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ED" w:rsidRPr="00780E96" w:rsidRDefault="00003CED" w:rsidP="00003CED">
      <w:pPr>
        <w:jc w:val="center"/>
        <w:rPr>
          <w:sz w:val="16"/>
          <w:szCs w:val="16"/>
          <w:lang w:val="en-US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9817"/>
      </w:tblGrid>
      <w:tr w:rsidR="0003331E" w:rsidTr="009C06A3">
        <w:tc>
          <w:tcPr>
            <w:tcW w:w="9817" w:type="dxa"/>
          </w:tcPr>
          <w:p w:rsidR="0003331E" w:rsidRDefault="0003331E" w:rsidP="0032748A">
            <w:pPr>
              <w:pStyle w:val="30"/>
              <w:rPr>
                <w:rFonts w:ascii="Times New Roman" w:hAnsi="Times New Roman" w:cs="Times New Roman"/>
                <w:bCs/>
                <w:sz w:val="22"/>
              </w:rPr>
            </w:pPr>
          </w:p>
          <w:p w:rsidR="0003331E" w:rsidRPr="00003CED" w:rsidRDefault="0003331E" w:rsidP="0032748A">
            <w:pPr>
              <w:pStyle w:val="30"/>
              <w:rPr>
                <w:rFonts w:ascii="Times New Roman" w:hAnsi="Times New Roman" w:cs="Times New Roman"/>
                <w:bCs/>
                <w:sz w:val="22"/>
              </w:rPr>
            </w:pPr>
            <w:r w:rsidRPr="00003CED">
              <w:rPr>
                <w:rFonts w:ascii="Times New Roman" w:hAnsi="Times New Roman" w:cs="Times New Roman"/>
                <w:bCs/>
                <w:sz w:val="22"/>
              </w:rPr>
              <w:t>ПЕРМСКИЙ ИНСТИТУТ (филиал)</w:t>
            </w:r>
          </w:p>
          <w:p w:rsidR="0003331E" w:rsidRPr="0003331E" w:rsidRDefault="0003331E" w:rsidP="00003CED">
            <w:pPr>
              <w:pStyle w:val="3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3331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федерального государственного бюджетного образовательного учреждения высшего образования</w:t>
            </w:r>
          </w:p>
          <w:p w:rsidR="0003331E" w:rsidRPr="00003CED" w:rsidRDefault="0003331E" w:rsidP="0032748A">
            <w:pPr>
              <w:pStyle w:val="30"/>
              <w:ind w:left="-451" w:firstLine="451"/>
              <w:rPr>
                <w:rFonts w:ascii="Times New Roman" w:hAnsi="Times New Roman" w:cs="Times New Roman"/>
                <w:sz w:val="22"/>
              </w:rPr>
            </w:pPr>
            <w:r w:rsidRPr="00003CED">
              <w:rPr>
                <w:rFonts w:ascii="Times New Roman" w:hAnsi="Times New Roman" w:cs="Times New Roman"/>
                <w:sz w:val="22"/>
              </w:rPr>
              <w:t>«Российский экономический университет им. Г. В. Плеханова»</w:t>
            </w:r>
          </w:p>
          <w:p w:rsidR="0003331E" w:rsidRPr="00003CED" w:rsidRDefault="0003331E" w:rsidP="0032748A">
            <w:pPr>
              <w:pStyle w:val="30"/>
              <w:rPr>
                <w:rFonts w:ascii="Times New Roman" w:hAnsi="Times New Roman" w:cs="Times New Roman"/>
                <w:bCs/>
                <w:sz w:val="22"/>
              </w:rPr>
            </w:pPr>
          </w:p>
          <w:p w:rsidR="0003331E" w:rsidRPr="005A76A1" w:rsidRDefault="0003331E" w:rsidP="0032748A">
            <w:pPr>
              <w:pStyle w:val="30"/>
              <w:rPr>
                <w:bCs/>
                <w:sz w:val="16"/>
                <w:szCs w:val="16"/>
              </w:rPr>
            </w:pPr>
          </w:p>
        </w:tc>
      </w:tr>
    </w:tbl>
    <w:p w:rsidR="00003CED" w:rsidRPr="006000D4" w:rsidRDefault="00003CED" w:rsidP="00003CED">
      <w:pPr>
        <w:jc w:val="center"/>
        <w:rPr>
          <w:b/>
          <w:sz w:val="28"/>
          <w:szCs w:val="28"/>
        </w:rPr>
      </w:pPr>
      <w:r w:rsidRPr="00FE0E27">
        <w:rPr>
          <w:b/>
          <w:sz w:val="28"/>
          <w:szCs w:val="28"/>
        </w:rPr>
        <w:t xml:space="preserve">Приглашает </w:t>
      </w:r>
      <w:r w:rsidRPr="006000D4">
        <w:rPr>
          <w:b/>
          <w:sz w:val="28"/>
          <w:szCs w:val="28"/>
        </w:rPr>
        <w:t xml:space="preserve">на программу </w:t>
      </w:r>
      <w:r w:rsidR="0003331E">
        <w:rPr>
          <w:b/>
          <w:sz w:val="28"/>
          <w:szCs w:val="28"/>
        </w:rPr>
        <w:t xml:space="preserve">повышения квалификации </w:t>
      </w:r>
      <w:r w:rsidRPr="006000D4">
        <w:rPr>
          <w:b/>
          <w:sz w:val="28"/>
          <w:szCs w:val="28"/>
        </w:rPr>
        <w:t>профессиональной подготовки</w:t>
      </w:r>
    </w:p>
    <w:p w:rsidR="00003CED" w:rsidRDefault="00003CED" w:rsidP="00003CED">
      <w:pPr>
        <w:jc w:val="center"/>
        <w:rPr>
          <w:b/>
          <w:sz w:val="32"/>
          <w:szCs w:val="32"/>
        </w:rPr>
      </w:pPr>
      <w:r w:rsidRPr="005A76A1">
        <w:rPr>
          <w:color w:val="000000"/>
          <w:sz w:val="32"/>
          <w:szCs w:val="32"/>
        </w:rPr>
        <w:t xml:space="preserve"> </w:t>
      </w:r>
      <w:r w:rsidRPr="005A76A1">
        <w:rPr>
          <w:b/>
          <w:color w:val="000000"/>
          <w:sz w:val="32"/>
          <w:szCs w:val="32"/>
        </w:rPr>
        <w:t>«</w:t>
      </w:r>
      <w:r w:rsidRPr="005A76A1">
        <w:rPr>
          <w:b/>
          <w:sz w:val="32"/>
          <w:szCs w:val="32"/>
        </w:rPr>
        <w:t xml:space="preserve">Повар 4 </w:t>
      </w:r>
      <w:r w:rsidR="00E76507">
        <w:rPr>
          <w:b/>
          <w:sz w:val="32"/>
          <w:szCs w:val="32"/>
        </w:rPr>
        <w:t>-5</w:t>
      </w:r>
      <w:r w:rsidRPr="005A76A1">
        <w:rPr>
          <w:b/>
          <w:sz w:val="32"/>
          <w:szCs w:val="32"/>
        </w:rPr>
        <w:t>разряда»</w:t>
      </w:r>
      <w:r w:rsidR="00124CCB">
        <w:rPr>
          <w:b/>
          <w:sz w:val="32"/>
          <w:szCs w:val="32"/>
        </w:rPr>
        <w:t xml:space="preserve"> (со спецификой детского питания)</w:t>
      </w:r>
    </w:p>
    <w:p w:rsidR="00EF5117" w:rsidRPr="00124CCB" w:rsidRDefault="00EF5117" w:rsidP="00003CED">
      <w:pPr>
        <w:tabs>
          <w:tab w:val="num" w:pos="900"/>
        </w:tabs>
        <w:jc w:val="center"/>
        <w:rPr>
          <w:sz w:val="28"/>
          <w:szCs w:val="28"/>
        </w:rPr>
      </w:pPr>
      <w:r w:rsidRPr="00124CCB">
        <w:rPr>
          <w:sz w:val="28"/>
          <w:szCs w:val="28"/>
        </w:rPr>
        <w:t xml:space="preserve">с </w:t>
      </w:r>
      <w:r w:rsidR="00ED5F19">
        <w:rPr>
          <w:sz w:val="28"/>
          <w:szCs w:val="28"/>
        </w:rPr>
        <w:t>2</w:t>
      </w:r>
      <w:r w:rsidR="00185DD3">
        <w:rPr>
          <w:sz w:val="28"/>
          <w:szCs w:val="28"/>
        </w:rPr>
        <w:t>8 по 31</w:t>
      </w:r>
      <w:r w:rsidRPr="00124CCB">
        <w:rPr>
          <w:sz w:val="28"/>
          <w:szCs w:val="28"/>
        </w:rPr>
        <w:t xml:space="preserve"> </w:t>
      </w:r>
      <w:r w:rsidR="00ED5F19">
        <w:rPr>
          <w:sz w:val="28"/>
          <w:szCs w:val="28"/>
        </w:rPr>
        <w:t>марта</w:t>
      </w:r>
      <w:r w:rsidRPr="00124CCB">
        <w:rPr>
          <w:sz w:val="28"/>
          <w:szCs w:val="28"/>
        </w:rPr>
        <w:t xml:space="preserve"> 20</w:t>
      </w:r>
      <w:r w:rsidR="00ED5F19">
        <w:rPr>
          <w:sz w:val="28"/>
          <w:szCs w:val="28"/>
        </w:rPr>
        <w:t>2</w:t>
      </w:r>
      <w:r w:rsidR="00185DD3">
        <w:rPr>
          <w:sz w:val="28"/>
          <w:szCs w:val="28"/>
        </w:rPr>
        <w:t>2</w:t>
      </w:r>
      <w:r w:rsidRPr="00124CCB">
        <w:rPr>
          <w:sz w:val="28"/>
          <w:szCs w:val="28"/>
        </w:rPr>
        <w:t>г.</w:t>
      </w:r>
    </w:p>
    <w:p w:rsidR="00003CED" w:rsidRPr="005A76A1" w:rsidRDefault="00003CED" w:rsidP="00003CED">
      <w:pPr>
        <w:tabs>
          <w:tab w:val="num" w:pos="900"/>
        </w:tabs>
        <w:jc w:val="center"/>
        <w:rPr>
          <w:b/>
          <w:sz w:val="16"/>
          <w:szCs w:val="16"/>
        </w:rPr>
      </w:pPr>
    </w:p>
    <w:p w:rsidR="007B11F9" w:rsidRPr="003E7381" w:rsidRDefault="007B11F9" w:rsidP="007B11F9">
      <w:pPr>
        <w:ind w:firstLine="708"/>
        <w:jc w:val="both"/>
        <w:rPr>
          <w:i/>
          <w:sz w:val="22"/>
          <w:szCs w:val="22"/>
        </w:rPr>
      </w:pPr>
      <w:r w:rsidRPr="003E7381">
        <w:rPr>
          <w:i/>
          <w:sz w:val="24"/>
          <w:szCs w:val="24"/>
        </w:rPr>
        <w:t>Обучение по  программе  проводится   в соответствии с профессиональным  стандарт</w:t>
      </w:r>
      <w:r>
        <w:rPr>
          <w:i/>
          <w:sz w:val="24"/>
          <w:szCs w:val="24"/>
        </w:rPr>
        <w:t>ом</w:t>
      </w:r>
      <w:r w:rsidRPr="003E7381">
        <w:rPr>
          <w:i/>
          <w:sz w:val="24"/>
          <w:szCs w:val="24"/>
        </w:rPr>
        <w:t xml:space="preserve"> «Повар», утвержденным приказом  Министерства труда и социальной защиты Российской Федерации от 08 сентября 2015года № 610 Н.</w:t>
      </w:r>
    </w:p>
    <w:p w:rsidR="00003CED" w:rsidRPr="005A76A1" w:rsidRDefault="00003CED" w:rsidP="00003CED">
      <w:pPr>
        <w:rPr>
          <w:b/>
          <w:sz w:val="22"/>
          <w:szCs w:val="22"/>
        </w:rPr>
      </w:pPr>
      <w:r w:rsidRPr="005A76A1">
        <w:rPr>
          <w:b/>
          <w:sz w:val="22"/>
          <w:szCs w:val="22"/>
        </w:rPr>
        <w:br/>
      </w:r>
    </w:p>
    <w:p w:rsidR="00003CED" w:rsidRPr="003D68A3" w:rsidRDefault="00003CED" w:rsidP="00003CED">
      <w:pPr>
        <w:ind w:firstLine="180"/>
        <w:jc w:val="both"/>
        <w:rPr>
          <w:b/>
          <w:i/>
          <w:sz w:val="24"/>
          <w:szCs w:val="24"/>
          <w:u w:val="single"/>
        </w:rPr>
      </w:pPr>
      <w:r w:rsidRPr="003D68A3">
        <w:rPr>
          <w:b/>
          <w:i/>
          <w:sz w:val="24"/>
          <w:szCs w:val="24"/>
          <w:u w:val="single"/>
        </w:rPr>
        <w:t>Основные темы курса:</w:t>
      </w:r>
    </w:p>
    <w:p w:rsidR="00003CED" w:rsidRPr="003D68A3" w:rsidRDefault="00003CED" w:rsidP="00003CED">
      <w:pPr>
        <w:ind w:firstLine="180"/>
        <w:jc w:val="both"/>
        <w:rPr>
          <w:b/>
          <w:i/>
          <w:sz w:val="24"/>
          <w:szCs w:val="24"/>
          <w:u w:val="single"/>
        </w:rPr>
      </w:pPr>
    </w:p>
    <w:p w:rsidR="00196321" w:rsidRDefault="00196321" w:rsidP="00003CED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Нормативные </w:t>
      </w:r>
      <w:r w:rsidRPr="003B5272">
        <w:rPr>
          <w:rFonts w:eastAsia="Times New Roman"/>
          <w:sz w:val="24"/>
          <w:szCs w:val="24"/>
        </w:rPr>
        <w:t>правовые акты Российской Федерации, регулирующие деятельность организации питания</w:t>
      </w:r>
      <w:r w:rsidR="003B3380">
        <w:rPr>
          <w:rFonts w:eastAsia="Times New Roman"/>
          <w:sz w:val="24"/>
          <w:szCs w:val="24"/>
        </w:rPr>
        <w:t xml:space="preserve"> школьных и дошкольных учреждений</w:t>
      </w:r>
      <w:r>
        <w:rPr>
          <w:rFonts w:eastAsia="Times New Roman"/>
          <w:sz w:val="24"/>
          <w:szCs w:val="24"/>
        </w:rPr>
        <w:t>;</w:t>
      </w:r>
    </w:p>
    <w:p w:rsidR="00003CED" w:rsidRPr="003D68A3" w:rsidRDefault="00003CED" w:rsidP="00003CED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jc w:val="both"/>
        <w:rPr>
          <w:sz w:val="24"/>
          <w:szCs w:val="24"/>
        </w:rPr>
      </w:pPr>
      <w:r w:rsidRPr="003D68A3">
        <w:rPr>
          <w:sz w:val="24"/>
          <w:szCs w:val="24"/>
        </w:rPr>
        <w:t xml:space="preserve">Технология приготовления блюд для питания школьников и дошкольников, </w:t>
      </w:r>
      <w:r>
        <w:rPr>
          <w:sz w:val="24"/>
          <w:szCs w:val="24"/>
        </w:rPr>
        <w:t xml:space="preserve">в том числе </w:t>
      </w:r>
      <w:r w:rsidRPr="003D68A3">
        <w:rPr>
          <w:sz w:val="24"/>
          <w:szCs w:val="24"/>
        </w:rPr>
        <w:t xml:space="preserve">блюд диетического питания. </w:t>
      </w:r>
      <w:r w:rsidRPr="003D68A3">
        <w:rPr>
          <w:i/>
          <w:sz w:val="24"/>
          <w:szCs w:val="24"/>
        </w:rPr>
        <w:t>(Практические лабораторные  занятия).</w:t>
      </w:r>
    </w:p>
    <w:p w:rsidR="008B2843" w:rsidRPr="008B2843" w:rsidRDefault="00003CED" w:rsidP="00003CED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jc w:val="both"/>
        <w:rPr>
          <w:bCs/>
          <w:sz w:val="24"/>
          <w:szCs w:val="24"/>
        </w:rPr>
      </w:pPr>
      <w:r w:rsidRPr="008B2843">
        <w:rPr>
          <w:bCs/>
          <w:sz w:val="24"/>
          <w:szCs w:val="24"/>
        </w:rPr>
        <w:t>Особенности технологии приготовления блюд для детского питания.</w:t>
      </w:r>
      <w:r w:rsidRPr="008B2843">
        <w:rPr>
          <w:sz w:val="24"/>
          <w:szCs w:val="24"/>
        </w:rPr>
        <w:t xml:space="preserve"> </w:t>
      </w:r>
    </w:p>
    <w:p w:rsidR="008B2843" w:rsidRPr="008B2843" w:rsidRDefault="008B2843" w:rsidP="00003CED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jc w:val="both"/>
        <w:rPr>
          <w:bCs/>
          <w:sz w:val="24"/>
          <w:szCs w:val="24"/>
        </w:rPr>
      </w:pPr>
      <w:r w:rsidRPr="008B2843">
        <w:rPr>
          <w:rFonts w:eastAsia="Times New Roman"/>
          <w:sz w:val="24"/>
          <w:szCs w:val="24"/>
        </w:rPr>
        <w:t>Требования к качеству, срокам и условиям хранения, порционированию, оформлению и подаче блюд, напитков и кулинарных изделий</w:t>
      </w:r>
      <w:r w:rsidRPr="008B2843">
        <w:rPr>
          <w:bCs/>
          <w:sz w:val="24"/>
          <w:szCs w:val="24"/>
        </w:rPr>
        <w:t xml:space="preserve"> разнообразного ассортимента</w:t>
      </w:r>
    </w:p>
    <w:p w:rsidR="00196321" w:rsidRDefault="008B2843" w:rsidP="00003CED">
      <w:pPr>
        <w:pStyle w:val="10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</w:pPr>
      <w:r w:rsidRPr="003B5272">
        <w:rPr>
          <w:rFonts w:eastAsia="Times New Roman"/>
        </w:rPr>
        <w:t xml:space="preserve">Правила составления меню, </w:t>
      </w:r>
      <w:r w:rsidR="003B3380">
        <w:rPr>
          <w:rFonts w:eastAsia="Times New Roman"/>
        </w:rPr>
        <w:t>нормативно-технологической документации (</w:t>
      </w:r>
      <w:r w:rsidR="003B3380" w:rsidRPr="003B5272">
        <w:rPr>
          <w:rFonts w:eastAsia="Times New Roman"/>
        </w:rPr>
        <w:t>заявк</w:t>
      </w:r>
      <w:r w:rsidR="003B3380">
        <w:rPr>
          <w:rFonts w:eastAsia="Times New Roman"/>
        </w:rPr>
        <w:t>и, товарные накладные, ТК и ТТК)</w:t>
      </w:r>
      <w:r w:rsidRPr="003B5272">
        <w:rPr>
          <w:rFonts w:eastAsia="Times New Roman"/>
        </w:rPr>
        <w:t>, ведения учета и составления товарных отчетов о производстве блюд, напитков и кулинарных изделий</w:t>
      </w:r>
      <w:r w:rsidRPr="003D68A3">
        <w:t xml:space="preserve"> </w:t>
      </w:r>
      <w:r w:rsidR="00003CED" w:rsidRPr="003D68A3">
        <w:t>учреждениях.</w:t>
      </w:r>
      <w:r w:rsidR="00003CED" w:rsidRPr="005A76A1">
        <w:t xml:space="preserve"> </w:t>
      </w:r>
    </w:p>
    <w:p w:rsidR="00003CED" w:rsidRPr="003D68A3" w:rsidRDefault="00564970" w:rsidP="00003CED">
      <w:pPr>
        <w:pStyle w:val="10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</w:pPr>
      <w:r>
        <w:t>Т</w:t>
      </w:r>
      <w:r w:rsidR="00196321">
        <w:t>ехнологическо</w:t>
      </w:r>
      <w:r>
        <w:t>е</w:t>
      </w:r>
      <w:r w:rsidR="00196321">
        <w:t xml:space="preserve">  о</w:t>
      </w:r>
      <w:r w:rsidR="00003CED" w:rsidRPr="003D68A3">
        <w:t>борудовани</w:t>
      </w:r>
      <w:r>
        <w:t>е</w:t>
      </w:r>
      <w:r w:rsidR="00003CED" w:rsidRPr="003D68A3">
        <w:t xml:space="preserve"> </w:t>
      </w:r>
      <w:r w:rsidR="00196321">
        <w:t xml:space="preserve">для </w:t>
      </w:r>
      <w:r w:rsidR="00003CED" w:rsidRPr="003D68A3">
        <w:t xml:space="preserve">предприятий общественного питания. </w:t>
      </w:r>
    </w:p>
    <w:p w:rsidR="00196321" w:rsidRDefault="00196321" w:rsidP="00003CED">
      <w:pPr>
        <w:pStyle w:val="10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rPr>
          <w:bCs/>
        </w:rPr>
      </w:pPr>
      <w:r w:rsidRPr="003B5272">
        <w:t xml:space="preserve">Требования охраны труда, производственной санитарии и пожарной безопасности в </w:t>
      </w:r>
      <w:r w:rsidRPr="003B5272">
        <w:rPr>
          <w:rFonts w:eastAsia="Times New Roman"/>
        </w:rPr>
        <w:t>организациях</w:t>
      </w:r>
      <w:r w:rsidRPr="003B5272">
        <w:t xml:space="preserve"> питания</w:t>
      </w:r>
      <w:r w:rsidR="0034627E">
        <w:t>.</w:t>
      </w:r>
      <w:r w:rsidRPr="003D68A3">
        <w:rPr>
          <w:bCs/>
        </w:rPr>
        <w:t xml:space="preserve"> </w:t>
      </w:r>
    </w:p>
    <w:p w:rsidR="0034627E" w:rsidRPr="0034627E" w:rsidRDefault="0034627E" w:rsidP="00003CED">
      <w:pPr>
        <w:pStyle w:val="10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rPr>
          <w:bCs/>
        </w:rPr>
      </w:pPr>
      <w:r w:rsidRPr="003B5272">
        <w:rPr>
          <w:rFonts w:eastAsia="Times New Roman"/>
        </w:rPr>
        <w:t>Рецептура и современные технологии приготовления блюд, напитков и кулинарных изделий разнообразного ассортимента</w:t>
      </w:r>
      <w:r>
        <w:rPr>
          <w:rFonts w:eastAsia="Times New Roman"/>
        </w:rPr>
        <w:t>.</w:t>
      </w:r>
      <w:r w:rsidRPr="003B5272">
        <w:rPr>
          <w:rFonts w:eastAsia="Times New Roman"/>
        </w:rPr>
        <w:t xml:space="preserve"> </w:t>
      </w:r>
    </w:p>
    <w:p w:rsidR="0034627E" w:rsidRPr="0034627E" w:rsidRDefault="0034627E" w:rsidP="00003CED">
      <w:pPr>
        <w:pStyle w:val="10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rPr>
          <w:bCs/>
        </w:rPr>
      </w:pPr>
      <w:r w:rsidRPr="003B5272">
        <w:rPr>
          <w:rFonts w:eastAsia="Times New Roman"/>
        </w:rPr>
        <w:t>Нормы расхода сырья и полуфабрикатов, используемых при производстве блюд, напитков и кулинарных изделий, правила учета и выдачи продуктов</w:t>
      </w:r>
      <w:r>
        <w:rPr>
          <w:rFonts w:eastAsia="Times New Roman"/>
        </w:rPr>
        <w:t>.</w:t>
      </w:r>
    </w:p>
    <w:p w:rsidR="00196321" w:rsidRPr="003D68A3" w:rsidRDefault="00196321" w:rsidP="00003CED">
      <w:pPr>
        <w:pStyle w:val="10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rPr>
          <w:bCs/>
        </w:rPr>
      </w:pPr>
      <w:r>
        <w:t xml:space="preserve">Мастер-класс по приготовлению и оформлению </w:t>
      </w:r>
      <w:r w:rsidR="0003331E">
        <w:t xml:space="preserve">детских </w:t>
      </w:r>
      <w:r>
        <w:t>блюд.</w:t>
      </w:r>
    </w:p>
    <w:p w:rsidR="00003CED" w:rsidRPr="005A76A1" w:rsidRDefault="00003CED" w:rsidP="00003CED">
      <w:pPr>
        <w:pStyle w:val="10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rPr>
          <w:b/>
          <w:i/>
        </w:rPr>
      </w:pPr>
      <w:r w:rsidRPr="003D68A3">
        <w:rPr>
          <w:bCs/>
          <w:u w:val="single"/>
        </w:rPr>
        <w:t>Экзамен на квалификационный разряд</w:t>
      </w:r>
      <w:r w:rsidRPr="003D68A3">
        <w:rPr>
          <w:bCs/>
        </w:rPr>
        <w:t>.</w:t>
      </w:r>
    </w:p>
    <w:p w:rsidR="00003CED" w:rsidRPr="003D68A3" w:rsidRDefault="00003CED" w:rsidP="00003CED">
      <w:pPr>
        <w:pStyle w:val="10"/>
        <w:spacing w:line="276" w:lineRule="auto"/>
        <w:ind w:left="0"/>
        <w:rPr>
          <w:b/>
          <w:i/>
        </w:rPr>
      </w:pPr>
    </w:p>
    <w:p w:rsidR="00003CED" w:rsidRPr="00537677" w:rsidRDefault="00003CED" w:rsidP="00003CED">
      <w:pPr>
        <w:tabs>
          <w:tab w:val="num" w:pos="1080"/>
        </w:tabs>
        <w:rPr>
          <w:sz w:val="24"/>
          <w:szCs w:val="24"/>
        </w:rPr>
      </w:pPr>
      <w:r w:rsidRPr="00537677">
        <w:rPr>
          <w:b/>
          <w:i/>
          <w:sz w:val="24"/>
          <w:szCs w:val="24"/>
        </w:rPr>
        <w:t xml:space="preserve">Продолжительность обучения: </w:t>
      </w:r>
      <w:r w:rsidRPr="00537677">
        <w:rPr>
          <w:sz w:val="24"/>
          <w:szCs w:val="24"/>
        </w:rPr>
        <w:t xml:space="preserve"> 42 часа.</w:t>
      </w:r>
    </w:p>
    <w:p w:rsidR="00003CED" w:rsidRPr="00537677" w:rsidRDefault="00003CED" w:rsidP="00003CED">
      <w:pPr>
        <w:tabs>
          <w:tab w:val="num" w:pos="1080"/>
        </w:tabs>
        <w:jc w:val="both"/>
        <w:rPr>
          <w:sz w:val="24"/>
          <w:szCs w:val="24"/>
        </w:rPr>
      </w:pPr>
      <w:r w:rsidRPr="00537677">
        <w:rPr>
          <w:b/>
          <w:i/>
          <w:sz w:val="24"/>
          <w:szCs w:val="24"/>
        </w:rPr>
        <w:t>Документ об образовании</w:t>
      </w:r>
      <w:r w:rsidRPr="00537677">
        <w:rPr>
          <w:sz w:val="24"/>
          <w:szCs w:val="24"/>
        </w:rPr>
        <w:t>:  свидетель</w:t>
      </w:r>
      <w:bookmarkStart w:id="0" w:name="_GoBack"/>
      <w:bookmarkEnd w:id="0"/>
      <w:r w:rsidRPr="00537677">
        <w:rPr>
          <w:sz w:val="24"/>
          <w:szCs w:val="24"/>
        </w:rPr>
        <w:t>ство о</w:t>
      </w:r>
      <w:r w:rsidR="005D72F0">
        <w:rPr>
          <w:sz w:val="24"/>
          <w:szCs w:val="24"/>
        </w:rPr>
        <w:t>б уровне квалификации</w:t>
      </w:r>
    </w:p>
    <w:p w:rsidR="00003CED" w:rsidRPr="00537677" w:rsidRDefault="00003CED" w:rsidP="00003CED">
      <w:pPr>
        <w:tabs>
          <w:tab w:val="num" w:pos="1080"/>
        </w:tabs>
        <w:jc w:val="both"/>
        <w:rPr>
          <w:sz w:val="24"/>
          <w:szCs w:val="24"/>
        </w:rPr>
      </w:pPr>
      <w:r w:rsidRPr="00537677">
        <w:rPr>
          <w:b/>
          <w:i/>
          <w:sz w:val="24"/>
          <w:szCs w:val="24"/>
        </w:rPr>
        <w:t>Иногородним слушателям предоставляется общежитие</w:t>
      </w:r>
      <w:r w:rsidRPr="00537677">
        <w:rPr>
          <w:sz w:val="24"/>
          <w:szCs w:val="24"/>
        </w:rPr>
        <w:t>.</w:t>
      </w:r>
    </w:p>
    <w:p w:rsidR="00003CED" w:rsidRPr="001429AC" w:rsidRDefault="00003CED" w:rsidP="00003CED">
      <w:pPr>
        <w:tabs>
          <w:tab w:val="num" w:pos="1080"/>
        </w:tabs>
        <w:rPr>
          <w:b/>
          <w:sz w:val="24"/>
          <w:szCs w:val="24"/>
        </w:rPr>
      </w:pPr>
      <w:r w:rsidRPr="00537677">
        <w:rPr>
          <w:b/>
          <w:i/>
          <w:sz w:val="24"/>
          <w:szCs w:val="24"/>
        </w:rPr>
        <w:t>Стоимость обучения</w:t>
      </w:r>
      <w:r w:rsidRPr="00537677">
        <w:rPr>
          <w:b/>
          <w:sz w:val="24"/>
          <w:szCs w:val="24"/>
        </w:rPr>
        <w:t xml:space="preserve">: </w:t>
      </w:r>
      <w:r w:rsidR="00124CCB">
        <w:rPr>
          <w:b/>
          <w:sz w:val="24"/>
          <w:szCs w:val="24"/>
        </w:rPr>
        <w:t>5 5</w:t>
      </w:r>
      <w:r w:rsidRPr="001429AC">
        <w:rPr>
          <w:b/>
          <w:sz w:val="24"/>
          <w:szCs w:val="24"/>
        </w:rPr>
        <w:t>00 рублей.</w:t>
      </w:r>
    </w:p>
    <w:p w:rsidR="00003CED" w:rsidRPr="00537677" w:rsidRDefault="00003CED" w:rsidP="00003CED">
      <w:pPr>
        <w:tabs>
          <w:tab w:val="num" w:pos="1080"/>
        </w:tabs>
        <w:rPr>
          <w:sz w:val="24"/>
          <w:szCs w:val="24"/>
        </w:rPr>
      </w:pPr>
    </w:p>
    <w:p w:rsidR="00003CED" w:rsidRDefault="00003CED" w:rsidP="00124CCB">
      <w:pPr>
        <w:pStyle w:val="10"/>
        <w:spacing w:line="276" w:lineRule="auto"/>
        <w:ind w:left="0"/>
        <w:jc w:val="center"/>
        <w:rPr>
          <w:b/>
          <w:i/>
          <w:sz w:val="32"/>
          <w:szCs w:val="32"/>
        </w:rPr>
      </w:pPr>
      <w:proofErr w:type="gramStart"/>
      <w:r w:rsidRPr="007A254F">
        <w:rPr>
          <w:b/>
          <w:i/>
          <w:sz w:val="32"/>
          <w:szCs w:val="32"/>
        </w:rPr>
        <w:t>(При себе иметь форменную одежду</w:t>
      </w:r>
      <w:r w:rsidR="00124CCB">
        <w:rPr>
          <w:b/>
          <w:i/>
          <w:sz w:val="32"/>
          <w:szCs w:val="32"/>
        </w:rPr>
        <w:t>,</w:t>
      </w:r>
      <w:r>
        <w:rPr>
          <w:b/>
          <w:i/>
          <w:sz w:val="32"/>
          <w:szCs w:val="32"/>
        </w:rPr>
        <w:t xml:space="preserve"> вторую обувь,</w:t>
      </w:r>
      <w:r w:rsidR="00124CCB">
        <w:rPr>
          <w:b/>
          <w:i/>
          <w:sz w:val="32"/>
          <w:szCs w:val="32"/>
        </w:rPr>
        <w:t xml:space="preserve"> полотенце, </w:t>
      </w:r>
      <w:proofErr w:type="gramEnd"/>
    </w:p>
    <w:p w:rsidR="00003CED" w:rsidRPr="007A254F" w:rsidRDefault="00003CED" w:rsidP="00003CED">
      <w:pPr>
        <w:pStyle w:val="10"/>
        <w:spacing w:line="276" w:lineRule="auto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документ</w:t>
      </w:r>
      <w:proofErr w:type="gramEnd"/>
      <w:r>
        <w:rPr>
          <w:b/>
          <w:i/>
          <w:sz w:val="32"/>
          <w:szCs w:val="32"/>
        </w:rPr>
        <w:t xml:space="preserve"> подтверждающий квалификацию повара</w:t>
      </w:r>
      <w:r w:rsidRPr="007A254F">
        <w:rPr>
          <w:b/>
          <w:i/>
          <w:sz w:val="32"/>
          <w:szCs w:val="32"/>
        </w:rPr>
        <w:t>)</w:t>
      </w:r>
    </w:p>
    <w:p w:rsidR="00003CED" w:rsidRPr="00A80A9F" w:rsidRDefault="00003CED" w:rsidP="00003CED">
      <w:pPr>
        <w:rPr>
          <w:sz w:val="28"/>
          <w:szCs w:val="28"/>
        </w:rPr>
      </w:pPr>
    </w:p>
    <w:p w:rsidR="00003CED" w:rsidRPr="005A76A1" w:rsidRDefault="00003CED" w:rsidP="00003CED">
      <w:pPr>
        <w:pStyle w:val="1"/>
        <w:jc w:val="center"/>
        <w:rPr>
          <w:b/>
          <w:sz w:val="24"/>
          <w:szCs w:val="24"/>
        </w:rPr>
      </w:pPr>
      <w:r w:rsidRPr="005A76A1">
        <w:rPr>
          <w:b/>
          <w:sz w:val="24"/>
          <w:szCs w:val="24"/>
        </w:rPr>
        <w:t>Заявки направлять</w:t>
      </w:r>
    </w:p>
    <w:p w:rsidR="00003CED" w:rsidRPr="005A76A1" w:rsidRDefault="00003CED" w:rsidP="00003CED">
      <w:pPr>
        <w:pStyle w:val="1"/>
        <w:jc w:val="center"/>
        <w:rPr>
          <w:sz w:val="24"/>
          <w:szCs w:val="24"/>
        </w:rPr>
      </w:pPr>
      <w:r w:rsidRPr="005A76A1">
        <w:rPr>
          <w:sz w:val="24"/>
          <w:szCs w:val="24"/>
        </w:rPr>
        <w:t>и за  подробной информацией обращаться:</w:t>
      </w:r>
    </w:p>
    <w:p w:rsidR="00003CED" w:rsidRPr="005A76A1" w:rsidRDefault="00003CED" w:rsidP="00003CED">
      <w:pPr>
        <w:spacing w:line="270" w:lineRule="atLeast"/>
        <w:jc w:val="center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14070, г"/>
        </w:smartTagPr>
        <w:r w:rsidRPr="005A76A1">
          <w:rPr>
            <w:sz w:val="24"/>
            <w:szCs w:val="24"/>
            <w:bdr w:val="none" w:sz="0" w:space="0" w:color="auto" w:frame="1"/>
          </w:rPr>
          <w:t>614070, г</w:t>
        </w:r>
      </w:smartTag>
      <w:r w:rsidRPr="005A76A1">
        <w:rPr>
          <w:sz w:val="24"/>
          <w:szCs w:val="24"/>
          <w:bdr w:val="none" w:sz="0" w:space="0" w:color="auto" w:frame="1"/>
        </w:rPr>
        <w:t>. Пермь, бульвар Гагарина, 59,  каб. 103</w:t>
      </w:r>
    </w:p>
    <w:p w:rsidR="00003CED" w:rsidRPr="005A76A1" w:rsidRDefault="00003CED" w:rsidP="00003CED">
      <w:pPr>
        <w:spacing w:line="270" w:lineRule="atLeast"/>
        <w:jc w:val="center"/>
        <w:textAlignment w:val="baseline"/>
        <w:rPr>
          <w:sz w:val="24"/>
          <w:szCs w:val="24"/>
          <w:lang w:val="en-US"/>
        </w:rPr>
      </w:pPr>
      <w:r w:rsidRPr="005A76A1">
        <w:rPr>
          <w:bCs/>
          <w:sz w:val="24"/>
          <w:szCs w:val="24"/>
          <w:bdr w:val="none" w:sz="0" w:space="0" w:color="auto" w:frame="1"/>
        </w:rPr>
        <w:t>тел</w:t>
      </w:r>
      <w:r w:rsidRPr="005A76A1">
        <w:rPr>
          <w:sz w:val="24"/>
          <w:szCs w:val="24"/>
          <w:bdr w:val="none" w:sz="0" w:space="0" w:color="auto" w:frame="1"/>
          <w:lang w:val="en-US"/>
        </w:rPr>
        <w:t>.: + 7 (342) 282-01-10</w:t>
      </w:r>
    </w:p>
    <w:p w:rsidR="00E12128" w:rsidRPr="003C5696" w:rsidRDefault="00003CED" w:rsidP="00E12128">
      <w:pPr>
        <w:tabs>
          <w:tab w:val="num" w:pos="1080"/>
        </w:tabs>
        <w:jc w:val="center"/>
        <w:rPr>
          <w:lang w:val="en-US"/>
        </w:rPr>
      </w:pPr>
      <w:r w:rsidRPr="005A76A1">
        <w:rPr>
          <w:b/>
          <w:bCs/>
          <w:sz w:val="24"/>
          <w:szCs w:val="24"/>
          <w:bdr w:val="none" w:sz="0" w:space="0" w:color="auto" w:frame="1"/>
          <w:lang w:val="en-US"/>
        </w:rPr>
        <w:t>E-mail:</w:t>
      </w:r>
      <w:r w:rsidRPr="005A76A1">
        <w:rPr>
          <w:sz w:val="24"/>
          <w:szCs w:val="24"/>
          <w:lang w:val="en-US"/>
        </w:rPr>
        <w:t xml:space="preserve"> </w:t>
      </w:r>
      <w:hyperlink r:id="rId6" w:history="1">
        <w:r w:rsidRPr="005A76A1">
          <w:rPr>
            <w:rStyle w:val="a3"/>
            <w:sz w:val="24"/>
            <w:szCs w:val="24"/>
            <w:lang w:val="en-US"/>
          </w:rPr>
          <w:t>odo@rsute.perm.ru</w:t>
        </w:r>
      </w:hyperlink>
      <w:r w:rsidRPr="005A76A1">
        <w:rPr>
          <w:sz w:val="24"/>
          <w:szCs w:val="24"/>
          <w:lang w:val="en-US"/>
        </w:rPr>
        <w:t xml:space="preserve">    </w:t>
      </w:r>
      <w:hyperlink r:id="rId7" w:history="1">
        <w:r w:rsidRPr="005A76A1">
          <w:rPr>
            <w:rStyle w:val="a3"/>
            <w:sz w:val="24"/>
            <w:szCs w:val="24"/>
            <w:lang w:val="en-US"/>
          </w:rPr>
          <w:t>www.rea.perm.ru</w:t>
        </w:r>
      </w:hyperlink>
    </w:p>
    <w:p w:rsidR="003C5696" w:rsidRPr="00E76507" w:rsidRDefault="003C5696" w:rsidP="00E12128">
      <w:pPr>
        <w:tabs>
          <w:tab w:val="num" w:pos="1080"/>
        </w:tabs>
        <w:jc w:val="center"/>
        <w:rPr>
          <w:lang w:val="en-US"/>
        </w:rPr>
      </w:pPr>
    </w:p>
    <w:p w:rsidR="003C5696" w:rsidRPr="00780E96" w:rsidRDefault="003C5696" w:rsidP="003C5696">
      <w:pPr>
        <w:jc w:val="center"/>
        <w:rPr>
          <w:sz w:val="16"/>
          <w:szCs w:val="16"/>
          <w:lang w:val="en-US"/>
        </w:rPr>
      </w:pPr>
    </w:p>
    <w:sectPr w:rsidR="003C5696" w:rsidRPr="00780E96" w:rsidSect="00003C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E6DF7"/>
    <w:multiLevelType w:val="hybridMultilevel"/>
    <w:tmpl w:val="B4F218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B5E"/>
    <w:rsid w:val="00000212"/>
    <w:rsid w:val="00003CED"/>
    <w:rsid w:val="00016183"/>
    <w:rsid w:val="0003331E"/>
    <w:rsid w:val="00104897"/>
    <w:rsid w:val="00124CCB"/>
    <w:rsid w:val="001429AC"/>
    <w:rsid w:val="00185DD3"/>
    <w:rsid w:val="00190142"/>
    <w:rsid w:val="00196321"/>
    <w:rsid w:val="001D2949"/>
    <w:rsid w:val="002E6936"/>
    <w:rsid w:val="0032748A"/>
    <w:rsid w:val="0034627E"/>
    <w:rsid w:val="00352B5E"/>
    <w:rsid w:val="003B3380"/>
    <w:rsid w:val="003C5696"/>
    <w:rsid w:val="003D1F92"/>
    <w:rsid w:val="003D35A7"/>
    <w:rsid w:val="004F25C9"/>
    <w:rsid w:val="00564970"/>
    <w:rsid w:val="005D72F0"/>
    <w:rsid w:val="0063599B"/>
    <w:rsid w:val="00713AD8"/>
    <w:rsid w:val="00774AB5"/>
    <w:rsid w:val="007B11F9"/>
    <w:rsid w:val="008248E4"/>
    <w:rsid w:val="00875C56"/>
    <w:rsid w:val="008A220F"/>
    <w:rsid w:val="008A77F9"/>
    <w:rsid w:val="008B2843"/>
    <w:rsid w:val="008D1E7A"/>
    <w:rsid w:val="0091293B"/>
    <w:rsid w:val="00923B7C"/>
    <w:rsid w:val="00965549"/>
    <w:rsid w:val="009F3888"/>
    <w:rsid w:val="00B1309D"/>
    <w:rsid w:val="00C05C18"/>
    <w:rsid w:val="00CB3D6C"/>
    <w:rsid w:val="00CC55A0"/>
    <w:rsid w:val="00CD7639"/>
    <w:rsid w:val="00D124AF"/>
    <w:rsid w:val="00D43D6C"/>
    <w:rsid w:val="00D80B71"/>
    <w:rsid w:val="00E12128"/>
    <w:rsid w:val="00E76507"/>
    <w:rsid w:val="00ED5F19"/>
    <w:rsid w:val="00EF5117"/>
    <w:rsid w:val="00F82C13"/>
    <w:rsid w:val="00F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uiPriority w:val="99"/>
    <w:locked/>
    <w:rsid w:val="00003CED"/>
    <w:rPr>
      <w:b/>
      <w:sz w:val="28"/>
      <w:lang w:eastAsia="ru-RU"/>
    </w:rPr>
  </w:style>
  <w:style w:type="paragraph" w:styleId="30">
    <w:name w:val="Body Text 3"/>
    <w:basedOn w:val="a"/>
    <w:link w:val="3"/>
    <w:uiPriority w:val="99"/>
    <w:rsid w:val="00003CED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003CE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003CED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003C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99"/>
    <w:qFormat/>
    <w:rsid w:val="00003CED"/>
    <w:rPr>
      <w:b/>
      <w:bCs/>
    </w:rPr>
  </w:style>
  <w:style w:type="paragraph" w:customStyle="1" w:styleId="10">
    <w:name w:val="Абзац списка1"/>
    <w:basedOn w:val="a"/>
    <w:rsid w:val="00003CE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3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E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uiPriority w:val="99"/>
    <w:locked/>
    <w:rsid w:val="00003CED"/>
    <w:rPr>
      <w:b/>
      <w:sz w:val="28"/>
      <w:lang w:eastAsia="ru-RU"/>
    </w:rPr>
  </w:style>
  <w:style w:type="paragraph" w:styleId="30">
    <w:name w:val="Body Text 3"/>
    <w:basedOn w:val="a"/>
    <w:link w:val="3"/>
    <w:uiPriority w:val="99"/>
    <w:rsid w:val="00003CED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003CE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003CED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003C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99"/>
    <w:qFormat/>
    <w:rsid w:val="00003CED"/>
    <w:rPr>
      <w:b/>
      <w:bCs/>
    </w:rPr>
  </w:style>
  <w:style w:type="paragraph" w:customStyle="1" w:styleId="10">
    <w:name w:val="Абзац списка1"/>
    <w:basedOn w:val="a"/>
    <w:rsid w:val="00003CE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3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a.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rsute.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odo3</dc:creator>
  <cp:lastModifiedBy>Терентьев Александр Игоревич</cp:lastModifiedBy>
  <cp:revision>7</cp:revision>
  <cp:lastPrinted>2020-03-03T09:11:00Z</cp:lastPrinted>
  <dcterms:created xsi:type="dcterms:W3CDTF">2018-05-07T10:05:00Z</dcterms:created>
  <dcterms:modified xsi:type="dcterms:W3CDTF">2022-03-05T08:01:00Z</dcterms:modified>
</cp:coreProperties>
</file>