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5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>вление на специальность Информационные системы (по отраслям)</w:t>
      </w:r>
    </w:p>
    <w:p w:rsidR="000B6F1D" w:rsidRDefault="00DE50FE" w:rsidP="005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114162">
        <w:rPr>
          <w:rFonts w:ascii="Times New Roman" w:hAnsi="Times New Roman" w:cs="Times New Roman"/>
          <w:b/>
          <w:sz w:val="28"/>
          <w:szCs w:val="28"/>
        </w:rPr>
        <w:t xml:space="preserve"> на базе средне</w:t>
      </w:r>
      <w:r w:rsidR="000B6F1D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  <w:r w:rsidR="000B6F1D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0B6F1D" w:rsidRDefault="000B6F1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840"/>
        <w:gridCol w:w="1470"/>
        <w:gridCol w:w="36"/>
      </w:tblGrid>
      <w:tr w:rsidR="005942EF" w:rsidRPr="005942EF" w:rsidTr="005942EF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942EF" w:rsidRPr="005942EF" w:rsidTr="005942E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5942E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42EF" w:rsidRPr="005942EF" w:rsidTr="005942E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ИС (д)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Зырянова Анастасия Львовна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42EF" w:rsidRPr="005942EF" w:rsidTr="005942E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ИС (д)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Королева Екатерина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94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5942EF" w:rsidRPr="005942EF" w:rsidRDefault="005942EF" w:rsidP="005942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42EF" w:rsidRDefault="005942EF">
      <w:bookmarkStart w:id="0" w:name="_GoBack"/>
      <w:bookmarkEnd w:id="0"/>
    </w:p>
    <w:sectPr w:rsidR="0059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B6F1D"/>
    <w:rsid w:val="00114162"/>
    <w:rsid w:val="001E4D31"/>
    <w:rsid w:val="0034332D"/>
    <w:rsid w:val="00364B0E"/>
    <w:rsid w:val="003F2D6B"/>
    <w:rsid w:val="004465C9"/>
    <w:rsid w:val="005942EF"/>
    <w:rsid w:val="00826AC7"/>
    <w:rsid w:val="00954323"/>
    <w:rsid w:val="009C3204"/>
    <w:rsid w:val="00C76331"/>
    <w:rsid w:val="00CE154C"/>
    <w:rsid w:val="00D70FF2"/>
    <w:rsid w:val="00DE50FE"/>
    <w:rsid w:val="00E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приемка1</cp:lastModifiedBy>
  <cp:revision>17</cp:revision>
  <cp:lastPrinted>2017-06-30T12:25:00Z</cp:lastPrinted>
  <dcterms:created xsi:type="dcterms:W3CDTF">2017-06-29T11:01:00Z</dcterms:created>
  <dcterms:modified xsi:type="dcterms:W3CDTF">2017-08-09T04:45:00Z</dcterms:modified>
</cp:coreProperties>
</file>