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526"/>
        <w:gridCol w:w="7320"/>
      </w:tblGrid>
      <w:tr w:rsidR="00DA2007" w:rsidRPr="005F2CD5" w:rsidTr="00DE729F">
        <w:tc>
          <w:tcPr>
            <w:tcW w:w="2346" w:type="dxa"/>
          </w:tcPr>
          <w:p w:rsidR="00DA2007" w:rsidRPr="005F2CD5" w:rsidRDefault="00DA2007" w:rsidP="00DE729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DA2007" w:rsidRPr="005F2CD5" w:rsidRDefault="00DA2007" w:rsidP="00DE729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DA2007" w:rsidRPr="005F2CD5" w:rsidRDefault="00DA2007" w:rsidP="00DE729F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5F2CD5">
              <w:rPr>
                <w:rFonts w:ascii="Times New Roman" w:hAnsi="Times New Roman" w:cs="Times New Roman"/>
                <w:bCs/>
                <w:sz w:val="22"/>
              </w:rPr>
              <w:t xml:space="preserve">федерального государственного бюджетного </w:t>
            </w:r>
          </w:p>
          <w:p w:rsidR="00DA2007" w:rsidRPr="005F2CD5" w:rsidRDefault="00DA2007" w:rsidP="00DE729F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5F2CD5">
              <w:rPr>
                <w:rFonts w:ascii="Times New Roman" w:hAnsi="Times New Roman" w:cs="Times New Roman"/>
                <w:bCs/>
                <w:sz w:val="22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F2CD5">
              <w:rPr>
                <w:rFonts w:ascii="Times New Roman" w:hAnsi="Times New Roman" w:cs="Times New Roman"/>
                <w:bCs/>
                <w:sz w:val="22"/>
              </w:rPr>
              <w:t>высшего образования</w:t>
            </w:r>
          </w:p>
          <w:p w:rsidR="00DA2007" w:rsidRPr="005F2CD5" w:rsidRDefault="00DA2007" w:rsidP="00DE729F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DA2007" w:rsidRPr="005F2CD5" w:rsidRDefault="00DA2007" w:rsidP="00DE729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2007" w:rsidRPr="00DA2007" w:rsidRDefault="00DA2007" w:rsidP="00DA2007">
      <w:pPr>
        <w:pStyle w:val="a6"/>
        <w:jc w:val="center"/>
        <w:rPr>
          <w:b/>
          <w:sz w:val="28"/>
          <w:szCs w:val="28"/>
        </w:rPr>
      </w:pPr>
      <w:r w:rsidRPr="00DA2007">
        <w:rPr>
          <w:sz w:val="28"/>
          <w:szCs w:val="28"/>
        </w:rPr>
        <w:t>приглашает на практический семинар</w:t>
      </w:r>
    </w:p>
    <w:p w:rsidR="00DA2007" w:rsidRPr="00DA2007" w:rsidRDefault="00DA2007" w:rsidP="00DA2007">
      <w:pPr>
        <w:pStyle w:val="a6"/>
        <w:jc w:val="center"/>
        <w:rPr>
          <w:b/>
          <w:sz w:val="16"/>
          <w:szCs w:val="16"/>
        </w:rPr>
      </w:pPr>
    </w:p>
    <w:p w:rsidR="00DA2007" w:rsidRDefault="00DA2007" w:rsidP="00DA2007">
      <w:pPr>
        <w:pStyle w:val="a6"/>
        <w:jc w:val="center"/>
        <w:rPr>
          <w:b/>
          <w:sz w:val="32"/>
          <w:szCs w:val="32"/>
        </w:rPr>
      </w:pPr>
      <w:r w:rsidRPr="00DA2007">
        <w:rPr>
          <w:b/>
          <w:sz w:val="32"/>
          <w:szCs w:val="32"/>
        </w:rPr>
        <w:t>«Школьная столовая. Готовность к новому учебному году»</w:t>
      </w:r>
    </w:p>
    <w:p w:rsidR="00252F2D" w:rsidRPr="00DA2007" w:rsidRDefault="00252F2D" w:rsidP="00DA2007">
      <w:pPr>
        <w:pStyle w:val="a6"/>
        <w:jc w:val="center"/>
        <w:rPr>
          <w:b/>
          <w:sz w:val="32"/>
          <w:szCs w:val="32"/>
        </w:rPr>
      </w:pPr>
    </w:p>
    <w:p w:rsidR="00DA2007" w:rsidRPr="00DA2007" w:rsidRDefault="00DA2007" w:rsidP="00DA2007">
      <w:pPr>
        <w:pStyle w:val="a6"/>
        <w:rPr>
          <w:sz w:val="28"/>
          <w:szCs w:val="28"/>
        </w:rPr>
      </w:pPr>
      <w:r w:rsidRPr="00DA2007">
        <w:rPr>
          <w:rStyle w:val="a5"/>
          <w:sz w:val="28"/>
          <w:szCs w:val="28"/>
        </w:rPr>
        <w:t xml:space="preserve">Семинар </w:t>
      </w:r>
      <w:r w:rsidRPr="00DA2007">
        <w:rPr>
          <w:sz w:val="28"/>
          <w:szCs w:val="28"/>
        </w:rPr>
        <w:t>предназначен для директоров образовательных учреждений и ответственных за  организацию питания детей  в образовательных учреждениях.</w:t>
      </w:r>
    </w:p>
    <w:p w:rsidR="00DA2007" w:rsidRPr="00DA2007" w:rsidRDefault="00DA2007" w:rsidP="00DA2007">
      <w:pPr>
        <w:pStyle w:val="a6"/>
        <w:rPr>
          <w:b/>
          <w:i/>
          <w:sz w:val="28"/>
          <w:szCs w:val="28"/>
        </w:rPr>
      </w:pPr>
    </w:p>
    <w:p w:rsidR="00DA2007" w:rsidRPr="00DA2007" w:rsidRDefault="00DA2007" w:rsidP="00DA2007">
      <w:pPr>
        <w:pStyle w:val="a6"/>
        <w:rPr>
          <w:b/>
          <w:sz w:val="28"/>
          <w:szCs w:val="28"/>
        </w:rPr>
      </w:pPr>
      <w:r w:rsidRPr="00DA2007">
        <w:rPr>
          <w:b/>
          <w:sz w:val="28"/>
          <w:szCs w:val="28"/>
        </w:rPr>
        <w:t xml:space="preserve"> Основные темы семинара:</w:t>
      </w:r>
    </w:p>
    <w:p w:rsidR="00DA2007" w:rsidRPr="00DA2007" w:rsidRDefault="00DA2007" w:rsidP="00DA2007">
      <w:pPr>
        <w:pStyle w:val="a6"/>
        <w:rPr>
          <w:b/>
          <w:sz w:val="28"/>
          <w:szCs w:val="28"/>
        </w:rPr>
      </w:pPr>
    </w:p>
    <w:p w:rsidR="00DA2007" w:rsidRPr="00DA2007" w:rsidRDefault="00DA2007" w:rsidP="00DA2007">
      <w:pPr>
        <w:pStyle w:val="a6"/>
        <w:rPr>
          <w:rStyle w:val="a4"/>
          <w:b/>
          <w:bCs/>
          <w:sz w:val="28"/>
          <w:szCs w:val="28"/>
        </w:rPr>
      </w:pPr>
      <w:proofErr w:type="gramStart"/>
      <w:r w:rsidRPr="00DA2007">
        <w:rPr>
          <w:b/>
          <w:sz w:val="28"/>
          <w:szCs w:val="28"/>
        </w:rPr>
        <w:t>Контроль за</w:t>
      </w:r>
      <w:proofErr w:type="gramEnd"/>
      <w:r w:rsidRPr="00DA2007">
        <w:rPr>
          <w:b/>
          <w:sz w:val="28"/>
          <w:szCs w:val="28"/>
        </w:rPr>
        <w:t xml:space="preserve"> организацией питания в МОУ.  </w:t>
      </w:r>
      <w:proofErr w:type="spellStart"/>
      <w:r w:rsidRPr="00DA2007">
        <w:rPr>
          <w:i/>
          <w:sz w:val="28"/>
          <w:szCs w:val="28"/>
        </w:rPr>
        <w:t>Бячкова</w:t>
      </w:r>
      <w:proofErr w:type="spellEnd"/>
      <w:r w:rsidRPr="00DA2007">
        <w:rPr>
          <w:i/>
          <w:sz w:val="28"/>
          <w:szCs w:val="28"/>
        </w:rPr>
        <w:t xml:space="preserve"> Наталья Евгеньевна,</w:t>
      </w:r>
      <w:r w:rsidRPr="00DA2007">
        <w:rPr>
          <w:sz w:val="28"/>
          <w:szCs w:val="28"/>
        </w:rPr>
        <w:t> </w:t>
      </w:r>
      <w:r w:rsidRPr="00DA2007">
        <w:rPr>
          <w:rStyle w:val="a4"/>
          <w:bCs/>
          <w:sz w:val="28"/>
          <w:szCs w:val="28"/>
        </w:rPr>
        <w:t xml:space="preserve"> начальник сектора по организации питания</w:t>
      </w:r>
      <w:r w:rsidRPr="00DA2007">
        <w:rPr>
          <w:rStyle w:val="a3"/>
          <w:color w:val="auto"/>
          <w:sz w:val="28"/>
          <w:szCs w:val="28"/>
        </w:rPr>
        <w:t xml:space="preserve"> </w:t>
      </w:r>
      <w:r w:rsidRPr="00DA2007">
        <w:rPr>
          <w:bCs/>
          <w:i/>
          <w:sz w:val="28"/>
          <w:szCs w:val="28"/>
        </w:rPr>
        <w:t>Департамента  образования администрации</w:t>
      </w:r>
      <w:r w:rsidRPr="00DA2007">
        <w:rPr>
          <w:b/>
          <w:bCs/>
          <w:sz w:val="28"/>
          <w:szCs w:val="28"/>
        </w:rPr>
        <w:t xml:space="preserve"> </w:t>
      </w:r>
      <w:r w:rsidRPr="00DA2007">
        <w:rPr>
          <w:bCs/>
          <w:i/>
          <w:sz w:val="28"/>
          <w:szCs w:val="28"/>
        </w:rPr>
        <w:t>г. Перми.</w:t>
      </w:r>
      <w:r w:rsidRPr="00DA2007">
        <w:rPr>
          <w:rStyle w:val="a4"/>
          <w:b/>
          <w:bCs/>
          <w:sz w:val="28"/>
          <w:szCs w:val="28"/>
        </w:rPr>
        <w:t> </w:t>
      </w:r>
    </w:p>
    <w:p w:rsidR="00DA2007" w:rsidRPr="00DA2007" w:rsidRDefault="00DA2007" w:rsidP="00DA2007">
      <w:pPr>
        <w:pStyle w:val="a6"/>
        <w:rPr>
          <w:rStyle w:val="a4"/>
          <w:b/>
          <w:bCs/>
          <w:sz w:val="28"/>
          <w:szCs w:val="28"/>
        </w:rPr>
      </w:pPr>
    </w:p>
    <w:p w:rsidR="00DA2007" w:rsidRPr="00DA2007" w:rsidRDefault="00DA2007" w:rsidP="00DA2007">
      <w:pPr>
        <w:pStyle w:val="a7"/>
        <w:spacing w:after="0" w:line="276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A2007">
        <w:rPr>
          <w:rFonts w:ascii="Times New Roman" w:hAnsi="Times New Roman"/>
          <w:b/>
          <w:sz w:val="28"/>
          <w:szCs w:val="28"/>
        </w:rPr>
        <w:t>Контроль готовности</w:t>
      </w:r>
      <w:r w:rsidRPr="00DA2007">
        <w:rPr>
          <w:rFonts w:ascii="Times New Roman" w:hAnsi="Times New Roman"/>
          <w:i/>
          <w:sz w:val="28"/>
          <w:szCs w:val="28"/>
        </w:rPr>
        <w:t xml:space="preserve"> </w:t>
      </w:r>
      <w:r w:rsidRPr="00DA2007">
        <w:rPr>
          <w:rFonts w:ascii="Times New Roman" w:hAnsi="Times New Roman"/>
          <w:b/>
          <w:sz w:val="28"/>
          <w:szCs w:val="28"/>
        </w:rPr>
        <w:t>школьных столовых к новому учебному году.</w:t>
      </w:r>
      <w:r w:rsidRPr="00DA2007">
        <w:rPr>
          <w:rFonts w:ascii="Times New Roman" w:hAnsi="Times New Roman"/>
          <w:i/>
          <w:sz w:val="28"/>
          <w:szCs w:val="28"/>
        </w:rPr>
        <w:t xml:space="preserve"> Сорокина Антонина Александровна,  начальник отдела надзора по гигиене детей и подростков управления </w:t>
      </w:r>
      <w:proofErr w:type="spellStart"/>
      <w:r w:rsidRPr="00DA2007"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 w:rsidRPr="00DA2007">
        <w:rPr>
          <w:rFonts w:ascii="Times New Roman" w:hAnsi="Times New Roman"/>
          <w:i/>
          <w:sz w:val="28"/>
          <w:szCs w:val="28"/>
        </w:rPr>
        <w:t xml:space="preserve"> по Пермскому краю. </w:t>
      </w:r>
    </w:p>
    <w:p w:rsidR="00DA2007" w:rsidRPr="00DA2007" w:rsidRDefault="00DA2007" w:rsidP="00DA2007">
      <w:pPr>
        <w:pStyle w:val="a7"/>
        <w:spacing w:after="0" w:line="276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2007" w:rsidRPr="00DA2007" w:rsidRDefault="00DA2007" w:rsidP="00DA2007">
      <w:pPr>
        <w:pStyle w:val="a6"/>
        <w:spacing w:line="276" w:lineRule="auto"/>
        <w:rPr>
          <w:sz w:val="28"/>
          <w:szCs w:val="28"/>
        </w:rPr>
      </w:pPr>
      <w:r w:rsidRPr="00DA2007">
        <w:rPr>
          <w:b/>
          <w:sz w:val="28"/>
          <w:szCs w:val="28"/>
        </w:rPr>
        <w:t>Особенности технологии приготовления блюд для детского питания и требования к их качеству. Порядок оценки качества приготовленной продукции</w:t>
      </w:r>
      <w:r w:rsidRPr="00DA2007">
        <w:rPr>
          <w:sz w:val="28"/>
          <w:szCs w:val="28"/>
        </w:rPr>
        <w:t xml:space="preserve">. </w:t>
      </w:r>
      <w:proofErr w:type="spellStart"/>
      <w:r w:rsidRPr="00DA2007">
        <w:rPr>
          <w:i/>
          <w:sz w:val="28"/>
          <w:szCs w:val="28"/>
        </w:rPr>
        <w:t>Кизянова</w:t>
      </w:r>
      <w:proofErr w:type="spellEnd"/>
      <w:r w:rsidRPr="00DA2007">
        <w:rPr>
          <w:i/>
          <w:sz w:val="28"/>
          <w:szCs w:val="28"/>
        </w:rPr>
        <w:t xml:space="preserve"> Ольга Ивановна, старший преподаватель Пермского института (филиала) РЭУ им. Г.В. Плеханова.</w:t>
      </w:r>
      <w:r w:rsidRPr="00DA2007">
        <w:rPr>
          <w:sz w:val="28"/>
          <w:szCs w:val="28"/>
        </w:rPr>
        <w:t xml:space="preserve">   </w:t>
      </w:r>
    </w:p>
    <w:p w:rsidR="00DA2007" w:rsidRPr="00DA2007" w:rsidRDefault="00DA2007" w:rsidP="00DA2007">
      <w:pPr>
        <w:pStyle w:val="a6"/>
        <w:spacing w:line="276" w:lineRule="auto"/>
        <w:rPr>
          <w:sz w:val="28"/>
          <w:szCs w:val="28"/>
        </w:rPr>
      </w:pPr>
      <w:r w:rsidRPr="00DA20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007" w:rsidRPr="00DA2007" w:rsidRDefault="00DA2007" w:rsidP="00DA2007">
      <w:pPr>
        <w:pStyle w:val="a6"/>
        <w:spacing w:line="276" w:lineRule="auto"/>
        <w:rPr>
          <w:i/>
          <w:sz w:val="28"/>
          <w:szCs w:val="28"/>
        </w:rPr>
      </w:pPr>
      <w:bookmarkStart w:id="0" w:name="_GoBack"/>
      <w:bookmarkEnd w:id="0"/>
      <w:r w:rsidRPr="00DA2007">
        <w:rPr>
          <w:b/>
          <w:sz w:val="28"/>
          <w:szCs w:val="28"/>
        </w:rPr>
        <w:t>Осуществление проверок родительским комитетом школы по вопросам  организации питания. Воспитание культуры питания, формирование здорового образа жизни среди учащихся</w:t>
      </w:r>
      <w:r w:rsidRPr="00DA2007">
        <w:rPr>
          <w:sz w:val="28"/>
          <w:szCs w:val="28"/>
        </w:rPr>
        <w:t xml:space="preserve">. </w:t>
      </w:r>
      <w:r w:rsidRPr="00DA2007">
        <w:rPr>
          <w:i/>
          <w:sz w:val="28"/>
          <w:szCs w:val="28"/>
        </w:rPr>
        <w:t>Пестова Инга Геннадьевна, старший преподаватель Пермского института (филиала) РЭУ им. Г.В. Плеханова.</w:t>
      </w:r>
    </w:p>
    <w:p w:rsidR="00DA2007" w:rsidRPr="00DA2007" w:rsidRDefault="00DA2007" w:rsidP="00DA2007">
      <w:pPr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DA2007" w:rsidRPr="00DA2007" w:rsidRDefault="00DA2007" w:rsidP="00DA200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2007">
        <w:rPr>
          <w:rFonts w:ascii="Times New Roman" w:hAnsi="Times New Roman" w:cs="Times New Roman"/>
          <w:color w:val="2B2B2B"/>
          <w:sz w:val="24"/>
          <w:szCs w:val="24"/>
        </w:rPr>
        <w:t>При себе иметь электронный накопитель для записи информационных методических материалов.</w:t>
      </w:r>
    </w:p>
    <w:p w:rsidR="00DA2007" w:rsidRPr="00DA2007" w:rsidRDefault="00DA2007" w:rsidP="00DA2007">
      <w:pPr>
        <w:pStyle w:val="a6"/>
        <w:rPr>
          <w:sz w:val="28"/>
          <w:szCs w:val="28"/>
        </w:rPr>
      </w:pPr>
      <w:r w:rsidRPr="00DA2007">
        <w:rPr>
          <w:sz w:val="28"/>
          <w:szCs w:val="28"/>
        </w:rPr>
        <w:t xml:space="preserve">Продолжительность  обучения: 8 часов </w:t>
      </w:r>
    </w:p>
    <w:p w:rsidR="00DA2007" w:rsidRPr="00DA2007" w:rsidRDefault="00DA2007" w:rsidP="00DA2007">
      <w:pPr>
        <w:pStyle w:val="a6"/>
        <w:rPr>
          <w:sz w:val="28"/>
          <w:szCs w:val="28"/>
        </w:rPr>
      </w:pPr>
      <w:r w:rsidRPr="00DA2007">
        <w:rPr>
          <w:sz w:val="28"/>
          <w:szCs w:val="28"/>
        </w:rPr>
        <w:t>Документ об образовании: Сертификат Пермского института (филиала) РЭУ им. Г.В. Плеханова.</w:t>
      </w:r>
    </w:p>
    <w:p w:rsidR="00DA2007" w:rsidRPr="00DA2007" w:rsidRDefault="00DA2007" w:rsidP="00DA2007">
      <w:pPr>
        <w:pStyle w:val="a6"/>
        <w:rPr>
          <w:sz w:val="28"/>
          <w:szCs w:val="28"/>
        </w:rPr>
      </w:pPr>
      <w:r w:rsidRPr="00DA2007">
        <w:rPr>
          <w:sz w:val="28"/>
          <w:szCs w:val="28"/>
        </w:rPr>
        <w:t xml:space="preserve">Место проведения: Борчанинова,1. </w:t>
      </w:r>
    </w:p>
    <w:p w:rsidR="00DA2007" w:rsidRPr="00DA2007" w:rsidRDefault="00DA2007" w:rsidP="00DA2007">
      <w:pPr>
        <w:pStyle w:val="a6"/>
        <w:rPr>
          <w:sz w:val="28"/>
          <w:szCs w:val="28"/>
        </w:rPr>
      </w:pPr>
      <w:r w:rsidRPr="00DA2007">
        <w:rPr>
          <w:sz w:val="28"/>
          <w:szCs w:val="28"/>
        </w:rPr>
        <w:t>Стоимость обучения: 1 200 рублей.</w:t>
      </w:r>
    </w:p>
    <w:p w:rsidR="00DA2007" w:rsidRPr="00DA2007" w:rsidRDefault="00DA2007" w:rsidP="00DA2007">
      <w:pPr>
        <w:pStyle w:val="a6"/>
        <w:jc w:val="center"/>
        <w:rPr>
          <w:b/>
          <w:sz w:val="28"/>
          <w:szCs w:val="28"/>
        </w:rPr>
      </w:pPr>
      <w:r w:rsidRPr="00DA2007">
        <w:rPr>
          <w:b/>
          <w:sz w:val="28"/>
          <w:szCs w:val="28"/>
        </w:rPr>
        <w:t>Заявки направлять</w:t>
      </w:r>
    </w:p>
    <w:p w:rsidR="00DA2007" w:rsidRPr="00DA2007" w:rsidRDefault="00DA2007" w:rsidP="00DA2007">
      <w:pPr>
        <w:pStyle w:val="a6"/>
        <w:jc w:val="center"/>
        <w:rPr>
          <w:b/>
          <w:sz w:val="28"/>
          <w:szCs w:val="28"/>
        </w:rPr>
      </w:pPr>
      <w:r w:rsidRPr="00DA2007">
        <w:rPr>
          <w:b/>
          <w:sz w:val="28"/>
          <w:szCs w:val="28"/>
        </w:rPr>
        <w:t>и за  подробной информацией обращаться:</w:t>
      </w:r>
    </w:p>
    <w:p w:rsidR="00DA2007" w:rsidRPr="00DA2007" w:rsidRDefault="00DA2007" w:rsidP="00DA2007">
      <w:pPr>
        <w:pStyle w:val="a6"/>
        <w:jc w:val="center"/>
        <w:rPr>
          <w:sz w:val="28"/>
          <w:szCs w:val="28"/>
          <w:lang w:val="en-US"/>
        </w:rPr>
      </w:pPr>
      <w:r w:rsidRPr="00DA2007">
        <w:rPr>
          <w:bCs/>
          <w:sz w:val="28"/>
          <w:szCs w:val="28"/>
          <w:bdr w:val="none" w:sz="0" w:space="0" w:color="auto" w:frame="1"/>
        </w:rPr>
        <w:t>тел</w:t>
      </w:r>
      <w:r w:rsidRPr="00DA2007">
        <w:rPr>
          <w:sz w:val="28"/>
          <w:szCs w:val="28"/>
          <w:bdr w:val="none" w:sz="0" w:space="0" w:color="auto" w:frame="1"/>
          <w:lang w:val="en-US"/>
        </w:rPr>
        <w:t>.: + 7 (342) 282-01-10</w:t>
      </w:r>
    </w:p>
    <w:p w:rsidR="00FE2549" w:rsidRPr="00DA2007" w:rsidRDefault="00DA2007" w:rsidP="00DA2007">
      <w:pPr>
        <w:pStyle w:val="a6"/>
        <w:jc w:val="center"/>
        <w:rPr>
          <w:lang w:val="en-US"/>
        </w:rPr>
      </w:pPr>
      <w:r w:rsidRPr="00DA2007">
        <w:rPr>
          <w:bCs/>
          <w:sz w:val="28"/>
          <w:szCs w:val="28"/>
          <w:bdr w:val="none" w:sz="0" w:space="0" w:color="auto" w:frame="1"/>
          <w:lang w:val="en-US"/>
        </w:rPr>
        <w:t>E-mail:</w:t>
      </w:r>
      <w:r w:rsidRPr="00DA2007">
        <w:rPr>
          <w:sz w:val="28"/>
          <w:szCs w:val="28"/>
          <w:lang w:val="en-US"/>
        </w:rPr>
        <w:t xml:space="preserve"> </w:t>
      </w:r>
      <w:hyperlink r:id="rId6" w:history="1">
        <w:r w:rsidRPr="00DA2007">
          <w:rPr>
            <w:rStyle w:val="a3"/>
            <w:sz w:val="28"/>
            <w:szCs w:val="28"/>
            <w:lang w:val="en-US"/>
          </w:rPr>
          <w:t>odo@rsute.perm.ru</w:t>
        </w:r>
      </w:hyperlink>
      <w:r w:rsidRPr="00DA2007">
        <w:rPr>
          <w:sz w:val="28"/>
          <w:szCs w:val="28"/>
          <w:lang w:val="en-US"/>
        </w:rPr>
        <w:t xml:space="preserve">    </w:t>
      </w:r>
      <w:hyperlink r:id="rId7" w:history="1">
        <w:r w:rsidRPr="00DA2007">
          <w:rPr>
            <w:rStyle w:val="a3"/>
            <w:sz w:val="28"/>
            <w:szCs w:val="28"/>
            <w:lang w:val="en-US"/>
          </w:rPr>
          <w:t>www.rea.perm.ru</w:t>
        </w:r>
      </w:hyperlink>
    </w:p>
    <w:sectPr w:rsidR="00FE2549" w:rsidRPr="00DA2007" w:rsidSect="00DA200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007"/>
    <w:rsid w:val="001F5C40"/>
    <w:rsid w:val="00252F2D"/>
    <w:rsid w:val="00784737"/>
    <w:rsid w:val="00811FD9"/>
    <w:rsid w:val="00A544F8"/>
    <w:rsid w:val="00A9419A"/>
    <w:rsid w:val="00AF158C"/>
    <w:rsid w:val="00DA2007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007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DA2007"/>
    <w:rPr>
      <w:i/>
      <w:iCs/>
    </w:rPr>
  </w:style>
  <w:style w:type="character" w:styleId="a5">
    <w:name w:val="Strong"/>
    <w:basedOn w:val="a0"/>
    <w:uiPriority w:val="22"/>
    <w:qFormat/>
    <w:rsid w:val="00DA2007"/>
    <w:rPr>
      <w:b/>
      <w:bCs/>
    </w:rPr>
  </w:style>
  <w:style w:type="character" w:customStyle="1" w:styleId="3">
    <w:name w:val="Основной текст 3 Знак"/>
    <w:link w:val="30"/>
    <w:locked/>
    <w:rsid w:val="00DA2007"/>
    <w:rPr>
      <w:b/>
      <w:sz w:val="28"/>
      <w:lang w:eastAsia="ru-RU"/>
    </w:rPr>
  </w:style>
  <w:style w:type="paragraph" w:styleId="30">
    <w:name w:val="Body Text 3"/>
    <w:basedOn w:val="a"/>
    <w:link w:val="3"/>
    <w:rsid w:val="00DA2007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A2007"/>
    <w:rPr>
      <w:sz w:val="16"/>
      <w:szCs w:val="16"/>
    </w:rPr>
  </w:style>
  <w:style w:type="paragraph" w:customStyle="1" w:styleId="1">
    <w:name w:val="Без интервала1"/>
    <w:rsid w:val="00DA20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A20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A2007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.per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o@rsute.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3</cp:revision>
  <dcterms:created xsi:type="dcterms:W3CDTF">2017-06-19T06:16:00Z</dcterms:created>
  <dcterms:modified xsi:type="dcterms:W3CDTF">2017-06-21T11:53:00Z</dcterms:modified>
</cp:coreProperties>
</file>