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E23CE2" w:rsidRDefault="005E73D8" w:rsidP="00E23CE2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E23CE2" w:rsidRDefault="00E23CE2" w:rsidP="00E23CE2">
      <w:pPr>
        <w:jc w:val="center"/>
        <w:rPr>
          <w:b/>
          <w:sz w:val="32"/>
          <w:szCs w:val="32"/>
        </w:rPr>
      </w:pPr>
      <w:r w:rsidRPr="00E23CE2">
        <w:rPr>
          <w:b/>
          <w:sz w:val="32"/>
          <w:szCs w:val="32"/>
        </w:rPr>
        <w:t>Экономика и менеджмент санаторно-курортной организации</w:t>
      </w:r>
    </w:p>
    <w:p w:rsidR="00E23CE2" w:rsidRPr="00E23CE2" w:rsidRDefault="00E23CE2" w:rsidP="00E23CE2">
      <w:pPr>
        <w:rPr>
          <w:b/>
          <w:sz w:val="32"/>
          <w:szCs w:val="32"/>
        </w:rPr>
      </w:pPr>
    </w:p>
    <w:p w:rsidR="00E23CE2" w:rsidRDefault="00E23CE2" w:rsidP="00E23CE2">
      <w:pPr>
        <w:rPr>
          <w:sz w:val="22"/>
          <w:szCs w:val="22"/>
        </w:rPr>
      </w:pPr>
      <w:r w:rsidRPr="00E23CE2">
        <w:rPr>
          <w:b/>
          <w:sz w:val="22"/>
          <w:szCs w:val="22"/>
        </w:rPr>
        <w:t>Курс предназначен для руководителей, менеджеров и  главных врачей</w:t>
      </w:r>
      <w:r w:rsidRPr="00E23CE2">
        <w:rPr>
          <w:sz w:val="22"/>
          <w:szCs w:val="22"/>
        </w:rPr>
        <w:t xml:space="preserve"> профилакториев, санаториев, курортов, домов отдыха, пансионатов, оздоровительных центров, специалистов отделов продаж и маркетинга, руководителей  туристических фирм, экономистов, юристов и всех  заинтересованных лиц, студентов, выпускников ВУЗов </w:t>
      </w:r>
    </w:p>
    <w:p w:rsidR="00E23CE2" w:rsidRPr="00E23CE2" w:rsidRDefault="00E23CE2" w:rsidP="00E23CE2">
      <w:pPr>
        <w:rPr>
          <w:sz w:val="22"/>
          <w:szCs w:val="22"/>
        </w:rPr>
      </w:pPr>
    </w:p>
    <w:p w:rsidR="00E23CE2" w:rsidRPr="00E23CE2" w:rsidRDefault="00E23CE2" w:rsidP="00E23CE2">
      <w:pPr>
        <w:rPr>
          <w:sz w:val="22"/>
          <w:szCs w:val="22"/>
        </w:rPr>
      </w:pPr>
      <w:r w:rsidRPr="00AF40DA">
        <w:rPr>
          <w:b/>
          <w:sz w:val="22"/>
          <w:szCs w:val="22"/>
        </w:rPr>
        <w:t>Программа включает</w:t>
      </w:r>
      <w:r w:rsidRPr="00E23CE2">
        <w:rPr>
          <w:sz w:val="22"/>
          <w:szCs w:val="22"/>
        </w:rPr>
        <w:t xml:space="preserve">: рассмотрение вопросов государственного регулирования деятельности  санаторно-курортной организации и  особенностей санаторно-курортной деятельности; изучение методов, технологий и стандартов оказания санаторно-курортных услуг и методов их продвижения на рынке; построение  системы управления санаторно-курортной деятельностью и повышение ее экономической эффективности.  </w:t>
      </w:r>
    </w:p>
    <w:p w:rsidR="00E23CE2" w:rsidRPr="00E23CE2" w:rsidRDefault="00E23CE2" w:rsidP="00E23CE2">
      <w:pPr>
        <w:rPr>
          <w:sz w:val="22"/>
          <w:szCs w:val="22"/>
        </w:rPr>
      </w:pPr>
    </w:p>
    <w:p w:rsidR="00E23CE2" w:rsidRPr="00AF40DA" w:rsidRDefault="00E23CE2" w:rsidP="00E23CE2">
      <w:pPr>
        <w:rPr>
          <w:b/>
          <w:sz w:val="22"/>
          <w:szCs w:val="22"/>
        </w:rPr>
      </w:pPr>
      <w:r w:rsidRPr="00AF40DA">
        <w:rPr>
          <w:b/>
          <w:sz w:val="22"/>
          <w:szCs w:val="22"/>
        </w:rPr>
        <w:t xml:space="preserve">Основные темы курса:  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>Основы курортной медицины и курортологии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>Правовые аспекты развития курортного дела.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>Технологии и стандарты санаторно-курортной деятельности.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>Тенденции  развития  рынка санаторно-курортных услуг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>Основы менеджмента курортных организаций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 xml:space="preserve">Бизнес моделирование санаторно-курортной деятельности 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 xml:space="preserve">Продвижение  санаторно-курортных услуг на рынке 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 xml:space="preserve">Информационные технологии  в санаторно-курортной деятельности 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 xml:space="preserve">Стратегическое управление санаторно-курортной деятельностью 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>Основы бухгалтерского,  финансового и управленческого учета санаторно-курортной организации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 xml:space="preserve">Экономика санаторно-курортной организации </w:t>
      </w:r>
    </w:p>
    <w:p w:rsidR="00E23CE2" w:rsidRPr="00AF40DA" w:rsidRDefault="00E23CE2" w:rsidP="00AF40DA">
      <w:pPr>
        <w:pStyle w:val="ad"/>
        <w:numPr>
          <w:ilvl w:val="0"/>
          <w:numId w:val="15"/>
        </w:numPr>
        <w:rPr>
          <w:sz w:val="22"/>
          <w:szCs w:val="22"/>
        </w:rPr>
      </w:pPr>
      <w:r w:rsidRPr="00AF40DA">
        <w:rPr>
          <w:sz w:val="22"/>
          <w:szCs w:val="22"/>
        </w:rPr>
        <w:t>Финансовый менеджмент санаторно-курортной организации</w:t>
      </w:r>
    </w:p>
    <w:p w:rsidR="00E23CE2" w:rsidRPr="00E23CE2" w:rsidRDefault="00E23CE2" w:rsidP="00E23CE2">
      <w:pPr>
        <w:rPr>
          <w:sz w:val="22"/>
          <w:szCs w:val="22"/>
        </w:rPr>
      </w:pPr>
    </w:p>
    <w:p w:rsidR="00E23CE2" w:rsidRPr="00E23CE2" w:rsidRDefault="00E23CE2" w:rsidP="00E23CE2">
      <w:pPr>
        <w:rPr>
          <w:sz w:val="22"/>
          <w:szCs w:val="22"/>
        </w:rPr>
      </w:pPr>
      <w:r w:rsidRPr="00AF40DA">
        <w:rPr>
          <w:b/>
          <w:sz w:val="22"/>
          <w:szCs w:val="22"/>
        </w:rPr>
        <w:t>Научный руководитель программы</w:t>
      </w:r>
      <w:r w:rsidRPr="00E23CE2">
        <w:rPr>
          <w:sz w:val="22"/>
          <w:szCs w:val="22"/>
        </w:rPr>
        <w:t xml:space="preserve">: </w:t>
      </w:r>
    </w:p>
    <w:p w:rsidR="00E23CE2" w:rsidRDefault="00E23CE2" w:rsidP="00E23CE2">
      <w:pPr>
        <w:rPr>
          <w:sz w:val="22"/>
          <w:szCs w:val="22"/>
        </w:rPr>
      </w:pPr>
      <w:r w:rsidRPr="00AF40DA">
        <w:rPr>
          <w:b/>
          <w:sz w:val="22"/>
          <w:szCs w:val="22"/>
        </w:rPr>
        <w:t>Оборин Матвей Сергеевич</w:t>
      </w:r>
      <w:r w:rsidRPr="00E23CE2">
        <w:rPr>
          <w:sz w:val="22"/>
          <w:szCs w:val="22"/>
        </w:rPr>
        <w:t>, доктор экономических  наук, кандидат географических наук, профессор  кафедры  экономического анализа и статистики Пермского института (филиала) РЭУ имени Г.В. Плеханова, ответственных секретарь Координационного совета при Правительстве Пермского края по вопросам развития курортного дела</w:t>
      </w:r>
    </w:p>
    <w:p w:rsidR="003B0BD1" w:rsidRPr="00E23CE2" w:rsidRDefault="003B0BD1" w:rsidP="00E23CE2">
      <w:pPr>
        <w:rPr>
          <w:sz w:val="22"/>
          <w:szCs w:val="22"/>
        </w:rPr>
      </w:pPr>
    </w:p>
    <w:p w:rsidR="00E23CE2" w:rsidRPr="00E23CE2" w:rsidRDefault="00E23CE2" w:rsidP="00E23CE2">
      <w:pPr>
        <w:rPr>
          <w:sz w:val="22"/>
          <w:szCs w:val="22"/>
        </w:rPr>
      </w:pPr>
      <w:r w:rsidRPr="003B0BD1">
        <w:rPr>
          <w:b/>
          <w:sz w:val="22"/>
          <w:szCs w:val="22"/>
        </w:rPr>
        <w:t>Научный консультант программы</w:t>
      </w:r>
      <w:r w:rsidRPr="00E23CE2">
        <w:rPr>
          <w:sz w:val="22"/>
          <w:szCs w:val="22"/>
        </w:rPr>
        <w:t xml:space="preserve">: </w:t>
      </w:r>
    </w:p>
    <w:p w:rsidR="00E23CE2" w:rsidRPr="00E23CE2" w:rsidRDefault="00E23CE2" w:rsidP="00E23CE2">
      <w:pPr>
        <w:rPr>
          <w:sz w:val="22"/>
          <w:szCs w:val="22"/>
        </w:rPr>
      </w:pPr>
      <w:r w:rsidRPr="003B0BD1">
        <w:rPr>
          <w:b/>
          <w:sz w:val="22"/>
          <w:szCs w:val="22"/>
        </w:rPr>
        <w:t>Владимирский  Евгений Владимирович</w:t>
      </w:r>
      <w:r w:rsidRPr="00E23CE2">
        <w:rPr>
          <w:sz w:val="22"/>
          <w:szCs w:val="22"/>
        </w:rPr>
        <w:t xml:space="preserve">, доктор медицинских наук, профессор, заведующий кафедрой факультетской терапии, физиотерапии и традиционной медицины Пермского государственного медицинского университета им. </w:t>
      </w:r>
      <w:proofErr w:type="spellStart"/>
      <w:r w:rsidRPr="00E23CE2">
        <w:rPr>
          <w:sz w:val="22"/>
          <w:szCs w:val="22"/>
        </w:rPr>
        <w:t>ак</w:t>
      </w:r>
      <w:proofErr w:type="spellEnd"/>
      <w:r w:rsidRPr="00E23CE2">
        <w:rPr>
          <w:sz w:val="22"/>
          <w:szCs w:val="22"/>
        </w:rPr>
        <w:t>. Е.А. Вагнера, директор института курортологии ПГМУ, заместитель председателя Координационного совета при Правительстве Пермского края по вопросам развития курортного дела.</w:t>
      </w:r>
    </w:p>
    <w:p w:rsidR="00E23CE2" w:rsidRPr="00E23CE2" w:rsidRDefault="00E23CE2" w:rsidP="00E23CE2">
      <w:pPr>
        <w:rPr>
          <w:sz w:val="22"/>
          <w:szCs w:val="22"/>
        </w:rPr>
      </w:pPr>
    </w:p>
    <w:p w:rsidR="00E23CE2" w:rsidRPr="003B0BD1" w:rsidRDefault="00E23CE2" w:rsidP="00E23CE2">
      <w:pPr>
        <w:rPr>
          <w:i/>
          <w:sz w:val="22"/>
          <w:szCs w:val="22"/>
        </w:rPr>
      </w:pPr>
      <w:r w:rsidRPr="003B0BD1">
        <w:rPr>
          <w:b/>
          <w:i/>
          <w:sz w:val="22"/>
          <w:szCs w:val="22"/>
        </w:rPr>
        <w:t>Продолжительность  обучения</w:t>
      </w:r>
      <w:r w:rsidRPr="003B0BD1">
        <w:rPr>
          <w:i/>
          <w:sz w:val="22"/>
          <w:szCs w:val="22"/>
        </w:rPr>
        <w:t xml:space="preserve">: </w:t>
      </w:r>
      <w:r w:rsidRPr="003B0BD1">
        <w:rPr>
          <w:b/>
          <w:i/>
          <w:sz w:val="22"/>
          <w:szCs w:val="22"/>
        </w:rPr>
        <w:t>72 часа.</w:t>
      </w:r>
    </w:p>
    <w:p w:rsidR="00E23CE2" w:rsidRPr="003B0BD1" w:rsidRDefault="00E23CE2" w:rsidP="00E23CE2">
      <w:pPr>
        <w:rPr>
          <w:i/>
          <w:sz w:val="22"/>
          <w:szCs w:val="22"/>
        </w:rPr>
      </w:pPr>
      <w:r w:rsidRPr="003B0BD1">
        <w:rPr>
          <w:b/>
          <w:i/>
          <w:sz w:val="22"/>
          <w:szCs w:val="22"/>
        </w:rPr>
        <w:t>Форма обучения:</w:t>
      </w:r>
      <w:r w:rsidRPr="003B0BD1">
        <w:rPr>
          <w:i/>
          <w:sz w:val="22"/>
          <w:szCs w:val="22"/>
        </w:rPr>
        <w:t xml:space="preserve"> очно-заочная (вечерняя).</w:t>
      </w:r>
      <w:bookmarkStart w:id="0" w:name="_GoBack"/>
      <w:bookmarkEnd w:id="0"/>
    </w:p>
    <w:p w:rsidR="00E23CE2" w:rsidRPr="003B0BD1" w:rsidRDefault="00E23CE2" w:rsidP="00E23CE2">
      <w:pPr>
        <w:rPr>
          <w:i/>
          <w:sz w:val="22"/>
          <w:szCs w:val="22"/>
        </w:rPr>
      </w:pPr>
      <w:r w:rsidRPr="003B0BD1">
        <w:rPr>
          <w:b/>
          <w:i/>
          <w:sz w:val="22"/>
          <w:szCs w:val="22"/>
        </w:rPr>
        <w:t>Начало обучения</w:t>
      </w:r>
      <w:r w:rsidRPr="003B0BD1">
        <w:rPr>
          <w:i/>
          <w:sz w:val="22"/>
          <w:szCs w:val="22"/>
        </w:rPr>
        <w:t>:  по мере формирования группы.</w:t>
      </w:r>
    </w:p>
    <w:p w:rsidR="003B0BD1" w:rsidRDefault="00E23CE2" w:rsidP="00E23CE2">
      <w:pPr>
        <w:rPr>
          <w:i/>
          <w:sz w:val="22"/>
          <w:szCs w:val="22"/>
        </w:rPr>
      </w:pPr>
      <w:r w:rsidRPr="003B0BD1">
        <w:rPr>
          <w:b/>
          <w:i/>
          <w:sz w:val="22"/>
          <w:szCs w:val="22"/>
        </w:rPr>
        <w:t>Документ об образовании</w:t>
      </w:r>
      <w:r w:rsidRPr="003B0BD1">
        <w:rPr>
          <w:i/>
          <w:sz w:val="22"/>
          <w:szCs w:val="22"/>
        </w:rPr>
        <w:t>: удостоверение о повышении квалификации.</w:t>
      </w:r>
    </w:p>
    <w:p w:rsidR="003B0BD1" w:rsidRPr="00153BF8" w:rsidRDefault="003B0BD1" w:rsidP="00E23CE2">
      <w:pPr>
        <w:rPr>
          <w:b/>
          <w:i/>
          <w:sz w:val="22"/>
          <w:szCs w:val="22"/>
        </w:rPr>
      </w:pPr>
      <w:r w:rsidRPr="003B0BD1">
        <w:rPr>
          <w:b/>
          <w:i/>
          <w:sz w:val="22"/>
          <w:szCs w:val="22"/>
        </w:rPr>
        <w:t>Стоимость обучения:</w:t>
      </w:r>
      <w:r w:rsidRPr="003B0BD1">
        <w:rPr>
          <w:i/>
          <w:sz w:val="22"/>
          <w:szCs w:val="22"/>
        </w:rPr>
        <w:t xml:space="preserve">   </w:t>
      </w:r>
      <w:r w:rsidRPr="00153BF8">
        <w:rPr>
          <w:b/>
          <w:i/>
          <w:sz w:val="22"/>
          <w:szCs w:val="22"/>
        </w:rPr>
        <w:t xml:space="preserve">11 000 рублей </w:t>
      </w:r>
    </w:p>
    <w:p w:rsidR="0024386C" w:rsidRPr="00E23CE2" w:rsidRDefault="0024386C" w:rsidP="0024386C">
      <w:pPr>
        <w:ind w:left="567"/>
        <w:jc w:val="center"/>
        <w:rPr>
          <w:sz w:val="22"/>
          <w:szCs w:val="22"/>
        </w:rPr>
      </w:pPr>
    </w:p>
    <w:sectPr w:rsidR="0024386C" w:rsidRPr="00E23CE2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0C5279"/>
    <w:multiLevelType w:val="hybridMultilevel"/>
    <w:tmpl w:val="D8B8B9E0"/>
    <w:lvl w:ilvl="0" w:tplc="6D96AA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B0C"/>
    <w:multiLevelType w:val="hybridMultilevel"/>
    <w:tmpl w:val="DA42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53BF8"/>
    <w:rsid w:val="001603A9"/>
    <w:rsid w:val="00173F9D"/>
    <w:rsid w:val="001D0A21"/>
    <w:rsid w:val="00212D75"/>
    <w:rsid w:val="0024386C"/>
    <w:rsid w:val="003B0BD1"/>
    <w:rsid w:val="003F456A"/>
    <w:rsid w:val="004F589A"/>
    <w:rsid w:val="005E73D8"/>
    <w:rsid w:val="00A118AD"/>
    <w:rsid w:val="00A805F0"/>
    <w:rsid w:val="00AF40DA"/>
    <w:rsid w:val="00B050A8"/>
    <w:rsid w:val="00C344B0"/>
    <w:rsid w:val="00CD6314"/>
    <w:rsid w:val="00D13D3F"/>
    <w:rsid w:val="00D90321"/>
    <w:rsid w:val="00E23CE2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2019-10-02T05:30:00Z</dcterms:created>
  <dcterms:modified xsi:type="dcterms:W3CDTF">2019-10-04T04:11:00Z</dcterms:modified>
</cp:coreProperties>
</file>