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5177F0" w:rsidRDefault="005E73D8" w:rsidP="00D56ED2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DE3FFC" w:rsidRDefault="00DE3FFC" w:rsidP="00D56ED2">
      <w:pPr>
        <w:ind w:left="567"/>
        <w:jc w:val="center"/>
        <w:rPr>
          <w:b/>
          <w:sz w:val="32"/>
          <w:szCs w:val="32"/>
        </w:rPr>
      </w:pPr>
    </w:p>
    <w:p w:rsidR="00B01CB4" w:rsidRDefault="001A09E5" w:rsidP="00D56ED2">
      <w:pPr>
        <w:keepNext/>
        <w:keepLines/>
        <w:spacing w:after="71" w:line="310" w:lineRule="exact"/>
        <w:ind w:left="20"/>
        <w:jc w:val="center"/>
        <w:rPr>
          <w:rStyle w:val="20"/>
          <w:rFonts w:ascii="Times New Roman" w:hAnsi="Times New Roman" w:cs="Times New Roman"/>
          <w:bCs w:val="0"/>
          <w:sz w:val="28"/>
          <w:szCs w:val="28"/>
        </w:rPr>
      </w:pPr>
      <w:bookmarkStart w:id="0" w:name="bookmark179"/>
      <w:bookmarkStart w:id="1" w:name="bookmark180"/>
      <w:r w:rsidRPr="00B01CB4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Создание запросов к </w:t>
      </w:r>
      <w:r w:rsidRPr="00B01CB4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Microsoft</w:t>
      </w:r>
      <w:r w:rsidRPr="00B01CB4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01CB4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SQL</w:t>
      </w:r>
      <w:r w:rsidRPr="00B01CB4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01CB4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Server</w:t>
      </w:r>
      <w:bookmarkEnd w:id="0"/>
      <w:bookmarkEnd w:id="1"/>
    </w:p>
    <w:p w:rsidR="00DE3FFC" w:rsidRPr="00DE3FFC" w:rsidRDefault="00DE3FFC" w:rsidP="00D56ED2">
      <w:pPr>
        <w:keepNext/>
        <w:keepLines/>
        <w:spacing w:after="71" w:line="310" w:lineRule="exact"/>
        <w:ind w:left="20"/>
        <w:jc w:val="center"/>
        <w:rPr>
          <w:sz w:val="28"/>
          <w:szCs w:val="28"/>
        </w:rPr>
      </w:pPr>
    </w:p>
    <w:p w:rsidR="001A09E5" w:rsidRPr="00616CA9" w:rsidRDefault="001A09E5" w:rsidP="00D56ED2">
      <w:pPr>
        <w:pStyle w:val="1"/>
        <w:shd w:val="clear" w:color="auto" w:fill="auto"/>
        <w:spacing w:before="0" w:line="240" w:lineRule="auto"/>
        <w:ind w:left="1134" w:hanging="283"/>
        <w:jc w:val="left"/>
        <w:rPr>
          <w:sz w:val="22"/>
          <w:szCs w:val="22"/>
        </w:rPr>
      </w:pPr>
      <w:r w:rsidRPr="00616CA9">
        <w:rPr>
          <w:b/>
          <w:sz w:val="22"/>
          <w:szCs w:val="22"/>
        </w:rPr>
        <w:t>Курс предназначен для следующих категорий</w:t>
      </w:r>
      <w:r w:rsidRPr="00616CA9">
        <w:rPr>
          <w:sz w:val="22"/>
          <w:szCs w:val="22"/>
        </w:rPr>
        <w:t xml:space="preserve"> : администраторы баз данных, разработчики баз данных, специалисты в области бизнес-аналитики. Курс можно также рекомендовать таким пользователям </w:t>
      </w:r>
      <w:r w:rsidRPr="00616CA9">
        <w:rPr>
          <w:sz w:val="22"/>
          <w:szCs w:val="22"/>
          <w:lang w:val="en-US"/>
        </w:rPr>
        <w:t>SQL</w:t>
      </w:r>
      <w:r w:rsidRPr="00616CA9">
        <w:rPr>
          <w:sz w:val="22"/>
          <w:szCs w:val="22"/>
        </w:rPr>
        <w:t xml:space="preserve"> </w:t>
      </w:r>
      <w:r w:rsidRPr="00616CA9">
        <w:rPr>
          <w:sz w:val="22"/>
          <w:szCs w:val="22"/>
          <w:lang w:val="en-US"/>
        </w:rPr>
        <w:t>Server</w:t>
      </w:r>
      <w:r w:rsidRPr="00616CA9">
        <w:rPr>
          <w:sz w:val="22"/>
          <w:szCs w:val="22"/>
        </w:rPr>
        <w:t xml:space="preserve">, </w:t>
      </w:r>
      <w:r w:rsidR="00B01CB4" w:rsidRPr="00616CA9">
        <w:rPr>
          <w:sz w:val="22"/>
          <w:szCs w:val="22"/>
        </w:rPr>
        <w:t>как создатели отчетов, бизнес-</w:t>
      </w:r>
      <w:r w:rsidRPr="00616CA9">
        <w:rPr>
          <w:sz w:val="22"/>
          <w:szCs w:val="22"/>
        </w:rPr>
        <w:t>аналитики</w:t>
      </w:r>
      <w:r w:rsidR="00305C49" w:rsidRPr="00616CA9">
        <w:rPr>
          <w:sz w:val="22"/>
          <w:szCs w:val="22"/>
        </w:rPr>
        <w:t xml:space="preserve"> </w:t>
      </w:r>
      <w:r w:rsidRPr="00616CA9">
        <w:rPr>
          <w:sz w:val="22"/>
          <w:szCs w:val="22"/>
        </w:rPr>
        <w:t>, разработчики клиентских приложений.</w:t>
      </w:r>
    </w:p>
    <w:p w:rsidR="001A09E5" w:rsidRPr="00616CA9" w:rsidRDefault="001A09E5" w:rsidP="00D56ED2">
      <w:pPr>
        <w:pStyle w:val="33"/>
        <w:keepNext/>
        <w:keepLines/>
        <w:shd w:val="clear" w:color="auto" w:fill="auto"/>
        <w:spacing w:before="0" w:line="240" w:lineRule="auto"/>
        <w:ind w:left="1134" w:hanging="283"/>
        <w:jc w:val="left"/>
        <w:rPr>
          <w:b/>
          <w:sz w:val="22"/>
          <w:szCs w:val="22"/>
        </w:rPr>
      </w:pPr>
      <w:bookmarkStart w:id="2" w:name="bookmark182"/>
      <w:r w:rsidRPr="00616CA9">
        <w:rPr>
          <w:b/>
          <w:sz w:val="22"/>
          <w:szCs w:val="22"/>
        </w:rPr>
        <w:t>Аннотация:</w:t>
      </w:r>
      <w:bookmarkEnd w:id="2"/>
    </w:p>
    <w:p w:rsidR="001A09E5" w:rsidRPr="00616CA9" w:rsidRDefault="001A09E5" w:rsidP="00D56ED2">
      <w:pPr>
        <w:pStyle w:val="1"/>
        <w:shd w:val="clear" w:color="auto" w:fill="auto"/>
        <w:spacing w:before="0" w:line="240" w:lineRule="auto"/>
        <w:ind w:left="1134" w:hanging="283"/>
        <w:jc w:val="left"/>
        <w:rPr>
          <w:sz w:val="22"/>
          <w:szCs w:val="22"/>
        </w:rPr>
      </w:pPr>
      <w:r w:rsidRPr="00616CA9">
        <w:rPr>
          <w:sz w:val="22"/>
          <w:szCs w:val="22"/>
        </w:rPr>
        <w:t xml:space="preserve">Курс предоставляет  знания и навыки, необходимые для написания базовых запросов на языке </w:t>
      </w:r>
      <w:r w:rsidRPr="00616CA9">
        <w:rPr>
          <w:sz w:val="22"/>
          <w:szCs w:val="22"/>
          <w:lang w:val="en-US"/>
        </w:rPr>
        <w:t>T</w:t>
      </w:r>
      <w:r w:rsidRPr="00616CA9">
        <w:rPr>
          <w:sz w:val="22"/>
          <w:szCs w:val="22"/>
        </w:rPr>
        <w:t>-</w:t>
      </w:r>
      <w:r w:rsidRPr="00616CA9">
        <w:rPr>
          <w:sz w:val="22"/>
          <w:szCs w:val="22"/>
          <w:lang w:val="en-US"/>
        </w:rPr>
        <w:t>SQL</w:t>
      </w:r>
      <w:r w:rsidRPr="00616CA9">
        <w:rPr>
          <w:sz w:val="22"/>
          <w:szCs w:val="22"/>
        </w:rPr>
        <w:t xml:space="preserve"> для </w:t>
      </w:r>
      <w:r w:rsidRPr="00616CA9">
        <w:rPr>
          <w:sz w:val="22"/>
          <w:szCs w:val="22"/>
          <w:lang w:val="en-US"/>
        </w:rPr>
        <w:t>Microsoft</w:t>
      </w:r>
      <w:r w:rsidRPr="00616CA9">
        <w:rPr>
          <w:sz w:val="22"/>
          <w:szCs w:val="22"/>
        </w:rPr>
        <w:t xml:space="preserve"> </w:t>
      </w:r>
      <w:r w:rsidRPr="00616CA9">
        <w:rPr>
          <w:sz w:val="22"/>
          <w:szCs w:val="22"/>
          <w:lang w:val="en-US"/>
        </w:rPr>
        <w:t>SQL</w:t>
      </w:r>
      <w:r w:rsidRPr="00616CA9">
        <w:rPr>
          <w:sz w:val="22"/>
          <w:szCs w:val="22"/>
        </w:rPr>
        <w:t xml:space="preserve"> </w:t>
      </w:r>
      <w:r w:rsidRPr="00616CA9">
        <w:rPr>
          <w:sz w:val="22"/>
          <w:szCs w:val="22"/>
          <w:lang w:val="en-US"/>
        </w:rPr>
        <w:t>Server</w:t>
      </w:r>
      <w:r w:rsidRPr="00616CA9">
        <w:rPr>
          <w:sz w:val="22"/>
          <w:szCs w:val="22"/>
        </w:rPr>
        <w:t xml:space="preserve"> 2014. Является основой для всех последующих направлений по </w:t>
      </w:r>
      <w:r w:rsidRPr="00616CA9">
        <w:rPr>
          <w:sz w:val="22"/>
          <w:szCs w:val="22"/>
          <w:lang w:val="en-US"/>
        </w:rPr>
        <w:t>SQL</w:t>
      </w:r>
      <w:r w:rsidRPr="00616CA9">
        <w:rPr>
          <w:sz w:val="22"/>
          <w:szCs w:val="22"/>
        </w:rPr>
        <w:t>: администрирование баз данных, разработка баз данных, бизнес-аналитика.</w:t>
      </w:r>
    </w:p>
    <w:p w:rsidR="001A09E5" w:rsidRPr="00616CA9" w:rsidRDefault="001A09E5" w:rsidP="00D56ED2">
      <w:pPr>
        <w:pStyle w:val="1"/>
        <w:shd w:val="clear" w:color="auto" w:fill="auto"/>
        <w:spacing w:before="0" w:line="240" w:lineRule="auto"/>
        <w:ind w:left="1134" w:hanging="283"/>
        <w:jc w:val="left"/>
        <w:rPr>
          <w:b/>
          <w:sz w:val="22"/>
          <w:szCs w:val="22"/>
        </w:rPr>
      </w:pPr>
      <w:r w:rsidRPr="00616CA9">
        <w:rPr>
          <w:b/>
          <w:sz w:val="22"/>
          <w:szCs w:val="22"/>
        </w:rPr>
        <w:t>Курс позволяет подготовиться к экзамену 70-461.</w:t>
      </w:r>
    </w:p>
    <w:p w:rsidR="001A09E5" w:rsidRPr="00616CA9" w:rsidRDefault="00B01CB4" w:rsidP="00D56ED2">
      <w:pPr>
        <w:pStyle w:val="33"/>
        <w:keepNext/>
        <w:keepLines/>
        <w:shd w:val="clear" w:color="auto" w:fill="auto"/>
        <w:spacing w:before="0" w:line="240" w:lineRule="auto"/>
        <w:ind w:left="1134" w:hanging="283"/>
        <w:jc w:val="left"/>
        <w:rPr>
          <w:b/>
          <w:sz w:val="22"/>
          <w:szCs w:val="22"/>
        </w:rPr>
      </w:pPr>
      <w:bookmarkStart w:id="3" w:name="bookmark183"/>
      <w:r w:rsidRPr="00616CA9">
        <w:rPr>
          <w:b/>
          <w:sz w:val="22"/>
          <w:szCs w:val="22"/>
        </w:rPr>
        <w:t>Н</w:t>
      </w:r>
      <w:r w:rsidR="001A09E5" w:rsidRPr="00616CA9">
        <w:rPr>
          <w:b/>
          <w:sz w:val="22"/>
          <w:szCs w:val="22"/>
        </w:rPr>
        <w:t>еобходимо обладать  знаниями и навыками:</w:t>
      </w:r>
      <w:bookmarkEnd w:id="3"/>
    </w:p>
    <w:p w:rsidR="001A09E5" w:rsidRPr="00616CA9" w:rsidRDefault="001A09E5" w:rsidP="00DE3FFC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1134" w:firstLine="0"/>
        <w:rPr>
          <w:sz w:val="22"/>
          <w:szCs w:val="22"/>
        </w:rPr>
      </w:pPr>
      <w:r w:rsidRPr="00616CA9">
        <w:rPr>
          <w:sz w:val="22"/>
          <w:szCs w:val="22"/>
        </w:rPr>
        <w:t>Практические знания реляционных баз данных</w:t>
      </w:r>
    </w:p>
    <w:p w:rsidR="00616CA9" w:rsidRDefault="001A09E5" w:rsidP="00DE3FFC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1134" w:firstLine="0"/>
        <w:rPr>
          <w:sz w:val="22"/>
          <w:szCs w:val="22"/>
        </w:rPr>
      </w:pPr>
      <w:r w:rsidRPr="00D56ED2">
        <w:rPr>
          <w:sz w:val="22"/>
          <w:szCs w:val="22"/>
        </w:rPr>
        <w:t xml:space="preserve">Базовые знания ОС </w:t>
      </w:r>
      <w:r w:rsidRPr="00D56ED2">
        <w:rPr>
          <w:sz w:val="22"/>
          <w:szCs w:val="22"/>
          <w:lang w:val="en-US"/>
        </w:rPr>
        <w:t>Windows</w:t>
      </w:r>
      <w:r w:rsidRPr="00D56ED2">
        <w:rPr>
          <w:sz w:val="22"/>
          <w:szCs w:val="22"/>
        </w:rPr>
        <w:t xml:space="preserve"> и ее основных функций-</w:t>
      </w:r>
    </w:p>
    <w:p w:rsidR="00DE3FFC" w:rsidRPr="00D56ED2" w:rsidRDefault="00DE3FFC" w:rsidP="00DE3FFC">
      <w:pPr>
        <w:pStyle w:val="1"/>
        <w:shd w:val="clear" w:color="auto" w:fill="auto"/>
        <w:spacing w:before="0" w:line="240" w:lineRule="auto"/>
        <w:ind w:left="1134"/>
        <w:rPr>
          <w:sz w:val="22"/>
          <w:szCs w:val="22"/>
        </w:rPr>
      </w:pPr>
    </w:p>
    <w:p w:rsidR="00616CA9" w:rsidRDefault="00616CA9" w:rsidP="00D56ED2">
      <w:pPr>
        <w:widowControl w:val="0"/>
        <w:ind w:left="1134" w:hanging="283"/>
        <w:jc w:val="both"/>
        <w:rPr>
          <w:b/>
          <w:color w:val="000000"/>
          <w:sz w:val="22"/>
          <w:szCs w:val="22"/>
        </w:rPr>
      </w:pPr>
      <w:r w:rsidRPr="00616CA9">
        <w:rPr>
          <w:b/>
          <w:color w:val="000000"/>
          <w:sz w:val="22"/>
          <w:szCs w:val="22"/>
        </w:rPr>
        <w:t>Содержание курса:</w:t>
      </w:r>
    </w:p>
    <w:p w:rsidR="00DE3FFC" w:rsidRPr="00616CA9" w:rsidRDefault="00DE3FFC" w:rsidP="00D56ED2">
      <w:pPr>
        <w:widowControl w:val="0"/>
        <w:ind w:left="1134" w:hanging="283"/>
        <w:jc w:val="both"/>
        <w:rPr>
          <w:b/>
          <w:color w:val="000000"/>
          <w:sz w:val="22"/>
          <w:szCs w:val="22"/>
        </w:rPr>
      </w:pPr>
    </w:p>
    <w:p w:rsidR="00616CA9" w:rsidRPr="00DE3FFC" w:rsidRDefault="00616CA9" w:rsidP="00DE3FFC">
      <w:pPr>
        <w:pStyle w:val="ad"/>
        <w:widowControl w:val="0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DE3FFC">
        <w:rPr>
          <w:b/>
          <w:color w:val="000000"/>
          <w:sz w:val="22"/>
          <w:szCs w:val="22"/>
        </w:rPr>
        <w:t xml:space="preserve">Знакомство с </w:t>
      </w:r>
      <w:r w:rsidRPr="00DE3FFC">
        <w:rPr>
          <w:b/>
          <w:color w:val="000000"/>
          <w:sz w:val="22"/>
          <w:szCs w:val="22"/>
          <w:lang w:val="en-US"/>
        </w:rPr>
        <w:t>Microsoft</w:t>
      </w:r>
      <w:r w:rsidRPr="00DE3FFC">
        <w:rPr>
          <w:b/>
          <w:color w:val="000000"/>
          <w:sz w:val="22"/>
          <w:szCs w:val="22"/>
        </w:rPr>
        <w:t xml:space="preserve"> </w:t>
      </w:r>
      <w:r w:rsidRPr="00DE3FFC">
        <w:rPr>
          <w:b/>
          <w:color w:val="000000"/>
          <w:sz w:val="22"/>
          <w:szCs w:val="22"/>
          <w:lang w:val="en-US"/>
        </w:rPr>
        <w:t>SQL</w:t>
      </w:r>
      <w:r w:rsidRPr="00DE3FFC">
        <w:rPr>
          <w:b/>
          <w:color w:val="000000"/>
          <w:sz w:val="22"/>
          <w:szCs w:val="22"/>
        </w:rPr>
        <w:t xml:space="preserve"> </w:t>
      </w:r>
      <w:r w:rsidRPr="00DE3FFC">
        <w:rPr>
          <w:b/>
          <w:color w:val="000000"/>
          <w:sz w:val="22"/>
          <w:szCs w:val="22"/>
          <w:lang w:val="en-US"/>
        </w:rPr>
        <w:t>Server</w:t>
      </w:r>
      <w:r w:rsidRPr="00DE3FFC">
        <w:rPr>
          <w:b/>
          <w:color w:val="000000"/>
          <w:sz w:val="22"/>
          <w:szCs w:val="22"/>
        </w:rPr>
        <w:t xml:space="preserve"> 2014 (2 </w:t>
      </w:r>
      <w:proofErr w:type="spellStart"/>
      <w:r w:rsidRPr="00DE3FFC">
        <w:rPr>
          <w:b/>
          <w:color w:val="000000"/>
          <w:sz w:val="22"/>
          <w:szCs w:val="22"/>
        </w:rPr>
        <w:t>ак.часа</w:t>
      </w:r>
      <w:proofErr w:type="spellEnd"/>
      <w:r w:rsidRPr="00DE3FFC">
        <w:rPr>
          <w:b/>
          <w:color w:val="000000"/>
          <w:sz w:val="22"/>
          <w:szCs w:val="22"/>
        </w:rPr>
        <w:t>)</w:t>
      </w:r>
    </w:p>
    <w:p w:rsidR="00616CA9" w:rsidRPr="00DE3FFC" w:rsidRDefault="00616CA9" w:rsidP="00DE3FFC">
      <w:pPr>
        <w:pStyle w:val="ad"/>
        <w:widowControl w:val="0"/>
        <w:tabs>
          <w:tab w:val="left" w:pos="135"/>
        </w:tabs>
        <w:jc w:val="both"/>
        <w:rPr>
          <w:color w:val="000000"/>
          <w:sz w:val="22"/>
          <w:szCs w:val="22"/>
        </w:rPr>
      </w:pPr>
      <w:r w:rsidRPr="00DE3FFC">
        <w:rPr>
          <w:color w:val="000000"/>
          <w:sz w:val="22"/>
          <w:szCs w:val="22"/>
        </w:rPr>
        <w:t xml:space="preserve">Основы архитектуры </w:t>
      </w:r>
      <w:r w:rsidRPr="00DE3FFC">
        <w:rPr>
          <w:color w:val="000000"/>
          <w:sz w:val="22"/>
          <w:szCs w:val="22"/>
          <w:lang w:val="en-US"/>
        </w:rPr>
        <w:t>SQL</w:t>
      </w:r>
      <w:r w:rsidRPr="00DE3FFC">
        <w:rPr>
          <w:color w:val="000000"/>
          <w:sz w:val="22"/>
          <w:szCs w:val="22"/>
        </w:rPr>
        <w:t xml:space="preserve"> </w:t>
      </w:r>
      <w:r w:rsidRPr="00DE3FFC">
        <w:rPr>
          <w:color w:val="000000"/>
          <w:sz w:val="22"/>
          <w:szCs w:val="22"/>
          <w:lang w:val="en-US"/>
        </w:rPr>
        <w:t>Server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Редакции и версии </w:t>
      </w:r>
      <w:r w:rsidRPr="00DE3FFC">
        <w:rPr>
          <w:color w:val="000000"/>
          <w:sz w:val="22"/>
          <w:szCs w:val="22"/>
          <w:lang w:val="en-US"/>
        </w:rPr>
        <w:t>SQL</w:t>
      </w:r>
      <w:r w:rsidRPr="00DE3FFC">
        <w:rPr>
          <w:color w:val="000000"/>
          <w:sz w:val="22"/>
          <w:szCs w:val="22"/>
        </w:rPr>
        <w:t xml:space="preserve"> </w:t>
      </w:r>
      <w:r w:rsidRPr="00DE3FFC">
        <w:rPr>
          <w:color w:val="000000"/>
          <w:sz w:val="22"/>
          <w:szCs w:val="22"/>
          <w:lang w:val="en-US"/>
        </w:rPr>
        <w:t>Server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>Начало</w:t>
      </w:r>
      <w:r w:rsidRPr="00DE3FFC">
        <w:rPr>
          <w:color w:val="000000"/>
          <w:sz w:val="22"/>
          <w:szCs w:val="22"/>
          <w:lang w:val="en-US"/>
        </w:rPr>
        <w:t xml:space="preserve"> </w:t>
      </w:r>
      <w:r w:rsidRPr="00DE3FFC">
        <w:rPr>
          <w:color w:val="000000"/>
          <w:sz w:val="22"/>
          <w:szCs w:val="22"/>
        </w:rPr>
        <w:t>работы</w:t>
      </w:r>
      <w:r w:rsidRPr="00DE3FFC">
        <w:rPr>
          <w:color w:val="000000"/>
          <w:sz w:val="22"/>
          <w:szCs w:val="22"/>
          <w:lang w:val="en-US"/>
        </w:rPr>
        <w:t xml:space="preserve"> </w:t>
      </w:r>
      <w:r w:rsidRPr="00DE3FFC">
        <w:rPr>
          <w:color w:val="000000"/>
          <w:sz w:val="22"/>
          <w:szCs w:val="22"/>
        </w:rPr>
        <w:t>с</w:t>
      </w:r>
      <w:r w:rsidRPr="00DE3FFC">
        <w:rPr>
          <w:color w:val="000000"/>
          <w:sz w:val="22"/>
          <w:szCs w:val="22"/>
          <w:lang w:val="en-US"/>
        </w:rPr>
        <w:t xml:space="preserve"> SQL Server Management Studio</w:t>
      </w:r>
      <w:r w:rsidR="00D56ED2" w:rsidRPr="00DE3FFC">
        <w:rPr>
          <w:color w:val="000000"/>
          <w:sz w:val="22"/>
          <w:szCs w:val="22"/>
          <w:lang w:val="en-US"/>
        </w:rPr>
        <w:t xml:space="preserve">. </w:t>
      </w:r>
      <w:r w:rsidRPr="00DE3FFC">
        <w:rPr>
          <w:color w:val="000000"/>
          <w:sz w:val="22"/>
          <w:szCs w:val="22"/>
        </w:rPr>
        <w:t xml:space="preserve">Лабораторная работа: Работа с инструментарием </w:t>
      </w:r>
      <w:r w:rsidRPr="00DE3FFC">
        <w:rPr>
          <w:color w:val="000000"/>
          <w:sz w:val="22"/>
          <w:szCs w:val="22"/>
          <w:lang w:val="en-US"/>
        </w:rPr>
        <w:t>SQL</w:t>
      </w:r>
      <w:r w:rsidRPr="00DE3FFC">
        <w:rPr>
          <w:color w:val="000000"/>
          <w:sz w:val="22"/>
          <w:szCs w:val="22"/>
        </w:rPr>
        <w:t xml:space="preserve"> </w:t>
      </w:r>
      <w:r w:rsidRPr="00DE3FFC">
        <w:rPr>
          <w:color w:val="000000"/>
          <w:sz w:val="22"/>
          <w:szCs w:val="22"/>
          <w:lang w:val="en-US"/>
        </w:rPr>
        <w:t>Server</w:t>
      </w:r>
      <w:r w:rsidRPr="00DE3FFC">
        <w:rPr>
          <w:color w:val="000000"/>
          <w:sz w:val="22"/>
          <w:szCs w:val="22"/>
        </w:rPr>
        <w:t xml:space="preserve"> 2014</w:t>
      </w:r>
    </w:p>
    <w:p w:rsidR="00616CA9" w:rsidRPr="00616CA9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616CA9">
        <w:rPr>
          <w:b/>
          <w:sz w:val="22"/>
          <w:szCs w:val="22"/>
        </w:rPr>
        <w:t xml:space="preserve">Знакомство с запросами T-SQL (2 </w:t>
      </w:r>
      <w:proofErr w:type="spellStart"/>
      <w:r w:rsidRPr="00616CA9">
        <w:rPr>
          <w:b/>
          <w:sz w:val="22"/>
          <w:szCs w:val="22"/>
        </w:rPr>
        <w:t>ак.часа</w:t>
      </w:r>
      <w:proofErr w:type="spellEnd"/>
      <w:r w:rsidRPr="00616CA9">
        <w:rPr>
          <w:b/>
          <w:sz w:val="22"/>
          <w:szCs w:val="22"/>
        </w:rPr>
        <w:t>)</w:t>
      </w:r>
    </w:p>
    <w:p w:rsidR="00616CA9" w:rsidRPr="00D56ED2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>Знакомство с T-SQL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Понимание наборов (</w:t>
      </w:r>
      <w:proofErr w:type="spellStart"/>
      <w:r w:rsidRPr="00616CA9">
        <w:rPr>
          <w:sz w:val="22"/>
          <w:szCs w:val="22"/>
        </w:rPr>
        <w:t>sets</w:t>
      </w:r>
      <w:proofErr w:type="spellEnd"/>
      <w:r w:rsidRPr="00616CA9">
        <w:rPr>
          <w:sz w:val="22"/>
          <w:szCs w:val="22"/>
        </w:rPr>
        <w:t>)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Понимание логики предикатов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Понимание логической последовательности операций в выражениях SELECT</w:t>
      </w:r>
      <w:r w:rsidR="00D56ED2">
        <w:rPr>
          <w:sz w:val="22"/>
          <w:szCs w:val="22"/>
        </w:rPr>
        <w:t xml:space="preserve">. </w:t>
      </w:r>
      <w:r w:rsidRPr="00D56ED2">
        <w:rPr>
          <w:sz w:val="22"/>
          <w:szCs w:val="22"/>
        </w:rPr>
        <w:t>Лабораторная работа: Знакомство с запросами T-SQL</w:t>
      </w:r>
    </w:p>
    <w:p w:rsidR="00616CA9" w:rsidRPr="00DE3FFC" w:rsidRDefault="00616CA9" w:rsidP="00DE3FFC">
      <w:pPr>
        <w:pStyle w:val="ad"/>
        <w:widowControl w:val="0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DE3FFC">
        <w:rPr>
          <w:b/>
          <w:color w:val="000000"/>
          <w:sz w:val="22"/>
          <w:szCs w:val="22"/>
        </w:rPr>
        <w:t xml:space="preserve">Создание запросов </w:t>
      </w:r>
      <w:r w:rsidRPr="00DE3FFC">
        <w:rPr>
          <w:b/>
          <w:color w:val="000000"/>
          <w:sz w:val="22"/>
          <w:szCs w:val="22"/>
          <w:lang w:val="en-US"/>
        </w:rPr>
        <w:t>SELECT</w:t>
      </w:r>
      <w:r w:rsidRPr="00DE3FFC">
        <w:rPr>
          <w:b/>
          <w:color w:val="000000"/>
          <w:sz w:val="22"/>
          <w:szCs w:val="22"/>
        </w:rPr>
        <w:t xml:space="preserve"> (2 </w:t>
      </w:r>
      <w:proofErr w:type="spellStart"/>
      <w:r w:rsidRPr="00DE3FFC">
        <w:rPr>
          <w:b/>
          <w:color w:val="000000"/>
          <w:sz w:val="22"/>
          <w:szCs w:val="22"/>
        </w:rPr>
        <w:t>ак.часа</w:t>
      </w:r>
      <w:proofErr w:type="spellEnd"/>
      <w:r w:rsidRPr="00DE3FFC">
        <w:rPr>
          <w:b/>
          <w:color w:val="000000"/>
          <w:sz w:val="22"/>
          <w:szCs w:val="22"/>
        </w:rPr>
        <w:t>)</w:t>
      </w:r>
    </w:p>
    <w:p w:rsidR="00D56ED2" w:rsidRPr="00DE3FFC" w:rsidRDefault="00616CA9" w:rsidP="00DE3FFC">
      <w:pPr>
        <w:pStyle w:val="ad"/>
        <w:widowControl w:val="0"/>
        <w:tabs>
          <w:tab w:val="left" w:pos="135"/>
        </w:tabs>
        <w:jc w:val="both"/>
        <w:rPr>
          <w:color w:val="000000"/>
          <w:sz w:val="22"/>
          <w:szCs w:val="22"/>
        </w:rPr>
      </w:pPr>
      <w:r w:rsidRPr="00DE3FFC">
        <w:rPr>
          <w:color w:val="000000"/>
          <w:sz w:val="22"/>
          <w:szCs w:val="22"/>
        </w:rPr>
        <w:t xml:space="preserve">Создание простых запросов </w:t>
      </w:r>
      <w:r w:rsidRPr="00DE3FFC">
        <w:rPr>
          <w:color w:val="000000"/>
          <w:sz w:val="22"/>
          <w:szCs w:val="22"/>
          <w:lang w:val="en-US"/>
        </w:rPr>
        <w:t>SELECT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Исключение дубликатов с использованием </w:t>
      </w:r>
      <w:r w:rsidRPr="00DE3FFC">
        <w:rPr>
          <w:color w:val="000000"/>
          <w:sz w:val="22"/>
          <w:szCs w:val="22"/>
          <w:lang w:val="en-US"/>
        </w:rPr>
        <w:t>DISTINCT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>Использование псевдонимов столбцов и таблиц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Создание простых выражений </w:t>
      </w:r>
      <w:r w:rsidRPr="00DE3FFC">
        <w:rPr>
          <w:color w:val="000000"/>
          <w:sz w:val="22"/>
          <w:szCs w:val="22"/>
          <w:lang w:val="en-US"/>
        </w:rPr>
        <w:t>CASE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Лабораторная работа: Создание простых запросов </w:t>
      </w:r>
      <w:r w:rsidRPr="00DE3FFC">
        <w:rPr>
          <w:color w:val="000000"/>
          <w:sz w:val="22"/>
          <w:szCs w:val="22"/>
          <w:lang w:val="en-US"/>
        </w:rPr>
        <w:t>SELECT</w:t>
      </w:r>
    </w:p>
    <w:p w:rsidR="00D56ED2" w:rsidRPr="00DE3FFC" w:rsidRDefault="00616CA9" w:rsidP="00DE3FFC">
      <w:pPr>
        <w:pStyle w:val="ad"/>
        <w:widowControl w:val="0"/>
        <w:numPr>
          <w:ilvl w:val="0"/>
          <w:numId w:val="3"/>
        </w:numPr>
        <w:tabs>
          <w:tab w:val="left" w:pos="135"/>
        </w:tabs>
        <w:rPr>
          <w:b/>
          <w:sz w:val="22"/>
          <w:szCs w:val="22"/>
        </w:rPr>
      </w:pPr>
      <w:r w:rsidRPr="00DE3FFC">
        <w:rPr>
          <w:b/>
          <w:sz w:val="22"/>
          <w:szCs w:val="22"/>
        </w:rPr>
        <w:t xml:space="preserve">Запросы к нескольким таблицам (2 </w:t>
      </w:r>
      <w:proofErr w:type="spellStart"/>
      <w:r w:rsidRPr="00DE3FFC">
        <w:rPr>
          <w:b/>
          <w:sz w:val="22"/>
          <w:szCs w:val="22"/>
        </w:rPr>
        <w:t>ак.часа</w:t>
      </w:r>
      <w:proofErr w:type="spellEnd"/>
      <w:r w:rsidRPr="00DE3FFC">
        <w:rPr>
          <w:b/>
          <w:sz w:val="22"/>
          <w:szCs w:val="22"/>
        </w:rPr>
        <w:t>)</w:t>
      </w:r>
    </w:p>
    <w:p w:rsidR="00616CA9" w:rsidRPr="00DE3FFC" w:rsidRDefault="00616CA9" w:rsidP="00DE3FFC">
      <w:pPr>
        <w:pStyle w:val="ad"/>
        <w:widowControl w:val="0"/>
        <w:tabs>
          <w:tab w:val="left" w:pos="135"/>
        </w:tabs>
        <w:jc w:val="both"/>
        <w:rPr>
          <w:sz w:val="22"/>
          <w:szCs w:val="22"/>
        </w:rPr>
      </w:pPr>
      <w:r w:rsidRPr="00DE3FFC">
        <w:rPr>
          <w:sz w:val="22"/>
          <w:szCs w:val="22"/>
        </w:rPr>
        <w:t xml:space="preserve">Понимание объединений (j </w:t>
      </w:r>
      <w:proofErr w:type="spellStart"/>
      <w:r w:rsidRPr="00DE3FFC">
        <w:rPr>
          <w:sz w:val="22"/>
          <w:szCs w:val="22"/>
        </w:rPr>
        <w:t>oins</w:t>
      </w:r>
      <w:proofErr w:type="spellEnd"/>
      <w:r w:rsidRPr="00DE3FFC">
        <w:rPr>
          <w:sz w:val="22"/>
          <w:szCs w:val="22"/>
        </w:rPr>
        <w:t>)</w:t>
      </w:r>
      <w:r w:rsidR="00D56ED2" w:rsidRPr="00DE3FFC">
        <w:rPr>
          <w:sz w:val="22"/>
          <w:szCs w:val="22"/>
        </w:rPr>
        <w:t xml:space="preserve">. </w:t>
      </w:r>
      <w:r w:rsidRPr="00DE3FFC">
        <w:rPr>
          <w:sz w:val="22"/>
          <w:szCs w:val="22"/>
        </w:rPr>
        <w:t xml:space="preserve">Использование </w:t>
      </w:r>
      <w:proofErr w:type="spellStart"/>
      <w:r w:rsidRPr="00DE3FFC">
        <w:rPr>
          <w:sz w:val="22"/>
          <w:szCs w:val="22"/>
        </w:rPr>
        <w:t>Inner</w:t>
      </w:r>
      <w:proofErr w:type="spellEnd"/>
      <w:r w:rsidRPr="00DE3FFC">
        <w:rPr>
          <w:sz w:val="22"/>
          <w:szCs w:val="22"/>
        </w:rPr>
        <w:t xml:space="preserve"> </w:t>
      </w:r>
      <w:proofErr w:type="spellStart"/>
      <w:r w:rsidRPr="00DE3FFC">
        <w:rPr>
          <w:sz w:val="22"/>
          <w:szCs w:val="22"/>
        </w:rPr>
        <w:t>Joins</w:t>
      </w:r>
      <w:proofErr w:type="spellEnd"/>
      <w:r w:rsidR="00D56ED2" w:rsidRPr="00DE3FFC">
        <w:rPr>
          <w:sz w:val="22"/>
          <w:szCs w:val="22"/>
        </w:rPr>
        <w:t xml:space="preserve">. </w:t>
      </w:r>
      <w:r w:rsidRPr="00DE3FFC">
        <w:rPr>
          <w:sz w:val="22"/>
          <w:szCs w:val="22"/>
        </w:rPr>
        <w:t xml:space="preserve">Использование </w:t>
      </w:r>
      <w:proofErr w:type="spellStart"/>
      <w:r w:rsidRPr="00DE3FFC">
        <w:rPr>
          <w:sz w:val="22"/>
          <w:szCs w:val="22"/>
        </w:rPr>
        <w:t>Outer</w:t>
      </w:r>
      <w:proofErr w:type="spellEnd"/>
      <w:r w:rsidRPr="00DE3FFC">
        <w:rPr>
          <w:sz w:val="22"/>
          <w:szCs w:val="22"/>
        </w:rPr>
        <w:t xml:space="preserve"> </w:t>
      </w:r>
      <w:proofErr w:type="spellStart"/>
      <w:r w:rsidRPr="00DE3FFC">
        <w:rPr>
          <w:sz w:val="22"/>
          <w:szCs w:val="22"/>
        </w:rPr>
        <w:t>Joins</w:t>
      </w:r>
      <w:proofErr w:type="spellEnd"/>
      <w:r w:rsidR="00D56ED2" w:rsidRPr="00DE3FFC">
        <w:rPr>
          <w:sz w:val="22"/>
          <w:szCs w:val="22"/>
        </w:rPr>
        <w:t xml:space="preserve">. </w:t>
      </w:r>
      <w:r w:rsidRPr="00DE3FFC">
        <w:rPr>
          <w:sz w:val="22"/>
          <w:szCs w:val="22"/>
        </w:rPr>
        <w:t xml:space="preserve">Использование </w:t>
      </w:r>
      <w:proofErr w:type="spellStart"/>
      <w:r w:rsidRPr="00DE3FFC">
        <w:rPr>
          <w:sz w:val="22"/>
          <w:szCs w:val="22"/>
        </w:rPr>
        <w:t>Cross</w:t>
      </w:r>
      <w:proofErr w:type="spellEnd"/>
      <w:r w:rsidRPr="00DE3FFC">
        <w:rPr>
          <w:sz w:val="22"/>
          <w:szCs w:val="22"/>
        </w:rPr>
        <w:t xml:space="preserve"> и </w:t>
      </w:r>
      <w:proofErr w:type="spellStart"/>
      <w:r w:rsidRPr="00DE3FFC">
        <w:rPr>
          <w:sz w:val="22"/>
          <w:szCs w:val="22"/>
        </w:rPr>
        <w:t>Self</w:t>
      </w:r>
      <w:proofErr w:type="spellEnd"/>
      <w:r w:rsidRPr="00DE3FFC">
        <w:rPr>
          <w:sz w:val="22"/>
          <w:szCs w:val="22"/>
        </w:rPr>
        <w:t xml:space="preserve"> </w:t>
      </w:r>
      <w:proofErr w:type="spellStart"/>
      <w:r w:rsidRPr="00DE3FFC">
        <w:rPr>
          <w:sz w:val="22"/>
          <w:szCs w:val="22"/>
        </w:rPr>
        <w:t>Joins</w:t>
      </w:r>
      <w:proofErr w:type="spellEnd"/>
      <w:r w:rsidR="00D56ED2" w:rsidRPr="00DE3FFC">
        <w:rPr>
          <w:sz w:val="22"/>
          <w:szCs w:val="22"/>
        </w:rPr>
        <w:t xml:space="preserve">. </w:t>
      </w:r>
      <w:r w:rsidRPr="00DE3FFC">
        <w:rPr>
          <w:sz w:val="22"/>
          <w:szCs w:val="22"/>
        </w:rPr>
        <w:t>Лабораторная работа: Запросы к нескольким таблицам</w:t>
      </w:r>
    </w:p>
    <w:p w:rsidR="00616CA9" w:rsidRPr="00DE3FFC" w:rsidRDefault="00616CA9" w:rsidP="00DE3FFC">
      <w:pPr>
        <w:pStyle w:val="ad"/>
        <w:widowControl w:val="0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DE3FFC">
        <w:rPr>
          <w:b/>
          <w:color w:val="000000"/>
          <w:sz w:val="22"/>
          <w:szCs w:val="22"/>
        </w:rPr>
        <w:t xml:space="preserve">Сортировка и фильтрация данных (2 </w:t>
      </w:r>
      <w:proofErr w:type="spellStart"/>
      <w:r w:rsidRPr="00DE3FFC">
        <w:rPr>
          <w:b/>
          <w:color w:val="000000"/>
          <w:sz w:val="22"/>
          <w:szCs w:val="22"/>
        </w:rPr>
        <w:t>ак.часа</w:t>
      </w:r>
      <w:proofErr w:type="spellEnd"/>
      <w:r w:rsidRPr="00DE3FFC">
        <w:rPr>
          <w:b/>
          <w:color w:val="000000"/>
          <w:sz w:val="22"/>
          <w:szCs w:val="22"/>
        </w:rPr>
        <w:t>)</w:t>
      </w:r>
    </w:p>
    <w:p w:rsidR="00616CA9" w:rsidRPr="00DE3FFC" w:rsidRDefault="00616CA9" w:rsidP="00DE3FFC">
      <w:pPr>
        <w:pStyle w:val="ad"/>
        <w:widowControl w:val="0"/>
        <w:tabs>
          <w:tab w:val="left" w:pos="134"/>
        </w:tabs>
        <w:jc w:val="both"/>
        <w:rPr>
          <w:color w:val="000000"/>
          <w:sz w:val="22"/>
          <w:szCs w:val="22"/>
        </w:rPr>
      </w:pPr>
      <w:r w:rsidRPr="00DE3FFC">
        <w:rPr>
          <w:color w:val="000000"/>
          <w:sz w:val="22"/>
          <w:szCs w:val="22"/>
        </w:rPr>
        <w:t>Сортировка данных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Фильтрация данных с помощью условий </w:t>
      </w:r>
      <w:r w:rsidRPr="00DE3FFC">
        <w:rPr>
          <w:color w:val="000000"/>
          <w:sz w:val="22"/>
          <w:szCs w:val="22"/>
          <w:lang w:val="en-US"/>
        </w:rPr>
        <w:t>WHERE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Фильтрация данных с помощью параметров </w:t>
      </w:r>
      <w:r w:rsidRPr="00DE3FFC">
        <w:rPr>
          <w:color w:val="000000"/>
          <w:sz w:val="22"/>
          <w:szCs w:val="22"/>
          <w:lang w:val="en-US"/>
        </w:rPr>
        <w:t>TOP</w:t>
      </w:r>
      <w:r w:rsidRPr="00DE3FFC">
        <w:rPr>
          <w:color w:val="000000"/>
          <w:sz w:val="22"/>
          <w:szCs w:val="22"/>
        </w:rPr>
        <w:t xml:space="preserve"> и </w:t>
      </w:r>
      <w:r w:rsidRPr="00DE3FFC">
        <w:rPr>
          <w:color w:val="000000"/>
          <w:sz w:val="22"/>
          <w:szCs w:val="22"/>
          <w:lang w:val="en-US"/>
        </w:rPr>
        <w:t>OFFSET</w:t>
      </w:r>
      <w:r w:rsidRPr="00DE3FFC">
        <w:rPr>
          <w:color w:val="000000"/>
          <w:sz w:val="22"/>
          <w:szCs w:val="22"/>
        </w:rPr>
        <w:t>-</w:t>
      </w:r>
      <w:r w:rsidRPr="00DE3FFC">
        <w:rPr>
          <w:color w:val="000000"/>
          <w:sz w:val="22"/>
          <w:szCs w:val="22"/>
          <w:lang w:val="en-US"/>
        </w:rPr>
        <w:t>FETCH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>Работа с неизвестными и отсутствующими значениями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>Лабораторная работа: Сортировка и фильтрация данных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Работа с типами данных SQL </w:t>
      </w:r>
      <w:proofErr w:type="spellStart"/>
      <w:r w:rsidRPr="00D56ED2">
        <w:rPr>
          <w:b/>
          <w:sz w:val="22"/>
          <w:szCs w:val="22"/>
        </w:rPr>
        <w:t>Server</w:t>
      </w:r>
      <w:proofErr w:type="spellEnd"/>
      <w:r w:rsidRPr="00D56ED2">
        <w:rPr>
          <w:b/>
          <w:sz w:val="22"/>
          <w:szCs w:val="22"/>
        </w:rPr>
        <w:t xml:space="preserve"> 2014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 xml:space="preserve">Знакомство с типами данных SQL </w:t>
      </w:r>
      <w:proofErr w:type="spellStart"/>
      <w:r w:rsidRPr="00616CA9">
        <w:rPr>
          <w:sz w:val="22"/>
          <w:szCs w:val="22"/>
        </w:rPr>
        <w:t>Server</w:t>
      </w:r>
      <w:proofErr w:type="spellEnd"/>
      <w:r w:rsidRPr="00616CA9">
        <w:rPr>
          <w:sz w:val="22"/>
          <w:szCs w:val="22"/>
        </w:rPr>
        <w:t xml:space="preserve"> 2014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Работа с символьными данными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Работа с типами данных даты и времени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 xml:space="preserve">Лабораторная работа: Работа с типами данных SQL </w:t>
      </w:r>
      <w:proofErr w:type="spellStart"/>
      <w:r w:rsidRPr="00616CA9">
        <w:rPr>
          <w:sz w:val="22"/>
          <w:szCs w:val="22"/>
        </w:rPr>
        <w:t>Server</w:t>
      </w:r>
      <w:proofErr w:type="spellEnd"/>
      <w:r w:rsidRPr="00616CA9">
        <w:rPr>
          <w:sz w:val="22"/>
          <w:szCs w:val="22"/>
        </w:rPr>
        <w:t xml:space="preserve"> 2014</w:t>
      </w:r>
    </w:p>
    <w:p w:rsidR="00616CA9" w:rsidRPr="00DE3FFC" w:rsidRDefault="00616CA9" w:rsidP="00DE3FFC">
      <w:pPr>
        <w:pStyle w:val="ad"/>
        <w:widowControl w:val="0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DE3FFC">
        <w:rPr>
          <w:b/>
          <w:color w:val="000000"/>
          <w:sz w:val="22"/>
          <w:szCs w:val="22"/>
        </w:rPr>
        <w:t xml:space="preserve">Использование </w:t>
      </w:r>
      <w:r w:rsidRPr="00DE3FFC">
        <w:rPr>
          <w:b/>
          <w:color w:val="000000"/>
          <w:sz w:val="22"/>
          <w:szCs w:val="22"/>
          <w:lang w:val="en-US"/>
        </w:rPr>
        <w:t>DML</w:t>
      </w:r>
      <w:r w:rsidRPr="00DE3FFC">
        <w:rPr>
          <w:b/>
          <w:color w:val="000000"/>
          <w:sz w:val="22"/>
          <w:szCs w:val="22"/>
        </w:rPr>
        <w:t xml:space="preserve"> для модификации данных (2 </w:t>
      </w:r>
      <w:proofErr w:type="spellStart"/>
      <w:r w:rsidRPr="00DE3FFC">
        <w:rPr>
          <w:b/>
          <w:color w:val="000000"/>
          <w:sz w:val="22"/>
          <w:szCs w:val="22"/>
        </w:rPr>
        <w:t>ак.часа</w:t>
      </w:r>
      <w:proofErr w:type="spellEnd"/>
      <w:r w:rsidRPr="00DE3FFC">
        <w:rPr>
          <w:b/>
          <w:color w:val="000000"/>
          <w:sz w:val="22"/>
          <w:szCs w:val="22"/>
        </w:rPr>
        <w:t>)</w:t>
      </w:r>
    </w:p>
    <w:p w:rsidR="00616CA9" w:rsidRPr="00DE3FFC" w:rsidRDefault="00616CA9" w:rsidP="00DE3FFC">
      <w:pPr>
        <w:pStyle w:val="ad"/>
        <w:widowControl w:val="0"/>
        <w:jc w:val="both"/>
        <w:rPr>
          <w:color w:val="000000"/>
          <w:sz w:val="22"/>
          <w:szCs w:val="22"/>
        </w:rPr>
      </w:pPr>
      <w:r w:rsidRPr="00DE3FFC">
        <w:rPr>
          <w:color w:val="000000"/>
          <w:sz w:val="22"/>
          <w:szCs w:val="22"/>
        </w:rPr>
        <w:t>Вставка данных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>Модификация и удаление данных</w:t>
      </w:r>
      <w:r w:rsidR="00D56ED2" w:rsidRPr="00DE3FFC">
        <w:rPr>
          <w:color w:val="000000"/>
          <w:sz w:val="22"/>
          <w:szCs w:val="22"/>
        </w:rPr>
        <w:t xml:space="preserve">. </w:t>
      </w:r>
      <w:r w:rsidRPr="00DE3FFC">
        <w:rPr>
          <w:color w:val="000000"/>
          <w:sz w:val="22"/>
          <w:szCs w:val="22"/>
        </w:rPr>
        <w:t xml:space="preserve">Лабораторная работа: Использование </w:t>
      </w:r>
      <w:r w:rsidRPr="00DE3FFC">
        <w:rPr>
          <w:color w:val="000000"/>
          <w:sz w:val="22"/>
          <w:szCs w:val="22"/>
          <w:lang w:val="en-US"/>
        </w:rPr>
        <w:t>DML</w:t>
      </w:r>
      <w:r w:rsidRPr="00DE3FFC">
        <w:rPr>
          <w:color w:val="000000"/>
          <w:sz w:val="22"/>
          <w:szCs w:val="22"/>
        </w:rPr>
        <w:t xml:space="preserve"> для модификации данных</w:t>
      </w:r>
      <w:r w:rsidR="00D56ED2" w:rsidRPr="00DE3FFC">
        <w:rPr>
          <w:color w:val="000000"/>
          <w:sz w:val="22"/>
          <w:szCs w:val="22"/>
        </w:rPr>
        <w:t>.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Использование встроенных функций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>Создание запросов с использованием встроенных функций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функций конверсии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логических функций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функций для работы с NULL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встроенных функций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Группировка и агрегирование данных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 xml:space="preserve">Использование функций агрегирования 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условия GROUP BY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 xml:space="preserve">Фильтрация групп с </w:t>
      </w:r>
      <w:r w:rsidRPr="00616CA9">
        <w:rPr>
          <w:sz w:val="22"/>
          <w:szCs w:val="22"/>
        </w:rPr>
        <w:lastRenderedPageBreak/>
        <w:t>использованием HAVING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Группировка и агрегирование данных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Использование под запросов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>Написание замкнутых (</w:t>
      </w:r>
      <w:proofErr w:type="spellStart"/>
      <w:r w:rsidRPr="00616CA9">
        <w:rPr>
          <w:sz w:val="22"/>
          <w:szCs w:val="22"/>
        </w:rPr>
        <w:t>self-contained</w:t>
      </w:r>
      <w:proofErr w:type="spellEnd"/>
      <w:r w:rsidRPr="00616CA9">
        <w:rPr>
          <w:sz w:val="22"/>
          <w:szCs w:val="22"/>
        </w:rPr>
        <w:t>) под запросов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Написание коррелированных под запросов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предиката EXISTS с под запросами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под запросов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Использование табличных выражений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Использование вычисленных (</w:t>
      </w:r>
      <w:proofErr w:type="spellStart"/>
      <w:r w:rsidRPr="00616CA9">
        <w:rPr>
          <w:sz w:val="22"/>
          <w:szCs w:val="22"/>
        </w:rPr>
        <w:t>derived</w:t>
      </w:r>
      <w:proofErr w:type="spellEnd"/>
      <w:r w:rsidRPr="00616CA9">
        <w:rPr>
          <w:sz w:val="22"/>
          <w:szCs w:val="22"/>
        </w:rPr>
        <w:t>) таблиц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стандартных табличных выражений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представлений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 xml:space="preserve">Использование </w:t>
      </w:r>
      <w:proofErr w:type="spellStart"/>
      <w:r w:rsidRPr="00616CA9">
        <w:rPr>
          <w:sz w:val="22"/>
          <w:szCs w:val="22"/>
        </w:rPr>
        <w:t>Inline</w:t>
      </w:r>
      <w:proofErr w:type="spellEnd"/>
      <w:r w:rsidRPr="00616CA9">
        <w:rPr>
          <w:sz w:val="22"/>
          <w:szCs w:val="22"/>
        </w:rPr>
        <w:t xml:space="preserve"> </w:t>
      </w:r>
      <w:proofErr w:type="spellStart"/>
      <w:r w:rsidRPr="00616CA9">
        <w:rPr>
          <w:sz w:val="22"/>
          <w:szCs w:val="22"/>
        </w:rPr>
        <w:t>Table-Valued</w:t>
      </w:r>
      <w:proofErr w:type="spellEnd"/>
      <w:r w:rsidRPr="00616CA9">
        <w:rPr>
          <w:sz w:val="22"/>
          <w:szCs w:val="22"/>
        </w:rPr>
        <w:t xml:space="preserve"> функций</w:t>
      </w:r>
      <w:r w:rsidR="00D56ED2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табличных выражений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>Использование операторов набора (</w:t>
      </w:r>
      <w:proofErr w:type="spellStart"/>
      <w:r w:rsidRPr="00D56ED2">
        <w:rPr>
          <w:b/>
          <w:sz w:val="22"/>
          <w:szCs w:val="22"/>
        </w:rPr>
        <w:t>set</w:t>
      </w:r>
      <w:proofErr w:type="spellEnd"/>
      <w:r w:rsidRPr="00D56ED2">
        <w:rPr>
          <w:b/>
          <w:sz w:val="22"/>
          <w:szCs w:val="22"/>
        </w:rPr>
        <w:t xml:space="preserve"> </w:t>
      </w:r>
      <w:proofErr w:type="spellStart"/>
      <w:r w:rsidRPr="00D56ED2">
        <w:rPr>
          <w:b/>
          <w:sz w:val="22"/>
          <w:szCs w:val="22"/>
        </w:rPr>
        <w:t>operators</w:t>
      </w:r>
      <w:proofErr w:type="spellEnd"/>
      <w:r w:rsidRPr="00D56ED2">
        <w:rPr>
          <w:b/>
          <w:sz w:val="22"/>
          <w:szCs w:val="22"/>
        </w:rPr>
        <w:t xml:space="preserve">)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20"/>
        <w:rPr>
          <w:sz w:val="22"/>
          <w:szCs w:val="22"/>
        </w:rPr>
      </w:pPr>
      <w:r w:rsidRPr="00616CA9">
        <w:rPr>
          <w:sz w:val="22"/>
          <w:szCs w:val="22"/>
        </w:rPr>
        <w:t>Написание запросов с использованием оператора UNION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EXCEPT и INTERSECT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Использование APPLY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операторов набора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Использование оконных функций ранжирования, смещения и агрегирования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Создание окон с помощью OVER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Обзор оконных функций (</w:t>
      </w:r>
      <w:proofErr w:type="spellStart"/>
      <w:r w:rsidRPr="00616CA9">
        <w:rPr>
          <w:sz w:val="22"/>
          <w:szCs w:val="22"/>
        </w:rPr>
        <w:t>Windows</w:t>
      </w:r>
      <w:proofErr w:type="spellEnd"/>
      <w:r w:rsidRPr="00616CA9">
        <w:rPr>
          <w:sz w:val="22"/>
          <w:szCs w:val="22"/>
        </w:rPr>
        <w:t xml:space="preserve"> </w:t>
      </w:r>
      <w:proofErr w:type="spellStart"/>
      <w:r w:rsidRPr="00616CA9">
        <w:rPr>
          <w:sz w:val="22"/>
          <w:szCs w:val="22"/>
        </w:rPr>
        <w:t>Functions</w:t>
      </w:r>
      <w:proofErr w:type="spellEnd"/>
      <w:r w:rsidRPr="00616CA9">
        <w:rPr>
          <w:sz w:val="22"/>
          <w:szCs w:val="22"/>
        </w:rPr>
        <w:t>)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оконных функций ранжирования, смещения и агрегирования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proofErr w:type="spellStart"/>
      <w:r w:rsidRPr="00D56ED2">
        <w:rPr>
          <w:b/>
          <w:sz w:val="22"/>
          <w:szCs w:val="22"/>
        </w:rPr>
        <w:t>Pivoting</w:t>
      </w:r>
      <w:proofErr w:type="spellEnd"/>
      <w:r w:rsidRPr="00D56ED2">
        <w:rPr>
          <w:b/>
          <w:sz w:val="22"/>
          <w:szCs w:val="22"/>
        </w:rPr>
        <w:t xml:space="preserve"> и наборы группировок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 xml:space="preserve">) 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Написание запросов с использованием PIVOT и UNPIVOT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Работа с наборами группировок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 xml:space="preserve">Лабораторная работа: </w:t>
      </w:r>
      <w:proofErr w:type="spellStart"/>
      <w:r w:rsidRPr="00616CA9">
        <w:rPr>
          <w:sz w:val="22"/>
          <w:szCs w:val="22"/>
        </w:rPr>
        <w:t>Pivoting</w:t>
      </w:r>
      <w:proofErr w:type="spellEnd"/>
      <w:r w:rsidRPr="00616CA9">
        <w:rPr>
          <w:sz w:val="22"/>
          <w:szCs w:val="22"/>
        </w:rPr>
        <w:t xml:space="preserve"> и наборы группировок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Выполнение хранимых процедур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Запросы к данным с использованием хранимых процедур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Передача параметров хранимым процедурам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Создание простых хранимых процедур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Работа с динамическим SQL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Выполнение хранимых процедур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Программирование с T-SQL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Программные элементы T-SQL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Контроль выполнения программы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Программирование с T-SQL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Реализация обработки ошибок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Использование блоков TRY/</w:t>
      </w:r>
      <w:proofErr w:type="spellStart"/>
      <w:r w:rsidRPr="00616CA9">
        <w:rPr>
          <w:sz w:val="22"/>
          <w:szCs w:val="22"/>
        </w:rPr>
        <w:t>CATCH</w:t>
      </w:r>
      <w:r w:rsidR="00DE3FFC">
        <w:rPr>
          <w:sz w:val="22"/>
          <w:szCs w:val="22"/>
        </w:rPr>
        <w:t>.</w:t>
      </w:r>
      <w:r w:rsidRPr="00616CA9">
        <w:rPr>
          <w:sz w:val="22"/>
          <w:szCs w:val="22"/>
        </w:rPr>
        <w:t>Работа</w:t>
      </w:r>
      <w:proofErr w:type="spellEnd"/>
      <w:r w:rsidRPr="00616CA9">
        <w:rPr>
          <w:sz w:val="22"/>
          <w:szCs w:val="22"/>
        </w:rPr>
        <w:t xml:space="preserve"> с информацией об </w:t>
      </w:r>
      <w:proofErr w:type="spellStart"/>
      <w:r w:rsidRPr="00616CA9">
        <w:rPr>
          <w:sz w:val="22"/>
          <w:szCs w:val="22"/>
        </w:rPr>
        <w:t>ошибке</w:t>
      </w:r>
      <w:r w:rsidR="00DE3FFC">
        <w:rPr>
          <w:sz w:val="22"/>
          <w:szCs w:val="22"/>
        </w:rPr>
        <w:t>.</w:t>
      </w:r>
      <w:r w:rsidRPr="00616CA9">
        <w:rPr>
          <w:sz w:val="22"/>
          <w:szCs w:val="22"/>
        </w:rPr>
        <w:t>Лабораторная</w:t>
      </w:r>
      <w:proofErr w:type="spellEnd"/>
      <w:r w:rsidRPr="00616CA9">
        <w:rPr>
          <w:sz w:val="22"/>
          <w:szCs w:val="22"/>
        </w:rPr>
        <w:t xml:space="preserve"> работа: Реализация обработки ошибок</w:t>
      </w:r>
    </w:p>
    <w:p w:rsidR="00616CA9" w:rsidRPr="00D56ED2" w:rsidRDefault="00616CA9" w:rsidP="00DE3FFC">
      <w:pPr>
        <w:pStyle w:val="1"/>
        <w:numPr>
          <w:ilvl w:val="0"/>
          <w:numId w:val="3"/>
        </w:numPr>
        <w:spacing w:before="0" w:line="240" w:lineRule="auto"/>
        <w:rPr>
          <w:b/>
          <w:sz w:val="22"/>
          <w:szCs w:val="22"/>
        </w:rPr>
      </w:pPr>
      <w:r w:rsidRPr="00D56ED2">
        <w:rPr>
          <w:b/>
          <w:sz w:val="22"/>
          <w:szCs w:val="22"/>
        </w:rPr>
        <w:t xml:space="preserve">Использование транзакций (2 </w:t>
      </w:r>
      <w:proofErr w:type="spellStart"/>
      <w:r w:rsidRPr="00D56ED2">
        <w:rPr>
          <w:b/>
          <w:sz w:val="22"/>
          <w:szCs w:val="22"/>
        </w:rPr>
        <w:t>ак.часа</w:t>
      </w:r>
      <w:proofErr w:type="spellEnd"/>
      <w:r w:rsidRPr="00D56ED2">
        <w:rPr>
          <w:b/>
          <w:sz w:val="22"/>
          <w:szCs w:val="22"/>
        </w:rPr>
        <w:t>)</w:t>
      </w:r>
    </w:p>
    <w:p w:rsidR="00616CA9" w:rsidRPr="00616CA9" w:rsidRDefault="00616CA9" w:rsidP="00DE3FFC">
      <w:pPr>
        <w:pStyle w:val="1"/>
        <w:spacing w:before="0" w:line="240" w:lineRule="auto"/>
        <w:ind w:left="709"/>
        <w:rPr>
          <w:sz w:val="22"/>
          <w:szCs w:val="22"/>
        </w:rPr>
      </w:pPr>
      <w:r w:rsidRPr="00616CA9">
        <w:rPr>
          <w:sz w:val="22"/>
          <w:szCs w:val="22"/>
        </w:rPr>
        <w:t>Транзакции и движок базы данных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Контроль транзакций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Уровни изоляции</w:t>
      </w:r>
      <w:r w:rsidR="00DE3FFC">
        <w:rPr>
          <w:sz w:val="22"/>
          <w:szCs w:val="22"/>
        </w:rPr>
        <w:t xml:space="preserve">. </w:t>
      </w:r>
      <w:r w:rsidRPr="00616CA9">
        <w:rPr>
          <w:sz w:val="22"/>
          <w:szCs w:val="22"/>
        </w:rPr>
        <w:t>Лабораторная работа: Использование транзакций</w:t>
      </w:r>
    </w:p>
    <w:p w:rsidR="00616CA9" w:rsidRDefault="00616CA9" w:rsidP="00DE3FFC">
      <w:pPr>
        <w:pStyle w:val="1"/>
        <w:shd w:val="clear" w:color="auto" w:fill="auto"/>
        <w:spacing w:before="0" w:line="240" w:lineRule="auto"/>
        <w:rPr>
          <w:sz w:val="22"/>
          <w:szCs w:val="22"/>
        </w:rPr>
      </w:pPr>
    </w:p>
    <w:p w:rsidR="00F75158" w:rsidRPr="00F75158" w:rsidRDefault="00F75158" w:rsidP="00F75158">
      <w:pPr>
        <w:ind w:left="426"/>
        <w:rPr>
          <w:i/>
          <w:sz w:val="22"/>
          <w:szCs w:val="22"/>
        </w:rPr>
      </w:pPr>
      <w:bookmarkStart w:id="4" w:name="_GoBack"/>
      <w:r w:rsidRPr="00F75158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F75158">
        <w:rPr>
          <w:b/>
          <w:i/>
          <w:sz w:val="22"/>
          <w:szCs w:val="22"/>
        </w:rPr>
        <w:t>40 часо</w:t>
      </w:r>
      <w:r w:rsidRPr="00F75158">
        <w:rPr>
          <w:i/>
          <w:sz w:val="22"/>
          <w:szCs w:val="22"/>
        </w:rPr>
        <w:t>в.</w:t>
      </w:r>
    </w:p>
    <w:p w:rsidR="00F75158" w:rsidRPr="00F75158" w:rsidRDefault="00F75158" w:rsidP="00F75158">
      <w:pPr>
        <w:ind w:left="426"/>
        <w:rPr>
          <w:i/>
          <w:sz w:val="22"/>
          <w:szCs w:val="22"/>
        </w:rPr>
      </w:pPr>
      <w:r w:rsidRPr="00F75158">
        <w:rPr>
          <w:b/>
          <w:bCs/>
          <w:i/>
          <w:sz w:val="22"/>
          <w:szCs w:val="22"/>
        </w:rPr>
        <w:t>Форма обучения:</w:t>
      </w:r>
      <w:r w:rsidRPr="00F75158">
        <w:rPr>
          <w:bCs/>
          <w:i/>
          <w:sz w:val="22"/>
          <w:szCs w:val="22"/>
        </w:rPr>
        <w:t xml:space="preserve"> </w:t>
      </w:r>
      <w:r w:rsidRPr="00F75158">
        <w:rPr>
          <w:i/>
          <w:sz w:val="22"/>
          <w:szCs w:val="22"/>
        </w:rPr>
        <w:t>очно-заочная (с 10 .00 до 18.00 , пять рабочих дней)</w:t>
      </w:r>
    </w:p>
    <w:p w:rsidR="00F75158" w:rsidRPr="00F75158" w:rsidRDefault="00F75158" w:rsidP="00F75158">
      <w:pPr>
        <w:ind w:left="426"/>
        <w:rPr>
          <w:i/>
          <w:sz w:val="22"/>
          <w:szCs w:val="22"/>
        </w:rPr>
      </w:pPr>
      <w:r w:rsidRPr="00F75158">
        <w:rPr>
          <w:b/>
          <w:bCs/>
          <w:i/>
          <w:sz w:val="22"/>
          <w:szCs w:val="22"/>
        </w:rPr>
        <w:t xml:space="preserve">Документ об образовании: </w:t>
      </w:r>
      <w:r w:rsidRPr="00F75158">
        <w:rPr>
          <w:bCs/>
          <w:i/>
          <w:sz w:val="22"/>
          <w:szCs w:val="22"/>
        </w:rPr>
        <w:t>удостоверение  о повышении квалификации</w:t>
      </w:r>
    </w:p>
    <w:p w:rsidR="00F75158" w:rsidRPr="00F75158" w:rsidRDefault="00F75158" w:rsidP="00F75158">
      <w:pPr>
        <w:ind w:left="426"/>
        <w:rPr>
          <w:sz w:val="22"/>
          <w:szCs w:val="22"/>
        </w:rPr>
      </w:pPr>
      <w:r w:rsidRPr="00F75158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F75158">
        <w:rPr>
          <w:b/>
          <w:i/>
          <w:sz w:val="22"/>
          <w:szCs w:val="22"/>
        </w:rPr>
        <w:t>руб</w:t>
      </w:r>
      <w:proofErr w:type="spellEnd"/>
      <w:r w:rsidRPr="00F75158">
        <w:rPr>
          <w:b/>
          <w:i/>
          <w:sz w:val="22"/>
          <w:szCs w:val="22"/>
        </w:rPr>
        <w:t xml:space="preserve">   Индивидуальное обучение: 32 760  </w:t>
      </w:r>
      <w:proofErr w:type="spellStart"/>
      <w:r w:rsidRPr="00F75158">
        <w:rPr>
          <w:b/>
          <w:i/>
          <w:sz w:val="22"/>
          <w:szCs w:val="22"/>
        </w:rPr>
        <w:t>руб</w:t>
      </w:r>
      <w:proofErr w:type="spellEnd"/>
    </w:p>
    <w:bookmarkEnd w:id="4"/>
    <w:p w:rsidR="00F75158" w:rsidRPr="00616CA9" w:rsidRDefault="00F75158" w:rsidP="00DE3FFC">
      <w:pPr>
        <w:pStyle w:val="1"/>
        <w:shd w:val="clear" w:color="auto" w:fill="auto"/>
        <w:spacing w:before="0" w:line="240" w:lineRule="auto"/>
        <w:rPr>
          <w:sz w:val="22"/>
          <w:szCs w:val="22"/>
        </w:rPr>
      </w:pPr>
    </w:p>
    <w:sectPr w:rsidR="00F75158" w:rsidRPr="00616CA9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AC2B4" wp14:editId="167C2ED0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351C969D" wp14:editId="24CACF9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FF1"/>
    <w:multiLevelType w:val="hybridMultilevel"/>
    <w:tmpl w:val="8B2E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6665B"/>
    <w:multiLevelType w:val="hybridMultilevel"/>
    <w:tmpl w:val="CA9C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B166A"/>
    <w:multiLevelType w:val="hybridMultilevel"/>
    <w:tmpl w:val="1DC0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A09E5"/>
    <w:rsid w:val="001D0A21"/>
    <w:rsid w:val="00212D75"/>
    <w:rsid w:val="0024386C"/>
    <w:rsid w:val="00305C49"/>
    <w:rsid w:val="003F456A"/>
    <w:rsid w:val="004F589A"/>
    <w:rsid w:val="005177F0"/>
    <w:rsid w:val="005E73D8"/>
    <w:rsid w:val="00616CA9"/>
    <w:rsid w:val="00A118AD"/>
    <w:rsid w:val="00A805F0"/>
    <w:rsid w:val="00B01CB4"/>
    <w:rsid w:val="00B050A8"/>
    <w:rsid w:val="00C344B0"/>
    <w:rsid w:val="00CD6314"/>
    <w:rsid w:val="00D13D3F"/>
    <w:rsid w:val="00D56ED2"/>
    <w:rsid w:val="00DE3FFC"/>
    <w:rsid w:val="00F14D70"/>
    <w:rsid w:val="00F21AA3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1A09E5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0">
    <w:name w:val="Заголовок №2"/>
    <w:basedOn w:val="2"/>
    <w:rsid w:val="001A09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e">
    <w:name w:val="Основной текст_"/>
    <w:basedOn w:val="a0"/>
    <w:link w:val="1"/>
    <w:rsid w:val="001A09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1A09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1A09E5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1A09E5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1A09E5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0">
    <w:name w:val="Заголовок №2"/>
    <w:basedOn w:val="2"/>
    <w:rsid w:val="001A09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e">
    <w:name w:val="Основной текст_"/>
    <w:basedOn w:val="a0"/>
    <w:link w:val="1"/>
    <w:rsid w:val="001A09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Заголовок №3_"/>
    <w:basedOn w:val="a0"/>
    <w:link w:val="33"/>
    <w:rsid w:val="001A09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e"/>
    <w:rsid w:val="001A09E5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  <w:style w:type="paragraph" w:customStyle="1" w:styleId="33">
    <w:name w:val="Заголовок №3"/>
    <w:basedOn w:val="a"/>
    <w:link w:val="32"/>
    <w:rsid w:val="001A09E5"/>
    <w:pPr>
      <w:widowControl w:val="0"/>
      <w:shd w:val="clear" w:color="auto" w:fill="FFFFFF"/>
      <w:spacing w:before="240" w:line="331" w:lineRule="exact"/>
      <w:jc w:val="both"/>
      <w:outlineLvl w:val="2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2019-10-02T08:49:00Z</dcterms:created>
  <dcterms:modified xsi:type="dcterms:W3CDTF">2019-10-07T12:35:00Z</dcterms:modified>
</cp:coreProperties>
</file>