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8" w:rsidRPr="0024386C" w:rsidRDefault="005E73D8" w:rsidP="005E73D8">
      <w:pPr>
        <w:ind w:left="567"/>
        <w:jc w:val="center"/>
        <w:rPr>
          <w:b/>
        </w:rPr>
      </w:pPr>
      <w:r w:rsidRPr="0024386C">
        <w:rPr>
          <w:b/>
        </w:rPr>
        <w:t>ЦЕНТР  ДОПОЛНИТЕЛЬНОГО  ПРОФЕССИОНАЛЬНОГО  ОБРАЗОВАНИЯ</w:t>
      </w:r>
    </w:p>
    <w:p w:rsidR="005E73D8" w:rsidRDefault="005E73D8" w:rsidP="005E73D8">
      <w:pPr>
        <w:ind w:left="567"/>
        <w:jc w:val="center"/>
        <w:rPr>
          <w:b/>
          <w:sz w:val="32"/>
          <w:szCs w:val="32"/>
        </w:rPr>
      </w:pPr>
      <w:r w:rsidRPr="0024386C">
        <w:rPr>
          <w:b/>
        </w:rPr>
        <w:t>приглашает на программу повышения квалификации</w:t>
      </w:r>
      <w:r w:rsidRPr="0024386C">
        <w:rPr>
          <w:b/>
          <w:sz w:val="32"/>
          <w:szCs w:val="32"/>
        </w:rPr>
        <w:t xml:space="preserve"> </w:t>
      </w:r>
    </w:p>
    <w:p w:rsidR="00580561" w:rsidRDefault="00580561" w:rsidP="005E73D8">
      <w:pPr>
        <w:ind w:left="567"/>
        <w:jc w:val="center"/>
        <w:rPr>
          <w:b/>
          <w:sz w:val="32"/>
          <w:szCs w:val="32"/>
        </w:rPr>
      </w:pPr>
    </w:p>
    <w:p w:rsidR="00580561" w:rsidRPr="00190002" w:rsidRDefault="00580561" w:rsidP="00580561">
      <w:pPr>
        <w:keepNext/>
        <w:keepLines/>
        <w:spacing w:after="71" w:line="310" w:lineRule="exact"/>
        <w:ind w:left="20"/>
        <w:jc w:val="center"/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</w:pPr>
      <w:bookmarkStart w:id="0" w:name="bookmark205"/>
      <w:bookmarkStart w:id="1" w:name="bookmark206"/>
      <w:r w:rsidRPr="00580561">
        <w:rPr>
          <w:rStyle w:val="20"/>
          <w:rFonts w:ascii="Times New Roman" w:hAnsi="Times New Roman" w:cs="Times New Roman"/>
          <w:bCs w:val="0"/>
          <w:sz w:val="28"/>
          <w:szCs w:val="28"/>
        </w:rPr>
        <w:t>Разработка</w:t>
      </w:r>
      <w:r w:rsidRPr="00580561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r w:rsidRPr="00580561">
        <w:rPr>
          <w:rStyle w:val="20"/>
          <w:rFonts w:ascii="Times New Roman" w:hAnsi="Times New Roman" w:cs="Times New Roman"/>
          <w:bCs w:val="0"/>
          <w:sz w:val="28"/>
          <w:szCs w:val="28"/>
        </w:rPr>
        <w:t>баз</w:t>
      </w:r>
      <w:r w:rsidRPr="00580561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r w:rsidRPr="00580561">
        <w:rPr>
          <w:rStyle w:val="20"/>
          <w:rFonts w:ascii="Times New Roman" w:hAnsi="Times New Roman" w:cs="Times New Roman"/>
          <w:bCs w:val="0"/>
          <w:sz w:val="28"/>
          <w:szCs w:val="28"/>
        </w:rPr>
        <w:t>данных</w:t>
      </w:r>
      <w:r w:rsidRPr="00580561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 xml:space="preserve"> SQL (Developing SQL Databases)</w:t>
      </w:r>
      <w:bookmarkEnd w:id="0"/>
      <w:bookmarkEnd w:id="1"/>
    </w:p>
    <w:p w:rsidR="00580561" w:rsidRPr="00190002" w:rsidRDefault="00580561" w:rsidP="00580561">
      <w:pPr>
        <w:keepNext/>
        <w:keepLines/>
        <w:spacing w:after="71" w:line="310" w:lineRule="exact"/>
        <w:ind w:left="20"/>
        <w:jc w:val="center"/>
        <w:rPr>
          <w:sz w:val="28"/>
          <w:szCs w:val="28"/>
          <w:lang w:val="en-US"/>
        </w:rPr>
      </w:pPr>
    </w:p>
    <w:p w:rsidR="00580561" w:rsidRDefault="00580561" w:rsidP="001E14EC">
      <w:pPr>
        <w:pStyle w:val="1"/>
        <w:shd w:val="clear" w:color="auto" w:fill="auto"/>
        <w:spacing w:before="0" w:line="240" w:lineRule="auto"/>
        <w:ind w:left="1134" w:hanging="425"/>
        <w:jc w:val="left"/>
        <w:rPr>
          <w:sz w:val="22"/>
          <w:szCs w:val="22"/>
        </w:rPr>
      </w:pPr>
      <w:r w:rsidRPr="001E14EC">
        <w:rPr>
          <w:b/>
          <w:sz w:val="22"/>
          <w:szCs w:val="22"/>
        </w:rPr>
        <w:t>Курс предназначен для специалистов в области ИТ</w:t>
      </w:r>
      <w:r w:rsidRPr="001E14EC">
        <w:rPr>
          <w:sz w:val="22"/>
          <w:szCs w:val="22"/>
        </w:rPr>
        <w:t xml:space="preserve">, желающих получить навыки по разработке баз данных для сервера </w:t>
      </w:r>
      <w:r w:rsidRPr="001E14EC">
        <w:rPr>
          <w:sz w:val="22"/>
          <w:szCs w:val="22"/>
          <w:lang w:val="en-US"/>
        </w:rPr>
        <w:t>SQL</w:t>
      </w:r>
      <w:r w:rsidRPr="001E14EC">
        <w:rPr>
          <w:sz w:val="22"/>
          <w:szCs w:val="22"/>
        </w:rPr>
        <w:t xml:space="preserve"> </w:t>
      </w:r>
      <w:r w:rsidRPr="001E14EC">
        <w:rPr>
          <w:sz w:val="22"/>
          <w:szCs w:val="22"/>
          <w:lang w:val="en-US"/>
        </w:rPr>
        <w:t>Server</w:t>
      </w:r>
      <w:r w:rsidRPr="001E14EC">
        <w:rPr>
          <w:sz w:val="22"/>
          <w:szCs w:val="22"/>
        </w:rPr>
        <w:t xml:space="preserve"> 2016.</w:t>
      </w:r>
    </w:p>
    <w:p w:rsidR="001E14EC" w:rsidRPr="001E14EC" w:rsidRDefault="001E14EC" w:rsidP="001E14EC">
      <w:pPr>
        <w:pStyle w:val="1"/>
        <w:shd w:val="clear" w:color="auto" w:fill="auto"/>
        <w:spacing w:before="0" w:line="240" w:lineRule="auto"/>
        <w:ind w:left="1134" w:hanging="425"/>
        <w:jc w:val="left"/>
        <w:rPr>
          <w:sz w:val="22"/>
          <w:szCs w:val="22"/>
        </w:rPr>
      </w:pPr>
    </w:p>
    <w:p w:rsidR="00580561" w:rsidRPr="001E14EC" w:rsidRDefault="00580561" w:rsidP="001E14EC">
      <w:pPr>
        <w:pStyle w:val="1"/>
        <w:shd w:val="clear" w:color="auto" w:fill="auto"/>
        <w:spacing w:before="0" w:line="240" w:lineRule="auto"/>
        <w:ind w:left="1134" w:hanging="425"/>
        <w:jc w:val="left"/>
        <w:rPr>
          <w:sz w:val="22"/>
          <w:szCs w:val="22"/>
        </w:rPr>
      </w:pPr>
      <w:r w:rsidRPr="001E14EC">
        <w:rPr>
          <w:b/>
          <w:sz w:val="22"/>
          <w:szCs w:val="22"/>
        </w:rPr>
        <w:t>Цель курса</w:t>
      </w:r>
      <w:r w:rsidRPr="001E14EC">
        <w:rPr>
          <w:sz w:val="22"/>
          <w:szCs w:val="22"/>
        </w:rPr>
        <w:t>:</w:t>
      </w:r>
    </w:p>
    <w:p w:rsidR="001E14EC" w:rsidRDefault="00580561" w:rsidP="001E14EC">
      <w:pPr>
        <w:pStyle w:val="1"/>
        <w:shd w:val="clear" w:color="auto" w:fill="auto"/>
        <w:spacing w:before="0" w:line="240" w:lineRule="auto"/>
        <w:ind w:left="1134" w:hanging="425"/>
        <w:jc w:val="left"/>
        <w:rPr>
          <w:sz w:val="22"/>
          <w:szCs w:val="22"/>
        </w:rPr>
      </w:pPr>
      <w:r w:rsidRPr="001E14EC">
        <w:rPr>
          <w:sz w:val="22"/>
          <w:szCs w:val="22"/>
        </w:rPr>
        <w:t xml:space="preserve">Предоставить слушателям знания и навыки, необходимые для проектирования и разработки базы данных </w:t>
      </w:r>
      <w:r w:rsidRPr="001E14EC">
        <w:rPr>
          <w:sz w:val="22"/>
          <w:szCs w:val="22"/>
          <w:lang w:val="en-US"/>
        </w:rPr>
        <w:t>Microsoft</w:t>
      </w:r>
      <w:r w:rsidRPr="001E14EC">
        <w:rPr>
          <w:sz w:val="22"/>
          <w:szCs w:val="22"/>
        </w:rPr>
        <w:t xml:space="preserve"> </w:t>
      </w:r>
      <w:r w:rsidRPr="001E14EC">
        <w:rPr>
          <w:sz w:val="22"/>
          <w:szCs w:val="22"/>
          <w:lang w:val="en-US"/>
        </w:rPr>
        <w:t>SQL</w:t>
      </w:r>
      <w:r w:rsidRPr="001E14EC">
        <w:rPr>
          <w:sz w:val="22"/>
          <w:szCs w:val="22"/>
        </w:rPr>
        <w:t xml:space="preserve"> </w:t>
      </w:r>
      <w:r w:rsidRPr="001E14EC">
        <w:rPr>
          <w:sz w:val="22"/>
          <w:szCs w:val="22"/>
          <w:lang w:val="en-US"/>
        </w:rPr>
        <w:t>Server</w:t>
      </w:r>
      <w:r w:rsidRPr="001E14EC">
        <w:rPr>
          <w:sz w:val="22"/>
          <w:szCs w:val="22"/>
        </w:rPr>
        <w:t xml:space="preserve"> 2016. Курс знакомит с созданием таких объектов как таблицы, представления, хранимые процедуры и функции, возможностями индексирования, а также предоставляет возможность получения навыков работы с пространственными, </w:t>
      </w:r>
      <w:r w:rsidRPr="001E14EC">
        <w:rPr>
          <w:sz w:val="22"/>
          <w:szCs w:val="22"/>
          <w:lang w:val="en-US"/>
        </w:rPr>
        <w:t>XML</w:t>
      </w:r>
      <w:r w:rsidRPr="001E14EC">
        <w:rPr>
          <w:sz w:val="22"/>
          <w:szCs w:val="22"/>
        </w:rPr>
        <w:t xml:space="preserve">, </w:t>
      </w:r>
      <w:r w:rsidRPr="001E14EC">
        <w:rPr>
          <w:sz w:val="22"/>
          <w:szCs w:val="22"/>
          <w:lang w:val="en-US"/>
        </w:rPr>
        <w:t>BLOB</w:t>
      </w:r>
      <w:r w:rsidRPr="001E14EC">
        <w:rPr>
          <w:sz w:val="22"/>
          <w:szCs w:val="22"/>
        </w:rPr>
        <w:t xml:space="preserve"> данными.</w:t>
      </w:r>
    </w:p>
    <w:p w:rsidR="001E14EC" w:rsidRPr="001E14EC" w:rsidRDefault="001E14EC" w:rsidP="001E14EC">
      <w:pPr>
        <w:pStyle w:val="1"/>
        <w:shd w:val="clear" w:color="auto" w:fill="auto"/>
        <w:spacing w:before="0" w:line="240" w:lineRule="auto"/>
        <w:ind w:left="1134" w:hanging="425"/>
        <w:jc w:val="left"/>
        <w:rPr>
          <w:sz w:val="22"/>
          <w:szCs w:val="22"/>
        </w:rPr>
      </w:pPr>
    </w:p>
    <w:p w:rsidR="00580561" w:rsidRPr="001E14EC" w:rsidRDefault="00580561" w:rsidP="001E14EC">
      <w:pPr>
        <w:pStyle w:val="1"/>
        <w:shd w:val="clear" w:color="auto" w:fill="auto"/>
        <w:spacing w:before="0" w:line="240" w:lineRule="auto"/>
        <w:ind w:left="1134" w:hanging="425"/>
        <w:jc w:val="left"/>
        <w:rPr>
          <w:b/>
          <w:sz w:val="22"/>
          <w:szCs w:val="22"/>
        </w:rPr>
      </w:pPr>
      <w:r w:rsidRPr="001E14EC">
        <w:rPr>
          <w:b/>
          <w:sz w:val="22"/>
          <w:szCs w:val="22"/>
        </w:rPr>
        <w:t>Необходимая подготовка:</w:t>
      </w:r>
    </w:p>
    <w:p w:rsidR="00580561" w:rsidRPr="001E14EC" w:rsidRDefault="00580561" w:rsidP="001E14EC">
      <w:pPr>
        <w:pStyle w:val="1"/>
        <w:shd w:val="clear" w:color="auto" w:fill="auto"/>
        <w:spacing w:before="0" w:line="240" w:lineRule="auto"/>
        <w:ind w:left="1134" w:hanging="425"/>
        <w:jc w:val="left"/>
        <w:rPr>
          <w:sz w:val="22"/>
          <w:szCs w:val="22"/>
        </w:rPr>
      </w:pPr>
      <w:r w:rsidRPr="001E14EC">
        <w:rPr>
          <w:sz w:val="22"/>
          <w:szCs w:val="22"/>
        </w:rPr>
        <w:t>Для эффективного обучения слушатели должны обладать знаниями и навыками:</w:t>
      </w:r>
    </w:p>
    <w:p w:rsidR="00580561" w:rsidRPr="001E14EC" w:rsidRDefault="00580561" w:rsidP="001E14EC">
      <w:pPr>
        <w:pStyle w:val="1"/>
        <w:numPr>
          <w:ilvl w:val="0"/>
          <w:numId w:val="16"/>
        </w:numPr>
        <w:shd w:val="clear" w:color="auto" w:fill="auto"/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sz w:val="22"/>
          <w:szCs w:val="22"/>
        </w:rPr>
        <w:t xml:space="preserve">Базовые знания и навыки работы с операционными системами </w:t>
      </w:r>
      <w:r w:rsidRPr="001E14EC">
        <w:rPr>
          <w:sz w:val="22"/>
          <w:szCs w:val="22"/>
          <w:lang w:val="en-US"/>
        </w:rPr>
        <w:t>Windows</w:t>
      </w:r>
      <w:r w:rsidRPr="001E14EC">
        <w:rPr>
          <w:sz w:val="22"/>
          <w:szCs w:val="22"/>
        </w:rPr>
        <w:t>.</w:t>
      </w:r>
    </w:p>
    <w:p w:rsidR="00580561" w:rsidRDefault="00580561" w:rsidP="001E14EC">
      <w:pPr>
        <w:pStyle w:val="1"/>
        <w:numPr>
          <w:ilvl w:val="0"/>
          <w:numId w:val="16"/>
        </w:numPr>
        <w:shd w:val="clear" w:color="auto" w:fill="auto"/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sz w:val="22"/>
          <w:szCs w:val="22"/>
        </w:rPr>
        <w:t xml:space="preserve">Опыт написания запросов </w:t>
      </w:r>
      <w:r w:rsidRPr="001E14EC">
        <w:rPr>
          <w:sz w:val="22"/>
          <w:szCs w:val="22"/>
          <w:lang w:val="en-US"/>
        </w:rPr>
        <w:t>T</w:t>
      </w:r>
      <w:r w:rsidRPr="001E14EC">
        <w:rPr>
          <w:sz w:val="22"/>
          <w:szCs w:val="22"/>
        </w:rPr>
        <w:t>-</w:t>
      </w:r>
      <w:r w:rsidRPr="001E14EC">
        <w:rPr>
          <w:sz w:val="22"/>
          <w:szCs w:val="22"/>
          <w:lang w:val="en-US"/>
        </w:rPr>
        <w:t>SQL</w:t>
      </w:r>
      <w:r w:rsidRPr="001E14EC">
        <w:rPr>
          <w:sz w:val="22"/>
          <w:szCs w:val="22"/>
        </w:rPr>
        <w:t>.</w:t>
      </w:r>
    </w:p>
    <w:p w:rsidR="001E14EC" w:rsidRPr="001E14EC" w:rsidRDefault="001E14EC" w:rsidP="001E14EC">
      <w:pPr>
        <w:pStyle w:val="1"/>
        <w:shd w:val="clear" w:color="auto" w:fill="auto"/>
        <w:tabs>
          <w:tab w:val="left" w:pos="164"/>
        </w:tabs>
        <w:spacing w:before="0" w:line="240" w:lineRule="auto"/>
        <w:ind w:left="1134"/>
        <w:rPr>
          <w:sz w:val="22"/>
          <w:szCs w:val="22"/>
        </w:rPr>
      </w:pPr>
    </w:p>
    <w:p w:rsidR="00190002" w:rsidRPr="001E14EC" w:rsidRDefault="00190002" w:rsidP="001E14EC">
      <w:pPr>
        <w:pStyle w:val="1"/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>Содержание курса</w:t>
      </w:r>
      <w:r w:rsidRPr="001E14EC">
        <w:rPr>
          <w:sz w:val="22"/>
          <w:szCs w:val="22"/>
        </w:rPr>
        <w:t xml:space="preserve">: </w:t>
      </w:r>
    </w:p>
    <w:p w:rsidR="00190002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Введение в разработку баз данных (2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</w:t>
      </w:r>
      <w:r w:rsidRPr="001E14EC">
        <w:rPr>
          <w:sz w:val="22"/>
          <w:szCs w:val="22"/>
        </w:rPr>
        <w:t xml:space="preserve">) Введение в платформу SQL </w:t>
      </w:r>
      <w:proofErr w:type="spellStart"/>
      <w:r w:rsidRPr="001E14EC">
        <w:rPr>
          <w:sz w:val="22"/>
          <w:szCs w:val="22"/>
        </w:rPr>
        <w:t>Server</w:t>
      </w:r>
      <w:proofErr w:type="spellEnd"/>
      <w:r w:rsidRPr="001E14EC">
        <w:rPr>
          <w:sz w:val="22"/>
          <w:szCs w:val="22"/>
        </w:rPr>
        <w:t>. Инструменты и задачи разработчика.</w:t>
      </w:r>
    </w:p>
    <w:p w:rsidR="00190002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Проектирование и реализация таблиц (2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 xml:space="preserve">Разработка таблиц. Типы данных. Использование схем. Операции над таблицами. Лабораторная работа: Проектирование и реализация таблиц </w:t>
      </w:r>
    </w:p>
    <w:p w:rsidR="00190002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Расширенное проектирование таблиц (2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 xml:space="preserve">Секционирование данных. Сжатие данных. Хронологические таблицы. Лабораторная работа: Использование расширенного проектирования таблиц </w:t>
      </w:r>
    </w:p>
    <w:p w:rsidR="00190002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Ограничители целостности данных (2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 xml:space="preserve">Целостность данных. Доменная целостность. Сущностная и ссылочная целостность. Лабораторная работа: Поддержание целостности данных через ограничения </w:t>
      </w:r>
    </w:p>
    <w:p w:rsidR="00190002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Введение в индексирование (2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 xml:space="preserve">Принципы работы индексов. Типы данных и индексы. Куча, </w:t>
      </w:r>
      <w:proofErr w:type="spellStart"/>
      <w:r w:rsidRPr="001E14EC">
        <w:rPr>
          <w:sz w:val="22"/>
          <w:szCs w:val="22"/>
        </w:rPr>
        <w:t>кластеризованные</w:t>
      </w:r>
      <w:proofErr w:type="spellEnd"/>
      <w:r w:rsidRPr="001E14EC">
        <w:rPr>
          <w:sz w:val="22"/>
          <w:szCs w:val="22"/>
        </w:rPr>
        <w:t xml:space="preserve"> и </w:t>
      </w:r>
      <w:proofErr w:type="spellStart"/>
      <w:r w:rsidRPr="001E14EC">
        <w:rPr>
          <w:sz w:val="22"/>
          <w:szCs w:val="22"/>
        </w:rPr>
        <w:t>некластеризованные</w:t>
      </w:r>
      <w:proofErr w:type="spellEnd"/>
      <w:r w:rsidRPr="001E14EC">
        <w:rPr>
          <w:sz w:val="22"/>
          <w:szCs w:val="22"/>
        </w:rPr>
        <w:t xml:space="preserve"> индексы. Простые и составные индексы. Лабораторная работа: Создание индексов</w:t>
      </w:r>
    </w:p>
    <w:p w:rsidR="00190002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Разработка эффективных индексов (2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 xml:space="preserve">Стратегия разработки индексов. Управление индексами. План выполнения запросов. Советник по оптимизации СУБД. Хранилище запросов. Лабораторная работа: Разработка оптимальной стратегии индексирования </w:t>
      </w:r>
    </w:p>
    <w:p w:rsidR="00190002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Колоночные индексы (2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 xml:space="preserve">Введение в колоночные индексы. Создание колоночных индексов. Эксплуатация колоночных индексов. Лабораторная работа: Использование колоночных индексов </w:t>
      </w:r>
    </w:p>
    <w:p w:rsidR="00190002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Проектирование и создание представлений (2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 xml:space="preserve">Назначение представлений. Создание и управление представлениями. Влияние представлений на производительность. Лабораторная работа: Проектирование и реализация представлений </w:t>
      </w:r>
    </w:p>
    <w:p w:rsidR="00190002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Проектирование и реализация хранимых процедур (2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 xml:space="preserve">Введение в хранимые процедуры. Использование хранимых процедур. Параметризованные процедуры. Управление контекстом исполнения. Лабораторная работа: Проектирование и реализация хранимых процедур </w:t>
      </w:r>
    </w:p>
    <w:p w:rsidR="00190002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Проектирование и создание функций (2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 xml:space="preserve">Обзор функций. Скалярные функции. Табличные функции. Создание функций. Альтернативные механизмы. Лабораторная работа: </w:t>
      </w:r>
      <w:r w:rsidRPr="001E14EC">
        <w:rPr>
          <w:sz w:val="22"/>
          <w:szCs w:val="22"/>
        </w:rPr>
        <w:lastRenderedPageBreak/>
        <w:t xml:space="preserve">Проектирование и реализация пользовательских функций </w:t>
      </w:r>
    </w:p>
    <w:p w:rsidR="00190002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Обработка изменений данных с помощью триггеров (2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>Проектирование DML-триггеров. Реализация DML-триггеров. Расширенные возможности. Лабораторная работа: Реагирование на изменение данных через триггеры</w:t>
      </w:r>
    </w:p>
    <w:p w:rsidR="001E14EC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Таблицы, размещаемые в памяти (3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 xml:space="preserve">. часа). </w:t>
      </w:r>
      <w:r w:rsidRPr="001E14EC">
        <w:rPr>
          <w:sz w:val="22"/>
          <w:szCs w:val="22"/>
        </w:rPr>
        <w:t>Таблицы, размещаемые в памяти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>Процедуры, компилируемые в бинарный код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 xml:space="preserve">Лабораторная работа: Использование таблиц в оперативной памяти </w:t>
      </w:r>
    </w:p>
    <w:p w:rsidR="001E14EC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Управляемый код в базе данных (2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>Интеграция СУБД с CLR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>Импорт сборок в базу данных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 xml:space="preserve">Лабораторная работа: Реализация управляемого кода в SQL </w:t>
      </w:r>
      <w:proofErr w:type="spellStart"/>
      <w:r w:rsidRPr="001E14EC">
        <w:rPr>
          <w:sz w:val="22"/>
          <w:szCs w:val="22"/>
        </w:rPr>
        <w:t>Server</w:t>
      </w:r>
      <w:proofErr w:type="spellEnd"/>
      <w:r w:rsidRPr="001E14EC">
        <w:rPr>
          <w:sz w:val="22"/>
          <w:szCs w:val="22"/>
        </w:rPr>
        <w:t xml:space="preserve"> </w:t>
      </w:r>
    </w:p>
    <w:p w:rsidR="001E14EC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Хранение и запросы к XML данным в SQL </w:t>
      </w:r>
      <w:proofErr w:type="spellStart"/>
      <w:r w:rsidRPr="001E14EC">
        <w:rPr>
          <w:b/>
          <w:sz w:val="22"/>
          <w:szCs w:val="22"/>
        </w:rPr>
        <w:t>Server</w:t>
      </w:r>
      <w:proofErr w:type="spellEnd"/>
      <w:r w:rsidRPr="001E14EC">
        <w:rPr>
          <w:b/>
          <w:sz w:val="22"/>
          <w:szCs w:val="22"/>
        </w:rPr>
        <w:t xml:space="preserve"> (3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>Введение в XML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>Хранение данных в XML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>Создание индексов для XML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>Конвертация данных в XML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 xml:space="preserve">Выполнение запросов с помощью </w:t>
      </w:r>
      <w:proofErr w:type="spellStart"/>
      <w:r w:rsidRPr="001E14EC">
        <w:rPr>
          <w:sz w:val="22"/>
          <w:szCs w:val="22"/>
        </w:rPr>
        <w:t>XQuery</w:t>
      </w:r>
      <w:proofErr w:type="spellEnd"/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>Преобразование данные из XML в табличное представление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 xml:space="preserve">Лабораторная работа: Хранение и запросы к XML данным в SQL </w:t>
      </w:r>
      <w:proofErr w:type="spellStart"/>
      <w:r w:rsidRPr="001E14EC">
        <w:rPr>
          <w:sz w:val="22"/>
          <w:szCs w:val="22"/>
        </w:rPr>
        <w:t>Server</w:t>
      </w:r>
      <w:proofErr w:type="spellEnd"/>
      <w:r w:rsidRPr="001E14EC">
        <w:rPr>
          <w:sz w:val="22"/>
          <w:szCs w:val="22"/>
        </w:rPr>
        <w:t xml:space="preserve"> </w:t>
      </w:r>
    </w:p>
    <w:p w:rsidR="001E14EC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Работа с пространственными данными SQL </w:t>
      </w:r>
      <w:proofErr w:type="spellStart"/>
      <w:r w:rsidRPr="001E14EC">
        <w:rPr>
          <w:b/>
          <w:sz w:val="22"/>
          <w:szCs w:val="22"/>
        </w:rPr>
        <w:t>Server</w:t>
      </w:r>
      <w:proofErr w:type="spellEnd"/>
      <w:r w:rsidRPr="001E14EC">
        <w:rPr>
          <w:b/>
          <w:sz w:val="22"/>
          <w:szCs w:val="22"/>
        </w:rPr>
        <w:t xml:space="preserve"> (2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>Введение в пространственные данные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>Работа с пространственными типами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>Использование пространственных типов в приложениях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 xml:space="preserve">Лабораторная работа: Работа с пространственными данными SQL </w:t>
      </w:r>
      <w:proofErr w:type="spellStart"/>
      <w:r w:rsidRPr="001E14EC">
        <w:rPr>
          <w:sz w:val="22"/>
          <w:szCs w:val="22"/>
        </w:rPr>
        <w:t>Server</w:t>
      </w:r>
      <w:proofErr w:type="spellEnd"/>
    </w:p>
    <w:p w:rsidR="00190002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Хранение и обработка неструктурированных данных (2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>Введение в неструктурированные данные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>Хранение неструктурированных данных в отдельных файлах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>Полнотекстовый поиск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 xml:space="preserve">Лабораторная работа: Хранение и запрос двоичных и текстовых документов в SQL </w:t>
      </w:r>
      <w:proofErr w:type="spellStart"/>
      <w:r w:rsidRPr="001E14EC">
        <w:rPr>
          <w:sz w:val="22"/>
          <w:szCs w:val="22"/>
        </w:rPr>
        <w:t>Server</w:t>
      </w:r>
      <w:proofErr w:type="spellEnd"/>
    </w:p>
    <w:p w:rsidR="001E14EC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sz w:val="22"/>
          <w:szCs w:val="22"/>
        </w:rPr>
      </w:pPr>
      <w:r w:rsidRPr="001E14EC">
        <w:rPr>
          <w:b/>
          <w:sz w:val="22"/>
          <w:szCs w:val="22"/>
        </w:rPr>
        <w:t xml:space="preserve">Совместный доступ к данным (3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>. часа)</w:t>
      </w:r>
      <w:r w:rsidRPr="001E14EC">
        <w:rPr>
          <w:sz w:val="22"/>
          <w:szCs w:val="22"/>
        </w:rPr>
        <w:t>Совместный доступ к данным и транзакции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>Внутренний механизм блокировок данных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 xml:space="preserve">Лабораторная работа: Совместный доступ к данным </w:t>
      </w:r>
    </w:p>
    <w:p w:rsidR="00580561" w:rsidRPr="001E14EC" w:rsidRDefault="00190002" w:rsidP="001E14EC">
      <w:pPr>
        <w:pStyle w:val="1"/>
        <w:numPr>
          <w:ilvl w:val="0"/>
          <w:numId w:val="18"/>
        </w:numPr>
        <w:tabs>
          <w:tab w:val="left" w:pos="164"/>
        </w:tabs>
        <w:spacing w:before="0" w:line="240" w:lineRule="auto"/>
        <w:ind w:left="1134" w:hanging="425"/>
        <w:rPr>
          <w:i/>
          <w:sz w:val="22"/>
          <w:szCs w:val="22"/>
        </w:rPr>
      </w:pPr>
      <w:r w:rsidRPr="001E14EC">
        <w:rPr>
          <w:b/>
          <w:sz w:val="22"/>
          <w:szCs w:val="22"/>
        </w:rPr>
        <w:t xml:space="preserve">Производительность и мониторинг (3 </w:t>
      </w:r>
      <w:proofErr w:type="spellStart"/>
      <w:r w:rsidRPr="001E14EC">
        <w:rPr>
          <w:b/>
          <w:sz w:val="22"/>
          <w:szCs w:val="22"/>
        </w:rPr>
        <w:t>ак</w:t>
      </w:r>
      <w:proofErr w:type="spellEnd"/>
      <w:r w:rsidRPr="001E14EC">
        <w:rPr>
          <w:b/>
          <w:sz w:val="22"/>
          <w:szCs w:val="22"/>
        </w:rPr>
        <w:t xml:space="preserve">. часа) </w:t>
      </w:r>
      <w:r w:rsidRPr="001E14EC">
        <w:rPr>
          <w:sz w:val="22"/>
          <w:szCs w:val="22"/>
        </w:rPr>
        <w:t>Трассировка и расширенные события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>Статистика по текущим запросам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>Оптимизация настройки файлов базы данных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>Метрики для измерения производительности</w:t>
      </w:r>
      <w:r w:rsidR="001E14EC" w:rsidRPr="001E14EC">
        <w:rPr>
          <w:sz w:val="22"/>
          <w:szCs w:val="22"/>
        </w:rPr>
        <w:t xml:space="preserve">. </w:t>
      </w:r>
      <w:r w:rsidRPr="001E14EC">
        <w:rPr>
          <w:sz w:val="22"/>
          <w:szCs w:val="22"/>
        </w:rPr>
        <w:t xml:space="preserve">Лабораторная работа: Производительность и мониторинг </w:t>
      </w:r>
      <w:r w:rsidR="001E14EC" w:rsidRPr="001E14EC">
        <w:rPr>
          <w:sz w:val="22"/>
          <w:szCs w:val="22"/>
        </w:rPr>
        <w:t xml:space="preserve">. </w:t>
      </w:r>
      <w:r w:rsidR="00580561" w:rsidRPr="001E14EC">
        <w:rPr>
          <w:sz w:val="22"/>
          <w:szCs w:val="22"/>
        </w:rPr>
        <w:t>Базовые знания о реляционных базах данных.</w:t>
      </w:r>
    </w:p>
    <w:p w:rsidR="001E14EC" w:rsidRDefault="001E14EC" w:rsidP="001E14EC">
      <w:pPr>
        <w:pStyle w:val="1"/>
        <w:tabs>
          <w:tab w:val="left" w:pos="164"/>
        </w:tabs>
        <w:spacing w:before="0" w:line="240" w:lineRule="auto"/>
        <w:ind w:left="1134"/>
        <w:rPr>
          <w:b/>
          <w:sz w:val="22"/>
          <w:szCs w:val="22"/>
        </w:rPr>
      </w:pPr>
    </w:p>
    <w:p w:rsidR="001E14EC" w:rsidRDefault="001E14EC" w:rsidP="001E14EC">
      <w:pPr>
        <w:pStyle w:val="1"/>
        <w:tabs>
          <w:tab w:val="left" w:pos="164"/>
        </w:tabs>
        <w:spacing w:before="0" w:line="240" w:lineRule="auto"/>
        <w:ind w:left="1134"/>
        <w:rPr>
          <w:b/>
          <w:sz w:val="22"/>
          <w:szCs w:val="22"/>
        </w:rPr>
      </w:pPr>
    </w:p>
    <w:p w:rsidR="001E14EC" w:rsidRPr="001E14EC" w:rsidRDefault="001E14EC" w:rsidP="001E14EC">
      <w:pPr>
        <w:pStyle w:val="1"/>
        <w:tabs>
          <w:tab w:val="left" w:pos="164"/>
        </w:tabs>
        <w:spacing w:before="0" w:line="240" w:lineRule="auto"/>
        <w:ind w:left="1134"/>
        <w:rPr>
          <w:i/>
          <w:sz w:val="22"/>
          <w:szCs w:val="22"/>
        </w:rPr>
      </w:pPr>
    </w:p>
    <w:p w:rsidR="007D5E72" w:rsidRPr="007D5E72" w:rsidRDefault="007D5E72" w:rsidP="007D5E72">
      <w:pPr>
        <w:ind w:left="426"/>
        <w:rPr>
          <w:i/>
          <w:sz w:val="22"/>
          <w:szCs w:val="22"/>
        </w:rPr>
      </w:pPr>
      <w:bookmarkStart w:id="2" w:name="_GoBack"/>
      <w:r w:rsidRPr="007D5E72">
        <w:rPr>
          <w:b/>
          <w:bCs/>
          <w:i/>
          <w:sz w:val="22"/>
          <w:szCs w:val="22"/>
        </w:rPr>
        <w:t xml:space="preserve">Продолжительность  обучения: </w:t>
      </w:r>
      <w:r w:rsidRPr="007D5E72">
        <w:rPr>
          <w:b/>
          <w:i/>
          <w:sz w:val="22"/>
          <w:szCs w:val="22"/>
        </w:rPr>
        <w:t>40 часо</w:t>
      </w:r>
      <w:r w:rsidRPr="007D5E72">
        <w:rPr>
          <w:i/>
          <w:sz w:val="22"/>
          <w:szCs w:val="22"/>
        </w:rPr>
        <w:t>в.</w:t>
      </w:r>
    </w:p>
    <w:p w:rsidR="007D5E72" w:rsidRPr="007D5E72" w:rsidRDefault="007D5E72" w:rsidP="007D5E72">
      <w:pPr>
        <w:ind w:left="426"/>
        <w:rPr>
          <w:i/>
          <w:sz w:val="22"/>
          <w:szCs w:val="22"/>
        </w:rPr>
      </w:pPr>
      <w:r w:rsidRPr="007D5E72">
        <w:rPr>
          <w:b/>
          <w:bCs/>
          <w:i/>
          <w:sz w:val="22"/>
          <w:szCs w:val="22"/>
        </w:rPr>
        <w:t>Форма обучения:</w:t>
      </w:r>
      <w:r w:rsidRPr="007D5E72">
        <w:rPr>
          <w:bCs/>
          <w:i/>
          <w:sz w:val="22"/>
          <w:szCs w:val="22"/>
        </w:rPr>
        <w:t xml:space="preserve"> </w:t>
      </w:r>
      <w:r w:rsidRPr="007D5E72">
        <w:rPr>
          <w:i/>
          <w:sz w:val="22"/>
          <w:szCs w:val="22"/>
        </w:rPr>
        <w:t>очно-заочная (с 10 .00 до 18.00 , пять рабочих дней)</w:t>
      </w:r>
    </w:p>
    <w:p w:rsidR="007D5E72" w:rsidRPr="007D5E72" w:rsidRDefault="007D5E72" w:rsidP="007D5E72">
      <w:pPr>
        <w:ind w:left="426"/>
        <w:rPr>
          <w:i/>
          <w:sz w:val="22"/>
          <w:szCs w:val="22"/>
        </w:rPr>
      </w:pPr>
      <w:r w:rsidRPr="007D5E72">
        <w:rPr>
          <w:b/>
          <w:bCs/>
          <w:i/>
          <w:sz w:val="22"/>
          <w:szCs w:val="22"/>
        </w:rPr>
        <w:t xml:space="preserve">Документ об образовании: </w:t>
      </w:r>
      <w:r w:rsidRPr="007D5E72">
        <w:rPr>
          <w:bCs/>
          <w:i/>
          <w:sz w:val="22"/>
          <w:szCs w:val="22"/>
        </w:rPr>
        <w:t>удостоверение  о повышении квалификации</w:t>
      </w:r>
    </w:p>
    <w:p w:rsidR="007D5E72" w:rsidRPr="007D5E72" w:rsidRDefault="007D5E72" w:rsidP="007D5E72">
      <w:pPr>
        <w:ind w:left="426"/>
        <w:rPr>
          <w:sz w:val="22"/>
          <w:szCs w:val="22"/>
        </w:rPr>
      </w:pPr>
      <w:r w:rsidRPr="007D5E72">
        <w:rPr>
          <w:b/>
          <w:i/>
          <w:sz w:val="22"/>
          <w:szCs w:val="22"/>
        </w:rPr>
        <w:t xml:space="preserve">Стоимость обучения: 21 840  </w:t>
      </w:r>
      <w:proofErr w:type="spellStart"/>
      <w:r w:rsidRPr="007D5E72">
        <w:rPr>
          <w:b/>
          <w:i/>
          <w:sz w:val="22"/>
          <w:szCs w:val="22"/>
        </w:rPr>
        <w:t>руб</w:t>
      </w:r>
      <w:proofErr w:type="spellEnd"/>
      <w:r w:rsidRPr="007D5E72">
        <w:rPr>
          <w:b/>
          <w:i/>
          <w:sz w:val="22"/>
          <w:szCs w:val="22"/>
        </w:rPr>
        <w:t xml:space="preserve">   Индивидуальное обучение: 32 760  </w:t>
      </w:r>
      <w:proofErr w:type="spellStart"/>
      <w:r w:rsidRPr="007D5E72">
        <w:rPr>
          <w:b/>
          <w:i/>
          <w:sz w:val="22"/>
          <w:szCs w:val="22"/>
        </w:rPr>
        <w:t>руб</w:t>
      </w:r>
      <w:bookmarkEnd w:id="2"/>
      <w:proofErr w:type="spellEnd"/>
    </w:p>
    <w:sectPr w:rsidR="007D5E72" w:rsidRPr="007D5E72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F" w:rsidRDefault="00D13D3F" w:rsidP="00D13D3F">
      <w:r>
        <w:separator/>
      </w:r>
    </w:p>
  </w:endnote>
  <w:endnote w:type="continuationSeparator" w:id="0">
    <w:p w:rsidR="00D13D3F" w:rsidRDefault="00D13D3F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Е-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F" w:rsidRDefault="00D13D3F" w:rsidP="00D13D3F">
      <w:r>
        <w:separator/>
      </w:r>
    </w:p>
  </w:footnote>
  <w:footnote w:type="continuationSeparator" w:id="0">
    <w:p w:rsidR="00D13D3F" w:rsidRDefault="00D13D3F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9F049" wp14:editId="10041F3A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092EAD8B" wp14:editId="5EC46D2F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1C"/>
    <w:multiLevelType w:val="hybridMultilevel"/>
    <w:tmpl w:val="07E09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63A340C"/>
    <w:multiLevelType w:val="hybridMultilevel"/>
    <w:tmpl w:val="6010A824"/>
    <w:lvl w:ilvl="0" w:tplc="8200BE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77212"/>
    <w:multiLevelType w:val="hybridMultilevel"/>
    <w:tmpl w:val="1F708516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5B34646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49E5520"/>
    <w:multiLevelType w:val="hybridMultilevel"/>
    <w:tmpl w:val="C36CB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3F336C"/>
    <w:multiLevelType w:val="hybridMultilevel"/>
    <w:tmpl w:val="A8DC8F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479903F6"/>
    <w:multiLevelType w:val="hybridMultilevel"/>
    <w:tmpl w:val="4DB82186"/>
    <w:lvl w:ilvl="0" w:tplc="4A02B61E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4125A"/>
    <w:multiLevelType w:val="hybridMultilevel"/>
    <w:tmpl w:val="98907966"/>
    <w:lvl w:ilvl="0" w:tplc="F6B88284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E195510"/>
    <w:multiLevelType w:val="hybridMultilevel"/>
    <w:tmpl w:val="1B8E7D1E"/>
    <w:lvl w:ilvl="0" w:tplc="17B492B8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47C1D"/>
    <w:multiLevelType w:val="multilevel"/>
    <w:tmpl w:val="933CD4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F970BF"/>
    <w:multiLevelType w:val="hybridMultilevel"/>
    <w:tmpl w:val="1A72FFD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5F7F454D"/>
    <w:multiLevelType w:val="hybridMultilevel"/>
    <w:tmpl w:val="CA3E3E00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69356204"/>
    <w:multiLevelType w:val="hybridMultilevel"/>
    <w:tmpl w:val="1DF6B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7CB7F5A"/>
    <w:multiLevelType w:val="hybridMultilevel"/>
    <w:tmpl w:val="B16E4A7C"/>
    <w:lvl w:ilvl="0" w:tplc="D4ECF0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A0BCF"/>
    <w:multiLevelType w:val="hybridMultilevel"/>
    <w:tmpl w:val="FCE0AF14"/>
    <w:lvl w:ilvl="0" w:tplc="02445972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0"/>
  </w:num>
  <w:num w:numId="7">
    <w:abstractNumId w:val="9"/>
  </w:num>
  <w:num w:numId="8">
    <w:abstractNumId w:val="5"/>
  </w:num>
  <w:num w:numId="9">
    <w:abstractNumId w:val="15"/>
  </w:num>
  <w:num w:numId="10">
    <w:abstractNumId w:val="4"/>
  </w:num>
  <w:num w:numId="11">
    <w:abstractNumId w:val="11"/>
  </w:num>
  <w:num w:numId="12">
    <w:abstractNumId w:val="3"/>
  </w:num>
  <w:num w:numId="13">
    <w:abstractNumId w:val="16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02F1C"/>
    <w:rsid w:val="001603A9"/>
    <w:rsid w:val="00173F9D"/>
    <w:rsid w:val="00190002"/>
    <w:rsid w:val="001D0A21"/>
    <w:rsid w:val="001E14EC"/>
    <w:rsid w:val="00212D75"/>
    <w:rsid w:val="0024386C"/>
    <w:rsid w:val="003F456A"/>
    <w:rsid w:val="004F589A"/>
    <w:rsid w:val="00580561"/>
    <w:rsid w:val="005E73D8"/>
    <w:rsid w:val="007D5E72"/>
    <w:rsid w:val="00A118AD"/>
    <w:rsid w:val="00A805F0"/>
    <w:rsid w:val="00B050A8"/>
    <w:rsid w:val="00C344B0"/>
    <w:rsid w:val="00CD6314"/>
    <w:rsid w:val="00D13D3F"/>
    <w:rsid w:val="00F14D70"/>
    <w:rsid w:val="00F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№2_"/>
    <w:basedOn w:val="a0"/>
    <w:rsid w:val="00580561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e">
    <w:name w:val="Основной текст_"/>
    <w:basedOn w:val="a0"/>
    <w:link w:val="1"/>
    <w:rsid w:val="005805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rsid w:val="005805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"/>
    <w:basedOn w:val="2"/>
    <w:rsid w:val="005805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paragraph" w:customStyle="1" w:styleId="1">
    <w:name w:val="Основной текст1"/>
    <w:basedOn w:val="a"/>
    <w:link w:val="ae"/>
    <w:rsid w:val="00580561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rsid w:val="00580561"/>
    <w:pPr>
      <w:widowControl w:val="0"/>
      <w:shd w:val="clear" w:color="auto" w:fill="FFFFFF"/>
      <w:spacing w:before="240" w:line="331" w:lineRule="exact"/>
      <w:jc w:val="both"/>
      <w:outlineLvl w:val="2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№2_"/>
    <w:basedOn w:val="a0"/>
    <w:rsid w:val="00580561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e">
    <w:name w:val="Основной текст_"/>
    <w:basedOn w:val="a0"/>
    <w:link w:val="1"/>
    <w:rsid w:val="005805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rsid w:val="005805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"/>
    <w:basedOn w:val="2"/>
    <w:rsid w:val="005805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paragraph" w:customStyle="1" w:styleId="1">
    <w:name w:val="Основной текст1"/>
    <w:basedOn w:val="a"/>
    <w:link w:val="ae"/>
    <w:rsid w:val="00580561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rsid w:val="00580561"/>
    <w:pPr>
      <w:widowControl w:val="0"/>
      <w:shd w:val="clear" w:color="auto" w:fill="FFFFFF"/>
      <w:spacing w:before="240" w:line="331" w:lineRule="exact"/>
      <w:jc w:val="both"/>
      <w:outlineLvl w:val="2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ОДО</cp:lastModifiedBy>
  <cp:revision>4</cp:revision>
  <dcterms:created xsi:type="dcterms:W3CDTF">2019-10-02T09:53:00Z</dcterms:created>
  <dcterms:modified xsi:type="dcterms:W3CDTF">2019-10-07T12:32:00Z</dcterms:modified>
</cp:coreProperties>
</file>