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127"/>
        <w:gridCol w:w="8788"/>
      </w:tblGrid>
      <w:tr w:rsidR="00860A40" w:rsidRPr="005F2CD5" w:rsidTr="00FA0012">
        <w:tc>
          <w:tcPr>
            <w:tcW w:w="2127" w:type="dxa"/>
          </w:tcPr>
          <w:p w:rsidR="00860A40" w:rsidRPr="005F2CD5" w:rsidRDefault="00860A40" w:rsidP="00860A40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47800" cy="1000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860A40" w:rsidRDefault="00860A40" w:rsidP="00860A40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60A40" w:rsidRPr="005F2CD5" w:rsidRDefault="00860A40" w:rsidP="00860A40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ИНСТИТУТ (филиал)</w:t>
            </w:r>
          </w:p>
          <w:p w:rsidR="00860A40" w:rsidRPr="00725277" w:rsidRDefault="00860A40" w:rsidP="00860A40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860A40" w:rsidRPr="005F2CD5" w:rsidRDefault="00860A40" w:rsidP="00860A40">
            <w:pPr>
              <w:pStyle w:val="30"/>
              <w:ind w:left="60" w:hanging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sz w:val="24"/>
                <w:szCs w:val="24"/>
              </w:rPr>
              <w:t>«Российский экономический университет им. Г. В. Плеханова»</w:t>
            </w:r>
          </w:p>
          <w:p w:rsidR="00860A40" w:rsidRPr="005F2CD5" w:rsidRDefault="00860A40" w:rsidP="00860A40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60A40" w:rsidRPr="00722500" w:rsidRDefault="00860A40" w:rsidP="00860A40">
      <w:pPr>
        <w:pStyle w:val="30"/>
        <w:ind w:right="-464"/>
        <w:rPr>
          <w:rFonts w:ascii="Times New Roman" w:hAnsi="Times New Roman" w:cs="Times New Roman"/>
          <w:b w:val="0"/>
          <w:szCs w:val="28"/>
        </w:rPr>
      </w:pPr>
      <w:r w:rsidRPr="00722500">
        <w:rPr>
          <w:rFonts w:ascii="Times New Roman" w:hAnsi="Times New Roman" w:cs="Times New Roman"/>
          <w:b w:val="0"/>
          <w:szCs w:val="28"/>
        </w:rPr>
        <w:t>приглашает на дополнительную профессиональную программу</w:t>
      </w:r>
    </w:p>
    <w:p w:rsidR="00860A40" w:rsidRPr="00722500" w:rsidRDefault="00860A40" w:rsidP="00860A40">
      <w:pPr>
        <w:pStyle w:val="30"/>
        <w:ind w:right="-464"/>
        <w:rPr>
          <w:rFonts w:ascii="Times New Roman" w:hAnsi="Times New Roman" w:cs="Times New Roman"/>
          <w:b w:val="0"/>
          <w:szCs w:val="28"/>
        </w:rPr>
      </w:pPr>
      <w:r w:rsidRPr="00722500">
        <w:rPr>
          <w:rFonts w:ascii="Times New Roman" w:hAnsi="Times New Roman" w:cs="Times New Roman"/>
          <w:b w:val="0"/>
          <w:szCs w:val="28"/>
        </w:rPr>
        <w:t xml:space="preserve"> повышения квалификации</w:t>
      </w:r>
    </w:p>
    <w:p w:rsidR="00860A40" w:rsidRPr="00860A40" w:rsidRDefault="00860A40" w:rsidP="00860A40">
      <w:pPr>
        <w:spacing w:after="1" w:line="220" w:lineRule="atLeast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860A40" w:rsidRPr="00722500" w:rsidRDefault="00860A40" w:rsidP="00860A40">
      <w:pPr>
        <w:spacing w:after="1" w:line="22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2500">
        <w:rPr>
          <w:rFonts w:ascii="Times New Roman" w:hAnsi="Times New Roman" w:cs="Times New Roman"/>
          <w:b/>
          <w:sz w:val="36"/>
          <w:szCs w:val="36"/>
        </w:rPr>
        <w:t>Бухгалтер НКО</w:t>
      </w:r>
    </w:p>
    <w:p w:rsidR="00860A40" w:rsidRPr="00722500" w:rsidRDefault="00860A40" w:rsidP="00860A40">
      <w:pPr>
        <w:spacing w:after="1" w:line="220" w:lineRule="atLeast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</w:p>
    <w:p w:rsidR="00860A40" w:rsidRPr="00722500" w:rsidRDefault="00860A40" w:rsidP="00860A40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2500">
        <w:rPr>
          <w:rFonts w:ascii="Times New Roman" w:hAnsi="Times New Roman" w:cs="Times New Roman"/>
          <w:sz w:val="28"/>
          <w:szCs w:val="28"/>
        </w:rPr>
        <w:t>Программа рассчитана на слушателей, имеющих бухгалтерское образование.</w:t>
      </w:r>
    </w:p>
    <w:p w:rsidR="00860A40" w:rsidRPr="00722500" w:rsidRDefault="00860A40" w:rsidP="00860A40">
      <w:pPr>
        <w:spacing w:after="1" w:line="2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860A40" w:rsidRPr="00722500" w:rsidRDefault="00860A40" w:rsidP="00F96C7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00">
        <w:rPr>
          <w:rFonts w:ascii="Times New Roman" w:hAnsi="Times New Roman" w:cs="Times New Roman"/>
          <w:b/>
          <w:sz w:val="28"/>
          <w:szCs w:val="28"/>
        </w:rPr>
        <w:t>1.</w:t>
      </w:r>
      <w:r w:rsidR="00722500" w:rsidRPr="00722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500">
        <w:rPr>
          <w:rFonts w:ascii="Times New Roman" w:hAnsi="Times New Roman" w:cs="Times New Roman"/>
          <w:b/>
          <w:sz w:val="28"/>
          <w:szCs w:val="28"/>
        </w:rPr>
        <w:t>НКО - правовые аспекты деятельности НКО.</w:t>
      </w:r>
      <w:r w:rsidR="00561B5E" w:rsidRPr="00722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500">
        <w:rPr>
          <w:rFonts w:ascii="Times New Roman" w:hAnsi="Times New Roman" w:cs="Times New Roman"/>
          <w:sz w:val="28"/>
          <w:szCs w:val="28"/>
        </w:rPr>
        <w:t>Нормативное регулирование с</w:t>
      </w:r>
      <w:r w:rsidRPr="00722500">
        <w:rPr>
          <w:rFonts w:ascii="Times New Roman" w:hAnsi="Times New Roman" w:cs="Times New Roman"/>
          <w:sz w:val="28"/>
          <w:szCs w:val="28"/>
        </w:rPr>
        <w:t>о</w:t>
      </w:r>
      <w:r w:rsidRPr="00722500">
        <w:rPr>
          <w:rFonts w:ascii="Times New Roman" w:hAnsi="Times New Roman" w:cs="Times New Roman"/>
          <w:sz w:val="28"/>
          <w:szCs w:val="28"/>
        </w:rPr>
        <w:t>здания и деятельности НКО.</w:t>
      </w:r>
      <w:r w:rsidR="00561B5E" w:rsidRPr="00722500">
        <w:rPr>
          <w:rFonts w:ascii="Times New Roman" w:hAnsi="Times New Roman" w:cs="Times New Roman"/>
          <w:sz w:val="28"/>
          <w:szCs w:val="28"/>
        </w:rPr>
        <w:t xml:space="preserve"> </w:t>
      </w:r>
      <w:r w:rsidRPr="00722500">
        <w:rPr>
          <w:rFonts w:ascii="Times New Roman" w:hAnsi="Times New Roman" w:cs="Times New Roman"/>
          <w:sz w:val="28"/>
          <w:szCs w:val="28"/>
        </w:rPr>
        <w:t>Участие в конкурсах на получение Президентских грантов.</w:t>
      </w:r>
      <w:r w:rsidR="00561B5E" w:rsidRPr="00722500">
        <w:rPr>
          <w:rFonts w:ascii="Times New Roman" w:hAnsi="Times New Roman" w:cs="Times New Roman"/>
          <w:sz w:val="28"/>
          <w:szCs w:val="28"/>
        </w:rPr>
        <w:t xml:space="preserve"> </w:t>
      </w:r>
      <w:r w:rsidRPr="00722500">
        <w:rPr>
          <w:rFonts w:ascii="Times New Roman" w:hAnsi="Times New Roman" w:cs="Times New Roman"/>
          <w:sz w:val="28"/>
          <w:szCs w:val="28"/>
        </w:rPr>
        <w:t xml:space="preserve">Участие НКО в системе </w:t>
      </w:r>
      <w:proofErr w:type="spellStart"/>
      <w:r w:rsidRPr="00722500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Pr="00722500">
        <w:rPr>
          <w:rFonts w:ascii="Times New Roman" w:hAnsi="Times New Roman" w:cs="Times New Roman"/>
          <w:sz w:val="28"/>
          <w:szCs w:val="28"/>
        </w:rPr>
        <w:t>.</w:t>
      </w:r>
      <w:r w:rsidR="00561B5E" w:rsidRPr="00722500">
        <w:rPr>
          <w:rFonts w:ascii="Times New Roman" w:hAnsi="Times New Roman" w:cs="Times New Roman"/>
          <w:sz w:val="28"/>
          <w:szCs w:val="28"/>
        </w:rPr>
        <w:t xml:space="preserve"> </w:t>
      </w:r>
      <w:r w:rsidRPr="00722500">
        <w:rPr>
          <w:rFonts w:ascii="Times New Roman" w:hAnsi="Times New Roman" w:cs="Times New Roman"/>
          <w:sz w:val="28"/>
          <w:szCs w:val="28"/>
        </w:rPr>
        <w:t>Подготовка документов для НКО на право получения субсидий.</w:t>
      </w:r>
      <w:r w:rsidR="00561B5E" w:rsidRPr="00722500">
        <w:rPr>
          <w:rFonts w:ascii="Times New Roman" w:hAnsi="Times New Roman" w:cs="Times New Roman"/>
          <w:sz w:val="28"/>
          <w:szCs w:val="28"/>
        </w:rPr>
        <w:t xml:space="preserve"> </w:t>
      </w:r>
      <w:r w:rsidRPr="00722500">
        <w:rPr>
          <w:rFonts w:ascii="Times New Roman" w:hAnsi="Times New Roman" w:cs="Times New Roman"/>
          <w:sz w:val="28"/>
          <w:szCs w:val="28"/>
        </w:rPr>
        <w:t>Публичная отчетность НКО.</w:t>
      </w:r>
      <w:r w:rsidR="00561B5E" w:rsidRPr="00722500">
        <w:rPr>
          <w:rFonts w:ascii="Times New Roman" w:hAnsi="Times New Roman" w:cs="Times New Roman"/>
          <w:sz w:val="28"/>
          <w:szCs w:val="28"/>
        </w:rPr>
        <w:t xml:space="preserve"> </w:t>
      </w:r>
      <w:r w:rsidRPr="00722500">
        <w:rPr>
          <w:rFonts w:ascii="Times New Roman" w:hAnsi="Times New Roman" w:cs="Times New Roman"/>
          <w:sz w:val="28"/>
          <w:szCs w:val="28"/>
        </w:rPr>
        <w:t>Отчетность в  Управление Министерства юстиции РФ. Система государственного контроля за деятельностью НКО.</w:t>
      </w:r>
    </w:p>
    <w:p w:rsidR="00860A40" w:rsidRPr="00722500" w:rsidRDefault="00860A40" w:rsidP="00F96C7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00">
        <w:rPr>
          <w:rFonts w:ascii="Times New Roman" w:hAnsi="Times New Roman" w:cs="Times New Roman"/>
          <w:b/>
          <w:sz w:val="28"/>
          <w:szCs w:val="28"/>
        </w:rPr>
        <w:t>2.</w:t>
      </w:r>
      <w:r w:rsidR="00722500" w:rsidRPr="0072250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722500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НКО - бухгалтерский учет</w:t>
        </w:r>
      </w:hyperlink>
      <w:r w:rsidRPr="00722500">
        <w:rPr>
          <w:rFonts w:ascii="Times New Roman" w:hAnsi="Times New Roman" w:cs="Times New Roman"/>
          <w:sz w:val="28"/>
          <w:szCs w:val="28"/>
        </w:rPr>
        <w:t>.</w:t>
      </w:r>
      <w:r w:rsidR="00561B5E" w:rsidRPr="00722500">
        <w:rPr>
          <w:rFonts w:ascii="Times New Roman" w:hAnsi="Times New Roman" w:cs="Times New Roman"/>
          <w:sz w:val="28"/>
          <w:szCs w:val="28"/>
        </w:rPr>
        <w:t xml:space="preserve"> </w:t>
      </w:r>
      <w:r w:rsidRPr="00722500">
        <w:rPr>
          <w:rFonts w:ascii="Times New Roman" w:hAnsi="Times New Roman" w:cs="Times New Roman"/>
          <w:sz w:val="28"/>
          <w:szCs w:val="28"/>
        </w:rPr>
        <w:t>Особенности финансово-хозяйственной деятельн</w:t>
      </w:r>
      <w:r w:rsidRPr="00722500">
        <w:rPr>
          <w:rFonts w:ascii="Times New Roman" w:hAnsi="Times New Roman" w:cs="Times New Roman"/>
          <w:sz w:val="28"/>
          <w:szCs w:val="28"/>
        </w:rPr>
        <w:t>о</w:t>
      </w:r>
      <w:r w:rsidRPr="00722500">
        <w:rPr>
          <w:rFonts w:ascii="Times New Roman" w:hAnsi="Times New Roman" w:cs="Times New Roman"/>
          <w:sz w:val="28"/>
          <w:szCs w:val="28"/>
        </w:rPr>
        <w:t>сти НКО.</w:t>
      </w:r>
      <w:r w:rsidR="00561B5E" w:rsidRPr="00722500">
        <w:rPr>
          <w:rFonts w:ascii="Times New Roman" w:hAnsi="Times New Roman" w:cs="Times New Roman"/>
          <w:sz w:val="28"/>
          <w:szCs w:val="28"/>
        </w:rPr>
        <w:t xml:space="preserve"> </w:t>
      </w:r>
      <w:r w:rsidRPr="00722500">
        <w:rPr>
          <w:rFonts w:ascii="Times New Roman" w:hAnsi="Times New Roman" w:cs="Times New Roman"/>
          <w:sz w:val="28"/>
          <w:szCs w:val="28"/>
        </w:rPr>
        <w:t>Организация бухгалтерского учета в НКО.</w:t>
      </w:r>
      <w:r w:rsidR="00561B5E" w:rsidRPr="00722500">
        <w:rPr>
          <w:rFonts w:ascii="Times New Roman" w:hAnsi="Times New Roman" w:cs="Times New Roman"/>
          <w:sz w:val="28"/>
          <w:szCs w:val="28"/>
        </w:rPr>
        <w:t xml:space="preserve"> </w:t>
      </w:r>
      <w:r w:rsidRPr="00722500">
        <w:rPr>
          <w:rFonts w:ascii="Times New Roman" w:hAnsi="Times New Roman" w:cs="Times New Roman"/>
          <w:sz w:val="28"/>
          <w:szCs w:val="28"/>
        </w:rPr>
        <w:t>Возможность использования упрощенных способов ведения бухгалтерского учета.</w:t>
      </w:r>
      <w:r w:rsidR="00561B5E" w:rsidRPr="00722500">
        <w:rPr>
          <w:rFonts w:ascii="Times New Roman" w:hAnsi="Times New Roman" w:cs="Times New Roman"/>
          <w:sz w:val="28"/>
          <w:szCs w:val="28"/>
        </w:rPr>
        <w:t xml:space="preserve"> </w:t>
      </w:r>
      <w:r w:rsidRPr="00722500">
        <w:rPr>
          <w:rFonts w:ascii="Times New Roman" w:hAnsi="Times New Roman" w:cs="Times New Roman"/>
          <w:sz w:val="28"/>
          <w:szCs w:val="28"/>
        </w:rPr>
        <w:t xml:space="preserve">Смета доходов и расходов. Исполнение сметы. </w:t>
      </w:r>
      <w:hyperlink r:id="rId7" w:history="1">
        <w:r w:rsidRPr="007225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Обязательные платежи, вступительные и иные взносы членов НКО,  бюджетное финансировани</w:t>
        </w:r>
      </w:hyperlink>
      <w:r w:rsidRPr="00722500">
        <w:rPr>
          <w:rFonts w:ascii="Times New Roman" w:hAnsi="Times New Roman" w:cs="Times New Roman"/>
          <w:sz w:val="28"/>
          <w:szCs w:val="28"/>
        </w:rPr>
        <w:t>е.</w:t>
      </w:r>
      <w:r w:rsidR="00561B5E" w:rsidRPr="00722500">
        <w:rPr>
          <w:rFonts w:ascii="Times New Roman" w:hAnsi="Times New Roman" w:cs="Times New Roman"/>
          <w:sz w:val="28"/>
          <w:szCs w:val="28"/>
        </w:rPr>
        <w:t xml:space="preserve"> </w:t>
      </w:r>
      <w:r w:rsidRPr="00722500">
        <w:rPr>
          <w:rFonts w:ascii="Times New Roman" w:hAnsi="Times New Roman" w:cs="Times New Roman"/>
          <w:sz w:val="28"/>
          <w:szCs w:val="28"/>
        </w:rPr>
        <w:t>Целевые поступления. Гранты.</w:t>
      </w:r>
      <w:r w:rsidR="00561B5E" w:rsidRPr="0072250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225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Доходы от х</w:t>
        </w:r>
        <w:r w:rsidRPr="007225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Pr="007225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зяйственной деятельности НКО</w:t>
        </w:r>
      </w:hyperlink>
      <w:r w:rsidRPr="00722500">
        <w:rPr>
          <w:rFonts w:ascii="Times New Roman" w:hAnsi="Times New Roman" w:cs="Times New Roman"/>
          <w:sz w:val="28"/>
          <w:szCs w:val="28"/>
        </w:rPr>
        <w:t>.</w:t>
      </w:r>
      <w:r w:rsidR="00561B5E" w:rsidRPr="00722500">
        <w:rPr>
          <w:rFonts w:ascii="Times New Roman" w:hAnsi="Times New Roman" w:cs="Times New Roman"/>
          <w:sz w:val="28"/>
          <w:szCs w:val="28"/>
        </w:rPr>
        <w:t xml:space="preserve"> </w:t>
      </w:r>
      <w:r w:rsidRPr="00722500">
        <w:rPr>
          <w:rFonts w:ascii="Times New Roman" w:hAnsi="Times New Roman" w:cs="Times New Roman"/>
          <w:sz w:val="28"/>
          <w:szCs w:val="28"/>
        </w:rPr>
        <w:t>Учет труда и заработной платы.</w:t>
      </w:r>
      <w:r w:rsidR="00561B5E" w:rsidRPr="00722500">
        <w:rPr>
          <w:rFonts w:ascii="Times New Roman" w:hAnsi="Times New Roman" w:cs="Times New Roman"/>
          <w:sz w:val="28"/>
          <w:szCs w:val="28"/>
        </w:rPr>
        <w:t xml:space="preserve"> </w:t>
      </w:r>
      <w:r w:rsidRPr="00722500">
        <w:rPr>
          <w:rFonts w:ascii="Times New Roman" w:hAnsi="Times New Roman" w:cs="Times New Roman"/>
          <w:sz w:val="28"/>
          <w:szCs w:val="28"/>
        </w:rPr>
        <w:t>Ревизия финанс</w:t>
      </w:r>
      <w:r w:rsidRPr="00722500">
        <w:rPr>
          <w:rFonts w:ascii="Times New Roman" w:hAnsi="Times New Roman" w:cs="Times New Roman"/>
          <w:sz w:val="28"/>
          <w:szCs w:val="28"/>
        </w:rPr>
        <w:t>о</w:t>
      </w:r>
      <w:r w:rsidRPr="00722500">
        <w:rPr>
          <w:rFonts w:ascii="Times New Roman" w:hAnsi="Times New Roman" w:cs="Times New Roman"/>
          <w:sz w:val="28"/>
          <w:szCs w:val="28"/>
        </w:rPr>
        <w:t>во-хозяйственной деятельности.</w:t>
      </w:r>
      <w:r w:rsidR="00561B5E" w:rsidRPr="00722500">
        <w:rPr>
          <w:rFonts w:ascii="Times New Roman" w:hAnsi="Times New Roman" w:cs="Times New Roman"/>
          <w:sz w:val="28"/>
          <w:szCs w:val="28"/>
        </w:rPr>
        <w:t xml:space="preserve"> </w:t>
      </w:r>
      <w:r w:rsidRPr="00722500">
        <w:rPr>
          <w:rFonts w:ascii="Times New Roman" w:hAnsi="Times New Roman" w:cs="Times New Roman"/>
          <w:sz w:val="28"/>
          <w:szCs w:val="28"/>
        </w:rPr>
        <w:t>Инициативный аудит НКО.</w:t>
      </w:r>
      <w:r w:rsidR="00561B5E" w:rsidRPr="00722500">
        <w:rPr>
          <w:rFonts w:ascii="Times New Roman" w:hAnsi="Times New Roman" w:cs="Times New Roman"/>
          <w:sz w:val="28"/>
          <w:szCs w:val="28"/>
        </w:rPr>
        <w:t xml:space="preserve"> </w:t>
      </w:r>
      <w:r w:rsidRPr="00722500">
        <w:rPr>
          <w:rFonts w:ascii="Times New Roman" w:hAnsi="Times New Roman" w:cs="Times New Roman"/>
          <w:sz w:val="28"/>
          <w:szCs w:val="28"/>
        </w:rPr>
        <w:t>Бухгалтерская отче</w:t>
      </w:r>
      <w:r w:rsidRPr="00722500">
        <w:rPr>
          <w:rFonts w:ascii="Times New Roman" w:hAnsi="Times New Roman" w:cs="Times New Roman"/>
          <w:sz w:val="28"/>
          <w:szCs w:val="28"/>
        </w:rPr>
        <w:t>т</w:t>
      </w:r>
      <w:r w:rsidRPr="00722500">
        <w:rPr>
          <w:rFonts w:ascii="Times New Roman" w:hAnsi="Times New Roman" w:cs="Times New Roman"/>
          <w:sz w:val="28"/>
          <w:szCs w:val="28"/>
        </w:rPr>
        <w:t>ность НКО.</w:t>
      </w:r>
      <w:r w:rsidR="00561B5E" w:rsidRPr="00722500">
        <w:rPr>
          <w:rFonts w:ascii="Times New Roman" w:hAnsi="Times New Roman" w:cs="Times New Roman"/>
          <w:sz w:val="28"/>
          <w:szCs w:val="28"/>
        </w:rPr>
        <w:t xml:space="preserve"> </w:t>
      </w:r>
      <w:r w:rsidRPr="00722500">
        <w:rPr>
          <w:rFonts w:ascii="Times New Roman" w:hAnsi="Times New Roman" w:cs="Times New Roman"/>
          <w:sz w:val="28"/>
          <w:szCs w:val="28"/>
        </w:rPr>
        <w:t>Статистическая отчетность НКО</w:t>
      </w:r>
      <w:r w:rsidR="00FA0012">
        <w:rPr>
          <w:rFonts w:ascii="Times New Roman" w:hAnsi="Times New Roman" w:cs="Times New Roman"/>
          <w:sz w:val="28"/>
          <w:szCs w:val="28"/>
        </w:rPr>
        <w:t>.</w:t>
      </w:r>
    </w:p>
    <w:p w:rsidR="00561B5E" w:rsidRPr="00722500" w:rsidRDefault="00860A40" w:rsidP="00F96C73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500">
        <w:rPr>
          <w:rFonts w:ascii="Times New Roman" w:hAnsi="Times New Roman" w:cs="Times New Roman"/>
          <w:b/>
          <w:sz w:val="28"/>
          <w:szCs w:val="28"/>
        </w:rPr>
        <w:t>3.</w:t>
      </w:r>
      <w:r w:rsidR="00722500" w:rsidRPr="0072250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722500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НКО - налогообложение</w:t>
        </w:r>
      </w:hyperlink>
      <w:r w:rsidRPr="00722500">
        <w:rPr>
          <w:rFonts w:ascii="Times New Roman" w:hAnsi="Times New Roman" w:cs="Times New Roman"/>
          <w:sz w:val="28"/>
          <w:szCs w:val="28"/>
        </w:rPr>
        <w:t>.</w:t>
      </w:r>
      <w:r w:rsidR="00561B5E" w:rsidRPr="0072250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225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Налог на добавленную стоимость (НДС)</w:t>
        </w:r>
      </w:hyperlink>
      <w:r w:rsidRPr="00722500">
        <w:rPr>
          <w:rFonts w:ascii="Times New Roman" w:hAnsi="Times New Roman" w:cs="Times New Roman"/>
          <w:sz w:val="28"/>
          <w:szCs w:val="28"/>
        </w:rPr>
        <w:t>.</w:t>
      </w:r>
      <w:r w:rsidR="00561B5E" w:rsidRPr="0072250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7225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Налог на прибыль</w:t>
        </w:r>
      </w:hyperlink>
      <w:r w:rsidRPr="00722500">
        <w:rPr>
          <w:rFonts w:ascii="Times New Roman" w:hAnsi="Times New Roman" w:cs="Times New Roman"/>
          <w:sz w:val="28"/>
          <w:szCs w:val="28"/>
        </w:rPr>
        <w:t>.</w:t>
      </w:r>
      <w:r w:rsidR="00561B5E" w:rsidRPr="00722500">
        <w:rPr>
          <w:rFonts w:ascii="Times New Roman" w:hAnsi="Times New Roman" w:cs="Times New Roman"/>
          <w:sz w:val="28"/>
          <w:szCs w:val="28"/>
        </w:rPr>
        <w:t xml:space="preserve"> </w:t>
      </w:r>
      <w:r w:rsidRPr="00722500">
        <w:rPr>
          <w:rFonts w:ascii="Times New Roman" w:hAnsi="Times New Roman" w:cs="Times New Roman"/>
          <w:sz w:val="28"/>
          <w:szCs w:val="28"/>
        </w:rPr>
        <w:t>Упрощенная система налогообложения.</w:t>
      </w:r>
      <w:r w:rsidR="00561B5E" w:rsidRPr="00722500">
        <w:rPr>
          <w:rFonts w:ascii="Times New Roman" w:hAnsi="Times New Roman" w:cs="Times New Roman"/>
          <w:sz w:val="28"/>
          <w:szCs w:val="28"/>
        </w:rPr>
        <w:t xml:space="preserve"> </w:t>
      </w:r>
      <w:r w:rsidRPr="00722500">
        <w:rPr>
          <w:rFonts w:ascii="Times New Roman" w:hAnsi="Times New Roman" w:cs="Times New Roman"/>
          <w:sz w:val="28"/>
          <w:szCs w:val="28"/>
        </w:rPr>
        <w:t>НДФЛ.</w:t>
      </w:r>
      <w:r w:rsidR="00561B5E" w:rsidRPr="00722500">
        <w:rPr>
          <w:rFonts w:ascii="Times New Roman" w:hAnsi="Times New Roman" w:cs="Times New Roman"/>
          <w:sz w:val="28"/>
          <w:szCs w:val="28"/>
        </w:rPr>
        <w:t xml:space="preserve"> </w:t>
      </w:r>
      <w:r w:rsidRPr="00722500">
        <w:rPr>
          <w:rFonts w:ascii="Times New Roman" w:hAnsi="Times New Roman" w:cs="Times New Roman"/>
          <w:sz w:val="28"/>
          <w:szCs w:val="28"/>
        </w:rPr>
        <w:t>Страховые взносы.</w:t>
      </w:r>
      <w:r w:rsidR="00561B5E" w:rsidRPr="00722500">
        <w:rPr>
          <w:rFonts w:ascii="Times New Roman" w:hAnsi="Times New Roman" w:cs="Times New Roman"/>
          <w:sz w:val="28"/>
          <w:szCs w:val="28"/>
        </w:rPr>
        <w:t xml:space="preserve"> </w:t>
      </w:r>
      <w:r w:rsidRPr="00722500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7225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Pr="007225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Pr="007225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гулирование приносящей доход деятельности некоммерческой организации</w:t>
        </w:r>
      </w:hyperlink>
      <w:r w:rsidR="00561B5E" w:rsidRPr="00722500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Pr="007225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Бу</w:t>
        </w:r>
        <w:r w:rsidRPr="007225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х</w:t>
        </w:r>
        <w:r w:rsidRPr="007225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галтерский учет</w:t>
        </w:r>
        <w:r w:rsidR="00FA001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7225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приносящей доход деятельности некоммерческой организации</w:t>
        </w:r>
      </w:hyperlink>
      <w:r w:rsidR="00561B5E" w:rsidRPr="00722500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Pr="007225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Налог на прибыль по приносящей доход деятельности некоммерческой организ</w:t>
        </w:r>
        <w:r w:rsidRPr="007225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7225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ции</w:t>
        </w:r>
      </w:hyperlink>
      <w:r w:rsidR="00561B5E" w:rsidRPr="00722500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Pr="0072250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Раздельный учет доходов и расходов, прямо связанных с осуществлением предпринимательской деятельности</w:t>
        </w:r>
      </w:hyperlink>
      <w:r w:rsidR="00561B5E" w:rsidRPr="00722500">
        <w:rPr>
          <w:rFonts w:ascii="Times New Roman" w:hAnsi="Times New Roman" w:cs="Times New Roman"/>
          <w:sz w:val="28"/>
          <w:szCs w:val="28"/>
        </w:rPr>
        <w:t xml:space="preserve">.  </w:t>
      </w:r>
      <w:r w:rsidRPr="00722500">
        <w:rPr>
          <w:rFonts w:ascii="Times New Roman" w:hAnsi="Times New Roman" w:cs="Times New Roman"/>
          <w:sz w:val="28"/>
          <w:szCs w:val="28"/>
        </w:rPr>
        <w:t>Учет доходов и расходов при применении УСНО.</w:t>
      </w:r>
      <w:r w:rsidR="00561B5E" w:rsidRPr="00722500">
        <w:rPr>
          <w:rFonts w:ascii="Times New Roman" w:hAnsi="Times New Roman" w:cs="Times New Roman"/>
          <w:sz w:val="28"/>
          <w:szCs w:val="28"/>
        </w:rPr>
        <w:t xml:space="preserve"> </w:t>
      </w:r>
      <w:r w:rsidRPr="00722500">
        <w:rPr>
          <w:rFonts w:ascii="Times New Roman" w:hAnsi="Times New Roman" w:cs="Times New Roman"/>
          <w:sz w:val="28"/>
          <w:szCs w:val="28"/>
        </w:rPr>
        <w:t>Налоговый контроль.</w:t>
      </w:r>
    </w:p>
    <w:p w:rsidR="00860A40" w:rsidRPr="00722500" w:rsidRDefault="00860A40" w:rsidP="00F96C73">
      <w:pPr>
        <w:pStyle w:val="a5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22500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722500" w:rsidRPr="00722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500">
        <w:rPr>
          <w:rFonts w:ascii="Times New Roman" w:hAnsi="Times New Roman" w:cs="Times New Roman"/>
          <w:b/>
          <w:sz w:val="28"/>
          <w:szCs w:val="28"/>
        </w:rPr>
        <w:t>НКО</w:t>
      </w:r>
      <w:r w:rsidR="00561B5E" w:rsidRPr="00722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500">
        <w:rPr>
          <w:rFonts w:ascii="Times New Roman" w:hAnsi="Times New Roman" w:cs="Times New Roman"/>
          <w:b/>
          <w:sz w:val="28"/>
          <w:szCs w:val="28"/>
        </w:rPr>
        <w:t>- автоматизация бухгалтерского и налогового учета.</w:t>
      </w:r>
      <w:r w:rsidR="00722500" w:rsidRPr="00722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500">
        <w:rPr>
          <w:rFonts w:ascii="Times New Roman" w:hAnsi="Times New Roman" w:cs="Times New Roman"/>
          <w:sz w:val="28"/>
          <w:szCs w:val="28"/>
        </w:rPr>
        <w:t>1С:</w:t>
      </w:r>
      <w:r w:rsidR="00722500">
        <w:rPr>
          <w:rFonts w:ascii="Times New Roman" w:hAnsi="Times New Roman" w:cs="Times New Roman"/>
          <w:sz w:val="28"/>
          <w:szCs w:val="28"/>
        </w:rPr>
        <w:t xml:space="preserve"> </w:t>
      </w:r>
      <w:r w:rsidRPr="00722500">
        <w:rPr>
          <w:rFonts w:ascii="Times New Roman" w:hAnsi="Times New Roman" w:cs="Times New Roman"/>
          <w:sz w:val="28"/>
          <w:szCs w:val="28"/>
        </w:rPr>
        <w:t>Бухгалт</w:t>
      </w:r>
      <w:r w:rsidRPr="00722500">
        <w:rPr>
          <w:rFonts w:ascii="Times New Roman" w:hAnsi="Times New Roman" w:cs="Times New Roman"/>
          <w:sz w:val="28"/>
          <w:szCs w:val="28"/>
        </w:rPr>
        <w:t>е</w:t>
      </w:r>
      <w:r w:rsidRPr="00722500">
        <w:rPr>
          <w:rFonts w:ascii="Times New Roman" w:hAnsi="Times New Roman" w:cs="Times New Roman"/>
          <w:sz w:val="28"/>
          <w:szCs w:val="28"/>
        </w:rPr>
        <w:t xml:space="preserve">рия,8.3,  </w:t>
      </w:r>
      <w:r w:rsidRPr="00722500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722500">
        <w:rPr>
          <w:rFonts w:ascii="Times New Roman" w:hAnsi="Times New Roman" w:cs="Times New Roman"/>
          <w:sz w:val="28"/>
          <w:szCs w:val="28"/>
        </w:rPr>
        <w:t>с</w:t>
      </w:r>
      <w:r w:rsidRPr="00722500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Pr="00722500">
        <w:rPr>
          <w:rFonts w:ascii="Times New Roman" w:hAnsi="Times New Roman" w:cs="Times New Roman"/>
          <w:sz w:val="28"/>
          <w:szCs w:val="28"/>
        </w:rPr>
        <w:t xml:space="preserve"> для организации учета, формирования расчетов  и составления рег</w:t>
      </w:r>
      <w:r w:rsidRPr="00722500">
        <w:rPr>
          <w:rFonts w:ascii="Times New Roman" w:hAnsi="Times New Roman" w:cs="Times New Roman"/>
          <w:sz w:val="28"/>
          <w:szCs w:val="28"/>
        </w:rPr>
        <w:t>и</w:t>
      </w:r>
      <w:r w:rsidRPr="00722500">
        <w:rPr>
          <w:rFonts w:ascii="Times New Roman" w:hAnsi="Times New Roman" w:cs="Times New Roman"/>
          <w:sz w:val="28"/>
          <w:szCs w:val="28"/>
        </w:rPr>
        <w:t>стров бухгалтерского и налогового учета при отсутствии программного продукта 1С:</w:t>
      </w:r>
      <w:r w:rsidR="00FA0012">
        <w:rPr>
          <w:rFonts w:ascii="Times New Roman" w:hAnsi="Times New Roman" w:cs="Times New Roman"/>
          <w:sz w:val="28"/>
          <w:szCs w:val="28"/>
        </w:rPr>
        <w:t xml:space="preserve"> </w:t>
      </w:r>
      <w:r w:rsidRPr="00722500">
        <w:rPr>
          <w:rFonts w:ascii="Times New Roman" w:hAnsi="Times New Roman" w:cs="Times New Roman"/>
          <w:sz w:val="28"/>
          <w:szCs w:val="28"/>
        </w:rPr>
        <w:t>Бухгалтерия.</w:t>
      </w:r>
    </w:p>
    <w:p w:rsidR="00722500" w:rsidRPr="00F96C73" w:rsidRDefault="00722500" w:rsidP="00722500">
      <w:pPr>
        <w:pStyle w:val="a5"/>
        <w:ind w:left="-284"/>
        <w:rPr>
          <w:rFonts w:ascii="Times New Roman" w:hAnsi="Times New Roman" w:cs="Times New Roman"/>
          <w:b/>
          <w:sz w:val="16"/>
          <w:szCs w:val="16"/>
        </w:rPr>
      </w:pPr>
    </w:p>
    <w:p w:rsidR="00722500" w:rsidRPr="00722500" w:rsidRDefault="00722500" w:rsidP="00722500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722500">
        <w:rPr>
          <w:rFonts w:ascii="Times New Roman" w:hAnsi="Times New Roman" w:cs="Times New Roman"/>
          <w:b/>
          <w:sz w:val="28"/>
          <w:szCs w:val="28"/>
        </w:rPr>
        <w:t>Продолжительность  обучения</w:t>
      </w:r>
      <w:r w:rsidRPr="00722500">
        <w:rPr>
          <w:rFonts w:ascii="Times New Roman" w:hAnsi="Times New Roman" w:cs="Times New Roman"/>
          <w:sz w:val="28"/>
          <w:szCs w:val="28"/>
        </w:rPr>
        <w:t>: 72 часа</w:t>
      </w:r>
      <w:r w:rsidR="00F96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500" w:rsidRPr="00722500" w:rsidRDefault="00722500" w:rsidP="00722500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722500">
        <w:rPr>
          <w:rFonts w:ascii="Times New Roman" w:hAnsi="Times New Roman" w:cs="Times New Roman"/>
          <w:b/>
          <w:sz w:val="28"/>
          <w:szCs w:val="28"/>
        </w:rPr>
        <w:t>Документ об образовании</w:t>
      </w:r>
      <w:r w:rsidRPr="00722500">
        <w:rPr>
          <w:rFonts w:ascii="Times New Roman" w:hAnsi="Times New Roman" w:cs="Times New Roman"/>
          <w:sz w:val="28"/>
          <w:szCs w:val="28"/>
        </w:rPr>
        <w:t>: Удостоверение о повышении квалификации</w:t>
      </w:r>
    </w:p>
    <w:p w:rsidR="00722500" w:rsidRDefault="00722500" w:rsidP="00722500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722500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722500">
        <w:rPr>
          <w:rFonts w:ascii="Times New Roman" w:hAnsi="Times New Roman" w:cs="Times New Roman"/>
          <w:sz w:val="28"/>
          <w:szCs w:val="28"/>
        </w:rPr>
        <w:t xml:space="preserve">: </w:t>
      </w:r>
      <w:r w:rsidR="00FA0012">
        <w:rPr>
          <w:rFonts w:ascii="Times New Roman" w:hAnsi="Times New Roman" w:cs="Times New Roman"/>
          <w:sz w:val="28"/>
          <w:szCs w:val="28"/>
        </w:rPr>
        <w:t>г. Пермь, б</w:t>
      </w:r>
      <w:r w:rsidRPr="00722500">
        <w:rPr>
          <w:rFonts w:ascii="Times New Roman" w:hAnsi="Times New Roman" w:cs="Times New Roman"/>
          <w:sz w:val="28"/>
          <w:szCs w:val="28"/>
        </w:rPr>
        <w:t>ульвар Гагарина, 59.</w:t>
      </w:r>
    </w:p>
    <w:p w:rsidR="00FA0012" w:rsidRPr="00722500" w:rsidRDefault="00FA0012" w:rsidP="00722500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FA0012">
        <w:rPr>
          <w:rFonts w:ascii="Times New Roman" w:hAnsi="Times New Roman" w:cs="Times New Roman"/>
          <w:b/>
          <w:sz w:val="28"/>
          <w:szCs w:val="28"/>
        </w:rPr>
        <w:t>Начало обучения</w:t>
      </w:r>
      <w:r>
        <w:rPr>
          <w:rFonts w:ascii="Times New Roman" w:hAnsi="Times New Roman" w:cs="Times New Roman"/>
          <w:sz w:val="28"/>
          <w:szCs w:val="28"/>
        </w:rPr>
        <w:t>: по мере формирования группы</w:t>
      </w:r>
    </w:p>
    <w:p w:rsidR="00722500" w:rsidRPr="00722500" w:rsidRDefault="00722500" w:rsidP="00722500">
      <w:pPr>
        <w:pStyle w:val="a5"/>
        <w:ind w:left="-284"/>
        <w:rPr>
          <w:rFonts w:ascii="Times New Roman" w:hAnsi="Times New Roman" w:cs="Times New Roman"/>
          <w:sz w:val="28"/>
          <w:szCs w:val="28"/>
        </w:rPr>
      </w:pPr>
      <w:r w:rsidRPr="00722500">
        <w:rPr>
          <w:rFonts w:ascii="Times New Roman" w:hAnsi="Times New Roman" w:cs="Times New Roman"/>
          <w:b/>
          <w:sz w:val="28"/>
          <w:szCs w:val="28"/>
        </w:rPr>
        <w:t>Стоимость курса:</w:t>
      </w:r>
      <w:r w:rsidRPr="00722500">
        <w:rPr>
          <w:rFonts w:ascii="Times New Roman" w:hAnsi="Times New Roman" w:cs="Times New Roman"/>
          <w:sz w:val="28"/>
          <w:szCs w:val="28"/>
        </w:rPr>
        <w:t xml:space="preserve"> </w:t>
      </w:r>
      <w:r w:rsidR="00F96C73">
        <w:rPr>
          <w:rFonts w:ascii="Times New Roman" w:hAnsi="Times New Roman" w:cs="Times New Roman"/>
          <w:sz w:val="28"/>
          <w:szCs w:val="28"/>
        </w:rPr>
        <w:t xml:space="preserve">9 </w:t>
      </w:r>
      <w:r w:rsidRPr="00722500">
        <w:rPr>
          <w:rFonts w:ascii="Times New Roman" w:hAnsi="Times New Roman" w:cs="Times New Roman"/>
          <w:sz w:val="28"/>
          <w:szCs w:val="28"/>
        </w:rPr>
        <w:t> 000 рублей.</w:t>
      </w:r>
    </w:p>
    <w:p w:rsidR="00722500" w:rsidRPr="00722500" w:rsidRDefault="00722500" w:rsidP="00722500">
      <w:pPr>
        <w:pStyle w:val="a5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500">
        <w:rPr>
          <w:rFonts w:ascii="Times New Roman" w:hAnsi="Times New Roman" w:cs="Times New Roman"/>
          <w:b/>
          <w:sz w:val="28"/>
          <w:szCs w:val="28"/>
        </w:rPr>
        <w:t>Заявки направлять</w:t>
      </w:r>
    </w:p>
    <w:p w:rsidR="00722500" w:rsidRPr="00722500" w:rsidRDefault="00722500" w:rsidP="007225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225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тел.: + 7 (342) 282-01-10</w:t>
      </w:r>
    </w:p>
    <w:p w:rsidR="00561B5E" w:rsidRDefault="00722500" w:rsidP="00F96C73">
      <w:pPr>
        <w:pStyle w:val="a5"/>
        <w:jc w:val="center"/>
      </w:pPr>
      <w:r w:rsidRPr="0072250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E</w:t>
      </w:r>
      <w:r w:rsidRPr="007225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722500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mail</w:t>
      </w:r>
      <w:r w:rsidRPr="0072250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:</w:t>
      </w:r>
      <w:r w:rsidRPr="00722500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7225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odo</w:t>
        </w:r>
        <w:r w:rsidRPr="0072250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225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rsute</w:t>
        </w:r>
        <w:r w:rsidRPr="007225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225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perm</w:t>
        </w:r>
        <w:r w:rsidRPr="007225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225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22500">
        <w:rPr>
          <w:rFonts w:ascii="Times New Roman" w:hAnsi="Times New Roman" w:cs="Times New Roman"/>
          <w:sz w:val="28"/>
          <w:szCs w:val="28"/>
        </w:rPr>
        <w:t xml:space="preserve">    </w:t>
      </w:r>
      <w:hyperlink r:id="rId17" w:history="1">
        <w:r w:rsidRPr="007225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225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225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rea</w:t>
        </w:r>
        <w:r w:rsidRPr="007225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225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perm</w:t>
        </w:r>
        <w:r w:rsidRPr="0072250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2250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561B5E" w:rsidSect="000C0418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40"/>
    <w:rsid w:val="000B4900"/>
    <w:rsid w:val="000C0418"/>
    <w:rsid w:val="004C207C"/>
    <w:rsid w:val="00516E97"/>
    <w:rsid w:val="00561B5E"/>
    <w:rsid w:val="00660EA8"/>
    <w:rsid w:val="006A170D"/>
    <w:rsid w:val="00722500"/>
    <w:rsid w:val="007B195B"/>
    <w:rsid w:val="007B3C16"/>
    <w:rsid w:val="00860A40"/>
    <w:rsid w:val="008972AF"/>
    <w:rsid w:val="008E4C56"/>
    <w:rsid w:val="00A24197"/>
    <w:rsid w:val="00C74B38"/>
    <w:rsid w:val="00CD239A"/>
    <w:rsid w:val="00D44E1D"/>
    <w:rsid w:val="00E743E6"/>
    <w:rsid w:val="00E85CB4"/>
    <w:rsid w:val="00F239E8"/>
    <w:rsid w:val="00F96C73"/>
    <w:rsid w:val="00FA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A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0A40"/>
    <w:rPr>
      <w:color w:val="0000FF"/>
      <w:u w:val="single"/>
    </w:rPr>
  </w:style>
  <w:style w:type="character" w:customStyle="1" w:styleId="3">
    <w:name w:val="Основной текст 3 Знак"/>
    <w:link w:val="30"/>
    <w:locked/>
    <w:rsid w:val="00860A40"/>
    <w:rPr>
      <w:b/>
      <w:sz w:val="28"/>
      <w:lang w:eastAsia="ru-RU"/>
    </w:rPr>
  </w:style>
  <w:style w:type="paragraph" w:styleId="30">
    <w:name w:val="Body Text 3"/>
    <w:basedOn w:val="a"/>
    <w:link w:val="3"/>
    <w:rsid w:val="00860A40"/>
    <w:pPr>
      <w:spacing w:after="0" w:line="240" w:lineRule="auto"/>
      <w:jc w:val="center"/>
    </w:pPr>
    <w:rPr>
      <w:b/>
      <w:sz w:val="28"/>
    </w:rPr>
  </w:style>
  <w:style w:type="character" w:customStyle="1" w:styleId="31">
    <w:name w:val="Основной текст 3 Знак1"/>
    <w:basedOn w:val="a0"/>
    <w:uiPriority w:val="99"/>
    <w:semiHidden/>
    <w:rsid w:val="00860A40"/>
    <w:rPr>
      <w:sz w:val="16"/>
      <w:szCs w:val="16"/>
    </w:rPr>
  </w:style>
  <w:style w:type="paragraph" w:styleId="a5">
    <w:name w:val="No Spacing"/>
    <w:uiPriority w:val="1"/>
    <w:qFormat/>
    <w:rsid w:val="007225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8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A4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0A40"/>
    <w:rPr>
      <w:color w:val="0000FF"/>
      <w:u w:val="single"/>
    </w:rPr>
  </w:style>
  <w:style w:type="character" w:customStyle="1" w:styleId="3">
    <w:name w:val="Основной текст 3 Знак"/>
    <w:link w:val="30"/>
    <w:locked/>
    <w:rsid w:val="00860A40"/>
    <w:rPr>
      <w:b/>
      <w:sz w:val="28"/>
      <w:lang w:eastAsia="ru-RU"/>
    </w:rPr>
  </w:style>
  <w:style w:type="paragraph" w:styleId="30">
    <w:name w:val="Body Text 3"/>
    <w:basedOn w:val="a"/>
    <w:link w:val="3"/>
    <w:rsid w:val="00860A40"/>
    <w:pPr>
      <w:spacing w:after="0" w:line="240" w:lineRule="auto"/>
      <w:jc w:val="center"/>
    </w:pPr>
    <w:rPr>
      <w:b/>
      <w:sz w:val="28"/>
    </w:rPr>
  </w:style>
  <w:style w:type="character" w:customStyle="1" w:styleId="31">
    <w:name w:val="Основной текст 3 Знак1"/>
    <w:basedOn w:val="a0"/>
    <w:uiPriority w:val="99"/>
    <w:semiHidden/>
    <w:rsid w:val="00860A40"/>
    <w:rPr>
      <w:sz w:val="16"/>
      <w:szCs w:val="16"/>
    </w:rPr>
  </w:style>
  <w:style w:type="paragraph" w:styleId="a5">
    <w:name w:val="No Spacing"/>
    <w:uiPriority w:val="1"/>
    <w:qFormat/>
    <w:rsid w:val="0072250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8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3281C1C19B2BE198710EC2A06203F568DEAC9B5BEBA533E751BA036C3E96BAEF1B7EF7562BEACCBuCN" TargetMode="External"/><Relationship Id="rId13" Type="http://schemas.openxmlformats.org/officeDocument/2006/relationships/hyperlink" Target="consultantplus://offline/ref=30B3281C1C19B2BE198710EC2A06203F568DEAC9B5BEBA533E751BA036C3E96BAEF1B7EF7562B2A0CBu3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B3281C1C19B2BE198710EC2A06203F568DEAC9B5BEBA533E751BA036C3E96BAEF1B7EF7562BEABCBuFN" TargetMode="External"/><Relationship Id="rId12" Type="http://schemas.openxmlformats.org/officeDocument/2006/relationships/hyperlink" Target="consultantplus://offline/ref=30B3281C1C19B2BE198710EC2A06203F568DEAC9B5BEBA533E751BA036C3E96BAEF1B7EF7562B2ABCBuCN" TargetMode="External"/><Relationship Id="rId17" Type="http://schemas.openxmlformats.org/officeDocument/2006/relationships/hyperlink" Target="http://www.rea.perm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do@rsute.perm.r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B3281C1C19B2BE198710EC2A06203F568DEAC9B5BEBA533E751BA036C3E96BAEF1B7EF7562BFA1CBuEN" TargetMode="External"/><Relationship Id="rId11" Type="http://schemas.openxmlformats.org/officeDocument/2006/relationships/hyperlink" Target="consultantplus://offline/ref=30B3281C1C19B2BE198710EC2A06203F568DEAC9B5BEBA533E751BA036C3E96BAEF1B7EF7562BDA0CBu8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0B3281C1C19B2BE198710EC2A06203F568DEAC9B5BEBA533E751BA036C3E96BAEF1B7EF7563BAABCBuEN" TargetMode="External"/><Relationship Id="rId10" Type="http://schemas.openxmlformats.org/officeDocument/2006/relationships/hyperlink" Target="consultantplus://offline/ref=30B3281C1C19B2BE198710EC2A06203F568DEAC9B5BEBA533E751BA036C3E96BAEF1B7EF7562BDADCBu9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3281C1C19B2BE198710EC2A06203F568DEAC9B5BEBA533E751BA036C3E96BAEF1B7EF7562BDAACBuDN" TargetMode="External"/><Relationship Id="rId14" Type="http://schemas.openxmlformats.org/officeDocument/2006/relationships/hyperlink" Target="consultantplus://offline/ref=30B3281C1C19B2BE198710EC2A06203F568DEAC9B5BEBA533E751BA036C3E96BAEF1B7EF7563BBA0CBu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ОДО</cp:lastModifiedBy>
  <cp:revision>2</cp:revision>
  <cp:lastPrinted>2018-05-29T12:01:00Z</cp:lastPrinted>
  <dcterms:created xsi:type="dcterms:W3CDTF">2018-05-30T06:21:00Z</dcterms:created>
  <dcterms:modified xsi:type="dcterms:W3CDTF">2018-05-30T06:21:00Z</dcterms:modified>
</cp:coreProperties>
</file>