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9D9" w:rsidRPr="003F3EF3" w:rsidRDefault="000509D9" w:rsidP="000509D9">
      <w:pPr>
        <w:jc w:val="center"/>
        <w:rPr>
          <w:b/>
        </w:rPr>
      </w:pPr>
      <w:r w:rsidRPr="003F3EF3">
        <w:rPr>
          <w:b/>
        </w:rPr>
        <w:t>ПЕРМСКИЙ ИНСТИТУТ (филиал)</w:t>
      </w:r>
    </w:p>
    <w:p w:rsidR="000509D9" w:rsidRPr="000509D9" w:rsidRDefault="000509D9" w:rsidP="000509D9">
      <w:pPr>
        <w:jc w:val="center"/>
        <w:rPr>
          <w:b/>
          <w:sz w:val="20"/>
          <w:szCs w:val="20"/>
        </w:rPr>
      </w:pPr>
      <w:r w:rsidRPr="000509D9">
        <w:rPr>
          <w:b/>
          <w:sz w:val="20"/>
          <w:szCs w:val="20"/>
        </w:rPr>
        <w:t>Федерального государственного бюджетного образовательного учреждения высшего образования</w:t>
      </w:r>
    </w:p>
    <w:p w:rsidR="004B6342" w:rsidRDefault="000509D9" w:rsidP="000509D9">
      <w:pPr>
        <w:jc w:val="center"/>
        <w:rPr>
          <w:b/>
        </w:rPr>
      </w:pPr>
      <w:r w:rsidRPr="003F3EF3">
        <w:rPr>
          <w:b/>
        </w:rPr>
        <w:t>«Российский экономический университет имени Г.В. Плеханова»</w:t>
      </w:r>
    </w:p>
    <w:p w:rsidR="000509D9" w:rsidRDefault="000509D9" w:rsidP="000509D9">
      <w:pPr>
        <w:rPr>
          <w:b/>
        </w:rPr>
      </w:pPr>
    </w:p>
    <w:p w:rsidR="000509D9" w:rsidRPr="00DF1956" w:rsidRDefault="000A37AE" w:rsidP="000509D9">
      <w:pPr>
        <w:jc w:val="center"/>
        <w:rPr>
          <w:b/>
          <w:sz w:val="28"/>
          <w:szCs w:val="28"/>
        </w:rPr>
      </w:pPr>
      <w:r w:rsidRPr="000A37AE">
        <w:rPr>
          <w:rFonts w:asciiTheme="minorHAnsi" w:hAnsiTheme="minorHAnsi" w:cstheme="minorBidi"/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9.45pt;margin-top:14.8pt;width:490.5pt;height:51.75pt;z-index:251660288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3KjNwIAAFYEAAAOAAAAZHJzL2Uyb0RvYy54bWysVM2O2jAQvlfqO1i+l0DET4kIK7orqkpo&#10;dyW22rNxbBIp9ri2IaEv06foqVKfgUfq2AGWbnuqejHzl/HM931mdtOqmuyFdRXonA56fUqE5lBU&#10;epvTz0/Ld+8pcZ7pgtWgRU4PwtGb+ds3s8ZkIoUS6kJYgk20yxqT09J7kyWJ46VQzPXACI1JCVYx&#10;j67dJoVlDXZXdZL2++OkAVsYC1w4h9G7Lknnsb+UgvsHKZ3wpM4pzubjaeO5CWcyn7Fsa5kpK34a&#10;g/3DFIpVGi+9tLpjnpGdrf5opSpuwYH0PQ4qASkrLuIOuM2g/2qbdcmMiLsgOM5cYHL/ry2/3z9a&#10;UhU5TSnRTCFFx2/Hn8cfx+8kDeg0xmVYtDZY5tsP0CLL57jDYFi6lVaFX1yHYB5xPlywFa0nHIPj&#10;8WgynYwo4ZibjtN+OgptkpevjXX+owBFgpFTi9xFSNl+5XxXei4Jl2lYVnUd+av1bwHs2UVEFMDp&#10;67BIN3CwfLtpT9ttoDjgchY6cTjDlxVOsGLOPzKLasB9UOH+AQ9ZQ5NTOFmUlGC//i0e6pEkzFLS&#10;oLpy6r7smBWU1J800jcdDIdBjtEZjiYpOvY6s7nO6J26BRTwAN+S4dEM9b4+m9KCesaHsAi3Yopp&#10;jnfn1J/NW99pHh8SF4tFLEIBGuZXem14aB0gDPg+tc/MmhMJHum7h7MOWfaKi662A3+x8yCrSFQA&#10;uEMVCQ4OijdSfXpo4XVc+7Hq5e9g/gsAAP//AwBQSwMEFAAGAAgAAAAhAKVjmDDdAAAACgEAAA8A&#10;AABkcnMvZG93bnJldi54bWxMj8FuwjAMhu9Ie4fIk7hBAuo66JqiaWjXTbANiVtoTFutcaom0O7t&#10;552GL5blT78/55vRteKKfWg8aVjMFQik0tuGKg2fH6+zFYgQDVnTekINPxhgU9xNcpNZP9AOr/tY&#10;CQ6hkBkNdYxdJmUoa3QmzH2HxLuz752JPPaVtL0ZONy1cqlUKp1piC/UpsOXGsvv/cVp+Ho7Hw+J&#10;eq+27qEb/KgkubXUeno/Pj+BiDjGfxj+9FkdCnY6+QvZIFoNs2SVMqphmXBnYM0F4sTkY7oAWeTy&#10;9oXiFwAA//8DAFBLAQItABQABgAIAAAAIQC2gziS/gAAAOEBAAATAAAAAAAAAAAAAAAAAAAAAABb&#10;Q29udGVudF9UeXBlc10ueG1sUEsBAi0AFAAGAAgAAAAhADj9If/WAAAAlAEAAAsAAAAAAAAAAAAA&#10;AAAALwEAAF9yZWxzLy5yZWxzUEsBAi0AFAAGAAgAAAAhAL5TcqM3AgAAVgQAAA4AAAAAAAAAAAAA&#10;AAAALgIAAGRycy9lMm9Eb2MueG1sUEsBAi0AFAAGAAgAAAAhAKVjmDDdAAAACgEAAA8AAAAAAAAA&#10;AAAAAAAAkQQAAGRycy9kb3ducmV2LnhtbFBLBQYAAAAABAAEAPMAAACbBQAAAAA=&#10;" filled="f" stroked="f">
            <v:textbox>
              <w:txbxContent>
                <w:p w:rsidR="00944D98" w:rsidRPr="000509D9" w:rsidRDefault="00944D98" w:rsidP="000509D9">
                  <w:pPr>
                    <w:jc w:val="center"/>
                    <w:rPr>
                      <w:sz w:val="52"/>
                      <w:szCs w:val="52"/>
                    </w:rPr>
                  </w:pPr>
                  <w:r w:rsidRPr="00DF1956">
                    <w:rPr>
                      <w:b/>
                      <w:color w:val="F79646" w:themeColor="accent6"/>
                      <w:sz w:val="72"/>
                      <w:szCs w:val="72"/>
                    </w:rPr>
                    <w:t xml:space="preserve"> </w:t>
                  </w:r>
                  <w:r w:rsidRPr="000509D9">
                    <w:rPr>
                      <w:b/>
                      <w:color w:val="F79646" w:themeColor="accent6"/>
                      <w:sz w:val="52"/>
                      <w:szCs w:val="52"/>
                    </w:rPr>
                    <w:t xml:space="preserve">К А </w:t>
                  </w:r>
                  <w:proofErr w:type="gramStart"/>
                  <w:r w:rsidRPr="000509D9">
                    <w:rPr>
                      <w:b/>
                      <w:color w:val="F79646" w:themeColor="accent6"/>
                      <w:sz w:val="52"/>
                      <w:szCs w:val="52"/>
                    </w:rPr>
                    <w:t>Р</w:t>
                  </w:r>
                  <w:proofErr w:type="gramEnd"/>
                  <w:r w:rsidRPr="000509D9">
                    <w:rPr>
                      <w:b/>
                      <w:color w:val="F79646" w:themeColor="accent6"/>
                      <w:sz w:val="52"/>
                      <w:szCs w:val="52"/>
                    </w:rPr>
                    <w:t xml:space="preserve"> А М Е Л Ь К А</w:t>
                  </w:r>
                </w:p>
              </w:txbxContent>
            </v:textbox>
          </v:shape>
        </w:pict>
      </w:r>
      <w:r w:rsidR="000509D9" w:rsidRPr="000509D9">
        <w:rPr>
          <w:b/>
          <w:sz w:val="28"/>
          <w:szCs w:val="28"/>
        </w:rPr>
        <w:t>Приглашает в</w:t>
      </w:r>
      <w:r w:rsidR="000509D9">
        <w:rPr>
          <w:b/>
        </w:rPr>
        <w:t xml:space="preserve"> </w:t>
      </w:r>
      <w:bookmarkStart w:id="0" w:name="_GoBack"/>
      <w:bookmarkEnd w:id="0"/>
      <w:r w:rsidR="000509D9" w:rsidRPr="00DF1956">
        <w:rPr>
          <w:b/>
          <w:sz w:val="28"/>
          <w:szCs w:val="28"/>
        </w:rPr>
        <w:t>Школ</w:t>
      </w:r>
      <w:r w:rsidR="000509D9">
        <w:rPr>
          <w:b/>
          <w:sz w:val="28"/>
          <w:szCs w:val="28"/>
        </w:rPr>
        <w:t>у</w:t>
      </w:r>
      <w:r w:rsidR="000509D9" w:rsidRPr="00DF1956">
        <w:rPr>
          <w:b/>
          <w:sz w:val="28"/>
          <w:szCs w:val="28"/>
        </w:rPr>
        <w:t xml:space="preserve"> детского кулинарного творчества</w:t>
      </w:r>
    </w:p>
    <w:p w:rsidR="000509D9" w:rsidRDefault="000509D9" w:rsidP="000509D9">
      <w:pPr>
        <w:rPr>
          <w:b/>
        </w:rPr>
      </w:pPr>
    </w:p>
    <w:p w:rsidR="000509D9" w:rsidRDefault="000509D9" w:rsidP="000509D9">
      <w:pPr>
        <w:rPr>
          <w:b/>
        </w:rPr>
      </w:pPr>
    </w:p>
    <w:p w:rsidR="000509D9" w:rsidRDefault="000509D9" w:rsidP="000509D9">
      <w:pPr>
        <w:rPr>
          <w:b/>
        </w:rPr>
      </w:pPr>
    </w:p>
    <w:p w:rsidR="006851F2" w:rsidRPr="006851F2" w:rsidRDefault="00587228" w:rsidP="00C5030A">
      <w:pPr>
        <w:rPr>
          <w:b/>
          <w:sz w:val="28"/>
          <w:szCs w:val="28"/>
        </w:rPr>
      </w:pPr>
      <w:r>
        <w:rPr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95885</wp:posOffset>
            </wp:positionV>
            <wp:extent cx="2295525" cy="1628775"/>
            <wp:effectExtent l="19050" t="0" r="9525" b="0"/>
            <wp:wrapSquare wrapText="bothSides"/>
            <wp:docPr id="1" name="Рисунок 3" descr="\\srv1\users\подготкурсы\Ирина\ПК\Дети\Фото\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1\users\подготкурсы\Ирина\ПК\Дети\Фото\3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51F2" w:rsidRPr="006851F2">
        <w:rPr>
          <w:b/>
          <w:sz w:val="28"/>
          <w:szCs w:val="28"/>
        </w:rPr>
        <w:t xml:space="preserve"> </w:t>
      </w:r>
    </w:p>
    <w:p w:rsidR="002D73D7" w:rsidRPr="0013154B" w:rsidRDefault="002D73D7" w:rsidP="00C5030A">
      <w:pPr>
        <w:rPr>
          <w:sz w:val="28"/>
          <w:szCs w:val="28"/>
        </w:rPr>
      </w:pPr>
    </w:p>
    <w:p w:rsidR="00C5030A" w:rsidRPr="001F4C9F" w:rsidRDefault="00C5030A" w:rsidP="00C5030A">
      <w:pPr>
        <w:jc w:val="center"/>
        <w:rPr>
          <w:i/>
          <w:sz w:val="44"/>
          <w:szCs w:val="44"/>
        </w:rPr>
      </w:pPr>
      <w:r w:rsidRPr="001F4C9F">
        <w:rPr>
          <w:i/>
          <w:sz w:val="44"/>
          <w:szCs w:val="44"/>
        </w:rPr>
        <w:t>школьников 1-4 классов</w:t>
      </w:r>
    </w:p>
    <w:p w:rsidR="00EF6DC0" w:rsidRPr="001F4C9F" w:rsidRDefault="00C5030A" w:rsidP="00C5030A">
      <w:pPr>
        <w:jc w:val="center"/>
        <w:rPr>
          <w:i/>
          <w:sz w:val="44"/>
          <w:szCs w:val="44"/>
        </w:rPr>
      </w:pPr>
      <w:r w:rsidRPr="001F4C9F">
        <w:rPr>
          <w:i/>
          <w:sz w:val="44"/>
          <w:szCs w:val="44"/>
        </w:rPr>
        <w:t xml:space="preserve">на  увлекательный </w:t>
      </w:r>
      <w:proofErr w:type="spellStart"/>
      <w:r w:rsidRPr="001F4C9F">
        <w:rPr>
          <w:i/>
          <w:sz w:val="44"/>
          <w:szCs w:val="44"/>
        </w:rPr>
        <w:t>Workshop</w:t>
      </w:r>
      <w:proofErr w:type="spellEnd"/>
    </w:p>
    <w:p w:rsidR="00EF6DC0" w:rsidRDefault="00EF6DC0">
      <w:pPr>
        <w:rPr>
          <w:rFonts w:asciiTheme="minorHAnsi" w:hAnsiTheme="minorHAnsi" w:cs="Arial"/>
          <w:color w:val="000000"/>
        </w:rPr>
      </w:pPr>
    </w:p>
    <w:p w:rsidR="00EF6DC0" w:rsidRPr="00EF6DC0" w:rsidRDefault="00EF6DC0">
      <w:pPr>
        <w:rPr>
          <w:rFonts w:asciiTheme="minorHAnsi" w:hAnsiTheme="minorHAnsi"/>
          <w:sz w:val="28"/>
          <w:szCs w:val="28"/>
        </w:rPr>
      </w:pPr>
    </w:p>
    <w:p w:rsidR="008E733C" w:rsidRPr="008E733C" w:rsidRDefault="00EF6DC0" w:rsidP="00944D98">
      <w:pPr>
        <w:pStyle w:val="a6"/>
        <w:spacing w:line="360" w:lineRule="auto"/>
        <w:jc w:val="both"/>
        <w:rPr>
          <w:sz w:val="28"/>
          <w:szCs w:val="28"/>
        </w:rPr>
      </w:pPr>
      <w:r w:rsidRPr="008E733C">
        <w:rPr>
          <w:sz w:val="28"/>
          <w:szCs w:val="28"/>
        </w:rPr>
        <w:t>Профессиональны</w:t>
      </w:r>
      <w:r w:rsidR="009C506B" w:rsidRPr="008E733C">
        <w:rPr>
          <w:sz w:val="28"/>
          <w:szCs w:val="28"/>
        </w:rPr>
        <w:t>й</w:t>
      </w:r>
      <w:r w:rsidRPr="008E733C">
        <w:rPr>
          <w:sz w:val="28"/>
          <w:szCs w:val="28"/>
        </w:rPr>
        <w:t xml:space="preserve"> </w:t>
      </w:r>
      <w:r w:rsidR="009C506B" w:rsidRPr="008E733C">
        <w:rPr>
          <w:sz w:val="28"/>
          <w:szCs w:val="28"/>
        </w:rPr>
        <w:t xml:space="preserve"> шеф-</w:t>
      </w:r>
      <w:r w:rsidRPr="008E733C">
        <w:rPr>
          <w:sz w:val="28"/>
          <w:szCs w:val="28"/>
        </w:rPr>
        <w:t>повар,</w:t>
      </w:r>
      <w:r w:rsidR="009C506B" w:rsidRPr="008E733C">
        <w:rPr>
          <w:sz w:val="28"/>
          <w:szCs w:val="28"/>
        </w:rPr>
        <w:t xml:space="preserve"> мастер-повар Пермского края, Золотой призер чемпионата России, неоднократный призер Международных соревнований по кулинарии и сервису </w:t>
      </w:r>
      <w:proofErr w:type="spellStart"/>
      <w:r w:rsidR="009C506B" w:rsidRPr="008E733C">
        <w:rPr>
          <w:sz w:val="28"/>
          <w:szCs w:val="28"/>
        </w:rPr>
        <w:t>Габова</w:t>
      </w:r>
      <w:proofErr w:type="spellEnd"/>
      <w:r w:rsidR="009C506B" w:rsidRPr="008E733C">
        <w:rPr>
          <w:sz w:val="28"/>
          <w:szCs w:val="28"/>
        </w:rPr>
        <w:t xml:space="preserve"> Зинаида Н</w:t>
      </w:r>
      <w:r w:rsidR="009C506B" w:rsidRPr="008E733C">
        <w:rPr>
          <w:sz w:val="28"/>
          <w:szCs w:val="28"/>
        </w:rPr>
        <w:t>и</w:t>
      </w:r>
      <w:r w:rsidR="009C506B" w:rsidRPr="008E733C">
        <w:rPr>
          <w:sz w:val="28"/>
          <w:szCs w:val="28"/>
        </w:rPr>
        <w:t xml:space="preserve">колаевна </w:t>
      </w:r>
      <w:r w:rsidR="00C85501" w:rsidRPr="008E733C">
        <w:rPr>
          <w:sz w:val="28"/>
          <w:szCs w:val="28"/>
        </w:rPr>
        <w:t xml:space="preserve"> </w:t>
      </w:r>
      <w:r w:rsidR="00C5030A" w:rsidRPr="008E733C">
        <w:rPr>
          <w:sz w:val="28"/>
          <w:szCs w:val="28"/>
        </w:rPr>
        <w:t xml:space="preserve">с радостью проведет увлекательный </w:t>
      </w:r>
      <w:proofErr w:type="spellStart"/>
      <w:r w:rsidR="00C5030A" w:rsidRPr="008E733C">
        <w:rPr>
          <w:sz w:val="28"/>
          <w:szCs w:val="28"/>
        </w:rPr>
        <w:t>воркшоп</w:t>
      </w:r>
      <w:proofErr w:type="spellEnd"/>
      <w:r w:rsidR="00C5030A" w:rsidRPr="008E733C">
        <w:rPr>
          <w:sz w:val="28"/>
          <w:szCs w:val="28"/>
        </w:rPr>
        <w:t xml:space="preserve"> </w:t>
      </w:r>
      <w:r w:rsidR="00377580" w:rsidRPr="00377580">
        <w:rPr>
          <w:sz w:val="28"/>
          <w:szCs w:val="28"/>
        </w:rPr>
        <w:t>(</w:t>
      </w:r>
      <w:r w:rsidR="001874F7">
        <w:rPr>
          <w:color w:val="000000"/>
          <w:sz w:val="28"/>
          <w:szCs w:val="28"/>
        </w:rPr>
        <w:t>мастерская</w:t>
      </w:r>
      <w:r w:rsidR="00377580" w:rsidRPr="00377580">
        <w:rPr>
          <w:color w:val="000000"/>
          <w:sz w:val="28"/>
          <w:szCs w:val="28"/>
        </w:rPr>
        <w:t>)</w:t>
      </w:r>
      <w:r w:rsidR="00377580">
        <w:rPr>
          <w:rFonts w:ascii="Arial" w:hAnsi="Arial" w:cs="Arial"/>
          <w:color w:val="000000"/>
          <w:sz w:val="19"/>
          <w:szCs w:val="19"/>
        </w:rPr>
        <w:t xml:space="preserve"> </w:t>
      </w:r>
      <w:r w:rsidR="00C5030A" w:rsidRPr="008E733C">
        <w:rPr>
          <w:sz w:val="28"/>
          <w:szCs w:val="28"/>
        </w:rPr>
        <w:t>для в</w:t>
      </w:r>
      <w:r w:rsidR="00C5030A" w:rsidRPr="008E733C">
        <w:rPr>
          <w:sz w:val="28"/>
          <w:szCs w:val="28"/>
        </w:rPr>
        <w:t>а</w:t>
      </w:r>
      <w:r w:rsidR="00C5030A" w:rsidRPr="008E733C">
        <w:rPr>
          <w:sz w:val="28"/>
          <w:szCs w:val="28"/>
        </w:rPr>
        <w:t>ших детей</w:t>
      </w:r>
      <w:r w:rsidR="00855D6A" w:rsidRPr="008E733C">
        <w:rPr>
          <w:sz w:val="28"/>
          <w:szCs w:val="28"/>
        </w:rPr>
        <w:t>.</w:t>
      </w:r>
      <w:r w:rsidR="00C5030A" w:rsidRPr="008E733C">
        <w:rPr>
          <w:sz w:val="28"/>
          <w:szCs w:val="28"/>
        </w:rPr>
        <w:t xml:space="preserve"> </w:t>
      </w:r>
    </w:p>
    <w:p w:rsidR="00C5030A" w:rsidRPr="008E733C" w:rsidRDefault="008E733C" w:rsidP="00944D98">
      <w:pPr>
        <w:pStyle w:val="a6"/>
        <w:spacing w:line="360" w:lineRule="auto"/>
        <w:jc w:val="both"/>
        <w:rPr>
          <w:sz w:val="28"/>
          <w:szCs w:val="28"/>
        </w:rPr>
      </w:pPr>
      <w:r w:rsidRPr="008E733C">
        <w:rPr>
          <w:sz w:val="28"/>
          <w:szCs w:val="28"/>
        </w:rPr>
        <w:t xml:space="preserve">       </w:t>
      </w:r>
      <w:r w:rsidR="00855D6A" w:rsidRPr="008E733C">
        <w:rPr>
          <w:sz w:val="28"/>
          <w:szCs w:val="28"/>
        </w:rPr>
        <w:t>З</w:t>
      </w:r>
      <w:r w:rsidR="00C5030A" w:rsidRPr="008E733C">
        <w:rPr>
          <w:sz w:val="28"/>
          <w:szCs w:val="28"/>
        </w:rPr>
        <w:t xml:space="preserve">а большим столом маленькие </w:t>
      </w:r>
      <w:r w:rsidR="00377580">
        <w:rPr>
          <w:sz w:val="28"/>
          <w:szCs w:val="28"/>
        </w:rPr>
        <w:t>кулинары</w:t>
      </w:r>
      <w:r w:rsidR="00C5030A" w:rsidRPr="008E733C">
        <w:rPr>
          <w:sz w:val="28"/>
          <w:szCs w:val="28"/>
        </w:rPr>
        <w:t xml:space="preserve"> </w:t>
      </w:r>
      <w:r w:rsidR="00C85501" w:rsidRPr="008E733C">
        <w:rPr>
          <w:sz w:val="28"/>
          <w:szCs w:val="28"/>
        </w:rPr>
        <w:t xml:space="preserve">приготовят </w:t>
      </w:r>
      <w:r w:rsidR="00944D98">
        <w:rPr>
          <w:sz w:val="28"/>
          <w:szCs w:val="28"/>
        </w:rPr>
        <w:t>«</w:t>
      </w:r>
      <w:r w:rsidR="00C85501" w:rsidRPr="008E733C">
        <w:rPr>
          <w:sz w:val="28"/>
          <w:szCs w:val="28"/>
        </w:rPr>
        <w:t>шедевр кулин</w:t>
      </w:r>
      <w:r w:rsidR="00C85501" w:rsidRPr="008E733C">
        <w:rPr>
          <w:sz w:val="28"/>
          <w:szCs w:val="28"/>
        </w:rPr>
        <w:t>а</w:t>
      </w:r>
      <w:r w:rsidR="00C85501" w:rsidRPr="008E733C">
        <w:rPr>
          <w:sz w:val="28"/>
          <w:szCs w:val="28"/>
        </w:rPr>
        <w:t>рии</w:t>
      </w:r>
      <w:r w:rsidR="00944D98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C85501" w:rsidRPr="008E733C">
        <w:rPr>
          <w:sz w:val="28"/>
          <w:szCs w:val="28"/>
        </w:rPr>
        <w:t xml:space="preserve"> на</w:t>
      </w:r>
      <w:r w:rsidR="00C5030A" w:rsidRPr="008E733C">
        <w:rPr>
          <w:sz w:val="28"/>
          <w:szCs w:val="28"/>
        </w:rPr>
        <w:t>учатся простым, вкусным рецептам в игровой форме.</w:t>
      </w:r>
    </w:p>
    <w:p w:rsidR="00C5030A" w:rsidRPr="001F4C9F" w:rsidRDefault="00C5030A" w:rsidP="00C85501">
      <w:pPr>
        <w:spacing w:line="360" w:lineRule="auto"/>
        <w:jc w:val="both"/>
        <w:rPr>
          <w:i/>
          <w:sz w:val="40"/>
          <w:szCs w:val="40"/>
        </w:rPr>
      </w:pPr>
      <w:r w:rsidRPr="001F4C9F">
        <w:rPr>
          <w:i/>
          <w:sz w:val="40"/>
          <w:szCs w:val="40"/>
        </w:rPr>
        <w:t>В программе</w:t>
      </w:r>
      <w:r w:rsidR="008E733C">
        <w:rPr>
          <w:i/>
          <w:sz w:val="40"/>
          <w:szCs w:val="40"/>
        </w:rPr>
        <w:t xml:space="preserve"> первого </w:t>
      </w:r>
      <w:r w:rsidRPr="001F4C9F">
        <w:rPr>
          <w:i/>
          <w:sz w:val="40"/>
          <w:szCs w:val="40"/>
        </w:rPr>
        <w:t>заняти</w:t>
      </w:r>
      <w:r w:rsidR="001F4C9F" w:rsidRPr="001F4C9F">
        <w:rPr>
          <w:i/>
          <w:sz w:val="40"/>
          <w:szCs w:val="40"/>
        </w:rPr>
        <w:t>я</w:t>
      </w:r>
      <w:r w:rsidRPr="001F4C9F">
        <w:rPr>
          <w:i/>
          <w:sz w:val="40"/>
          <w:szCs w:val="40"/>
        </w:rPr>
        <w:t>:</w:t>
      </w:r>
    </w:p>
    <w:p w:rsidR="00C5030A" w:rsidRPr="001F4C9F" w:rsidRDefault="00C5030A" w:rsidP="00C85501">
      <w:pPr>
        <w:spacing w:line="360" w:lineRule="auto"/>
        <w:jc w:val="both"/>
        <w:rPr>
          <w:i/>
          <w:sz w:val="40"/>
          <w:szCs w:val="40"/>
        </w:rPr>
      </w:pPr>
      <w:r w:rsidRPr="001F4C9F">
        <w:rPr>
          <w:i/>
          <w:sz w:val="40"/>
          <w:szCs w:val="40"/>
        </w:rPr>
        <w:t xml:space="preserve">- </w:t>
      </w:r>
      <w:proofErr w:type="spellStart"/>
      <w:r w:rsidRPr="001F4C9F">
        <w:rPr>
          <w:i/>
          <w:sz w:val="40"/>
          <w:szCs w:val="40"/>
        </w:rPr>
        <w:t>Маффины</w:t>
      </w:r>
      <w:proofErr w:type="spellEnd"/>
      <w:r w:rsidRPr="001F4C9F">
        <w:rPr>
          <w:i/>
          <w:sz w:val="40"/>
          <w:szCs w:val="40"/>
        </w:rPr>
        <w:t xml:space="preserve"> со сливками с различными фруктовыми и шоколадными начинками</w:t>
      </w:r>
      <w:r w:rsidR="001874F7">
        <w:rPr>
          <w:i/>
          <w:sz w:val="40"/>
          <w:szCs w:val="40"/>
        </w:rPr>
        <w:t>.</w:t>
      </w:r>
    </w:p>
    <w:p w:rsidR="00C5030A" w:rsidRPr="001F4C9F" w:rsidRDefault="00C5030A" w:rsidP="00C85501">
      <w:pPr>
        <w:spacing w:line="360" w:lineRule="auto"/>
        <w:jc w:val="both"/>
        <w:rPr>
          <w:i/>
          <w:sz w:val="40"/>
          <w:szCs w:val="40"/>
        </w:rPr>
      </w:pPr>
      <w:r w:rsidRPr="001F4C9F">
        <w:rPr>
          <w:i/>
          <w:sz w:val="40"/>
          <w:szCs w:val="40"/>
        </w:rPr>
        <w:t xml:space="preserve">- </w:t>
      </w:r>
      <w:r w:rsidR="00855D6A" w:rsidRPr="001F4C9F">
        <w:rPr>
          <w:i/>
          <w:sz w:val="40"/>
          <w:szCs w:val="40"/>
        </w:rPr>
        <w:t>Молочные коктейли с различными добавками (сли</w:t>
      </w:r>
      <w:r w:rsidR="00855D6A" w:rsidRPr="001F4C9F">
        <w:rPr>
          <w:i/>
          <w:sz w:val="40"/>
          <w:szCs w:val="40"/>
        </w:rPr>
        <w:t>в</w:t>
      </w:r>
      <w:r w:rsidR="00855D6A" w:rsidRPr="001F4C9F">
        <w:rPr>
          <w:i/>
          <w:sz w:val="40"/>
          <w:szCs w:val="40"/>
        </w:rPr>
        <w:t>ки, фрукты, ягоды, шоколад)</w:t>
      </w:r>
      <w:r w:rsidR="001874F7">
        <w:rPr>
          <w:i/>
          <w:sz w:val="40"/>
          <w:szCs w:val="40"/>
        </w:rPr>
        <w:t>.</w:t>
      </w:r>
      <w:r w:rsidR="00855D6A" w:rsidRPr="001F4C9F">
        <w:rPr>
          <w:i/>
          <w:sz w:val="40"/>
          <w:szCs w:val="40"/>
        </w:rPr>
        <w:t xml:space="preserve"> </w:t>
      </w:r>
      <w:r w:rsidRPr="001F4C9F">
        <w:rPr>
          <w:i/>
          <w:sz w:val="40"/>
          <w:szCs w:val="40"/>
        </w:rPr>
        <w:t xml:space="preserve"> </w:t>
      </w:r>
    </w:p>
    <w:p w:rsidR="008E733C" w:rsidRPr="00EF6DC0" w:rsidRDefault="008E733C" w:rsidP="00C85501">
      <w:pPr>
        <w:jc w:val="center"/>
        <w:rPr>
          <w:color w:val="000000"/>
          <w:sz w:val="28"/>
          <w:szCs w:val="28"/>
        </w:rPr>
      </w:pPr>
    </w:p>
    <w:p w:rsidR="00EF6DC0" w:rsidRDefault="001F4C9F" w:rsidP="001874F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Для участников  </w:t>
      </w:r>
      <w:r w:rsidR="008E733C">
        <w:rPr>
          <w:sz w:val="28"/>
          <w:szCs w:val="28"/>
        </w:rPr>
        <w:t>занятия предоставляется форма (колпаки и фартуки</w:t>
      </w:r>
      <w:r>
        <w:rPr>
          <w:sz w:val="28"/>
          <w:szCs w:val="28"/>
        </w:rPr>
        <w:t>).</w:t>
      </w:r>
    </w:p>
    <w:p w:rsidR="001F4C9F" w:rsidRDefault="001F4C9F" w:rsidP="001874F7">
      <w:pPr>
        <w:spacing w:line="276" w:lineRule="auto"/>
        <w:rPr>
          <w:color w:val="000000"/>
          <w:sz w:val="28"/>
          <w:szCs w:val="28"/>
        </w:rPr>
      </w:pPr>
      <w:r w:rsidRPr="001F4C9F">
        <w:rPr>
          <w:color w:val="000000"/>
          <w:sz w:val="28"/>
          <w:szCs w:val="28"/>
        </w:rPr>
        <w:t>Занятие рассчитано на 1,5 – 2 часа и проводится в удобное для детей время</w:t>
      </w:r>
      <w:r>
        <w:rPr>
          <w:color w:val="000000"/>
          <w:sz w:val="28"/>
          <w:szCs w:val="28"/>
        </w:rPr>
        <w:t>.</w:t>
      </w:r>
      <w:r w:rsidRPr="001F4C9F">
        <w:rPr>
          <w:color w:val="000000"/>
          <w:sz w:val="28"/>
          <w:szCs w:val="28"/>
        </w:rPr>
        <w:br/>
      </w:r>
      <w:r w:rsidR="00EF6DC0" w:rsidRPr="001F4C9F">
        <w:rPr>
          <w:color w:val="000000"/>
          <w:sz w:val="28"/>
          <w:szCs w:val="28"/>
        </w:rPr>
        <w:t>Мастер-класс рассчитан на 10-15 детей</w:t>
      </w:r>
      <w:r>
        <w:rPr>
          <w:color w:val="000000"/>
          <w:sz w:val="28"/>
          <w:szCs w:val="28"/>
        </w:rPr>
        <w:t>.</w:t>
      </w:r>
      <w:r w:rsidR="00EF6DC0" w:rsidRPr="001F4C9F">
        <w:rPr>
          <w:color w:val="000000"/>
          <w:sz w:val="28"/>
          <w:szCs w:val="28"/>
        </w:rPr>
        <w:t xml:space="preserve"> </w:t>
      </w:r>
    </w:p>
    <w:p w:rsidR="00855D6A" w:rsidRDefault="001F4C9F" w:rsidP="001874F7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EF6DC0" w:rsidRPr="001F4C9F">
        <w:rPr>
          <w:color w:val="000000"/>
          <w:sz w:val="28"/>
          <w:szCs w:val="28"/>
        </w:rPr>
        <w:t>тоимость</w:t>
      </w:r>
      <w:r w:rsidR="008E733C">
        <w:rPr>
          <w:color w:val="000000"/>
          <w:sz w:val="28"/>
          <w:szCs w:val="28"/>
        </w:rPr>
        <w:t xml:space="preserve">: </w:t>
      </w:r>
      <w:r w:rsidR="00EF6DC0" w:rsidRPr="001F4C9F">
        <w:rPr>
          <w:color w:val="000000"/>
          <w:sz w:val="28"/>
          <w:szCs w:val="28"/>
        </w:rPr>
        <w:t xml:space="preserve"> 500 рублей на одного ребенка</w:t>
      </w:r>
      <w:r w:rsidR="00377580">
        <w:rPr>
          <w:color w:val="000000"/>
          <w:sz w:val="28"/>
          <w:szCs w:val="28"/>
        </w:rPr>
        <w:t xml:space="preserve"> за одно занятие</w:t>
      </w:r>
      <w:r w:rsidR="00855D6A" w:rsidRPr="001F4C9F">
        <w:rPr>
          <w:color w:val="000000"/>
          <w:sz w:val="28"/>
          <w:szCs w:val="28"/>
        </w:rPr>
        <w:t>.</w:t>
      </w:r>
    </w:p>
    <w:p w:rsidR="001F4C9F" w:rsidRPr="001F4C9F" w:rsidRDefault="001F4C9F" w:rsidP="001F4C9F">
      <w:pPr>
        <w:spacing w:line="276" w:lineRule="auto"/>
        <w:rPr>
          <w:color w:val="000000"/>
          <w:sz w:val="28"/>
          <w:szCs w:val="28"/>
        </w:rPr>
      </w:pPr>
    </w:p>
    <w:p w:rsidR="00855D6A" w:rsidRPr="00DA0F87" w:rsidRDefault="00855D6A" w:rsidP="00855D6A">
      <w:pPr>
        <w:pStyle w:val="a7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F87">
        <w:rPr>
          <w:rFonts w:ascii="Times New Roman" w:hAnsi="Times New Roman" w:cs="Times New Roman"/>
          <w:b/>
          <w:sz w:val="28"/>
          <w:szCs w:val="28"/>
        </w:rPr>
        <w:t>За подробной информацией обращаться по адресу:</w:t>
      </w:r>
    </w:p>
    <w:p w:rsidR="00855D6A" w:rsidRPr="00DA0F87" w:rsidRDefault="00855D6A" w:rsidP="00855D6A">
      <w:pPr>
        <w:pStyle w:val="a7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A0F87">
        <w:rPr>
          <w:rFonts w:ascii="Times New Roman" w:hAnsi="Times New Roman" w:cs="Times New Roman"/>
          <w:sz w:val="28"/>
          <w:szCs w:val="28"/>
        </w:rPr>
        <w:t xml:space="preserve">г. Пермь, </w:t>
      </w:r>
      <w:r>
        <w:rPr>
          <w:rFonts w:ascii="Times New Roman" w:hAnsi="Times New Roman" w:cs="Times New Roman"/>
          <w:sz w:val="28"/>
          <w:szCs w:val="28"/>
        </w:rPr>
        <w:t>Бульвар Гагарина-59</w:t>
      </w:r>
    </w:p>
    <w:p w:rsidR="00855D6A" w:rsidRPr="00DA0F87" w:rsidRDefault="00855D6A" w:rsidP="00855D6A">
      <w:pPr>
        <w:pStyle w:val="a7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A0F87">
        <w:rPr>
          <w:rFonts w:ascii="Times New Roman" w:hAnsi="Times New Roman" w:cs="Times New Roman"/>
          <w:sz w:val="28"/>
          <w:szCs w:val="28"/>
        </w:rPr>
        <w:t>Конта</w:t>
      </w:r>
      <w:r>
        <w:rPr>
          <w:rFonts w:ascii="Times New Roman" w:hAnsi="Times New Roman" w:cs="Times New Roman"/>
          <w:sz w:val="28"/>
          <w:szCs w:val="28"/>
        </w:rPr>
        <w:t>ктный тел./факс (342) 282-01-10</w:t>
      </w:r>
      <w:r w:rsidR="0004228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2280" w:rsidRPr="00042280">
        <w:rPr>
          <w:rFonts w:ascii="Times New Roman" w:hAnsi="Times New Roman"/>
          <w:sz w:val="28"/>
          <w:szCs w:val="28"/>
        </w:rPr>
        <w:t xml:space="preserve">282-00-48    </w:t>
      </w:r>
    </w:p>
    <w:p w:rsidR="00855D6A" w:rsidRPr="00855D6A" w:rsidRDefault="00855D6A" w:rsidP="001F4C9F">
      <w:pPr>
        <w:pStyle w:val="a7"/>
        <w:ind w:left="360"/>
        <w:jc w:val="center"/>
        <w:rPr>
          <w:sz w:val="32"/>
          <w:szCs w:val="32"/>
          <w:lang w:val="en-US"/>
        </w:rPr>
      </w:pPr>
      <w:proofErr w:type="gramStart"/>
      <w:r w:rsidRPr="00DA0F87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5E0BB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A0F8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E0BB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DA0F87">
        <w:rPr>
          <w:rFonts w:ascii="Times New Roman" w:hAnsi="Times New Roman" w:cs="Times New Roman"/>
          <w:sz w:val="28"/>
          <w:szCs w:val="28"/>
          <w:lang w:val="en-US"/>
        </w:rPr>
        <w:t>odo</w:t>
      </w:r>
      <w:r w:rsidRPr="005E0BB9">
        <w:rPr>
          <w:rFonts w:ascii="Times New Roman" w:hAnsi="Times New Roman" w:cs="Times New Roman"/>
          <w:sz w:val="28"/>
          <w:szCs w:val="28"/>
          <w:lang w:val="en-US"/>
        </w:rPr>
        <w:t>@</w:t>
      </w:r>
      <w:r w:rsidRPr="00DA0F87">
        <w:rPr>
          <w:rFonts w:ascii="Times New Roman" w:hAnsi="Times New Roman" w:cs="Times New Roman"/>
          <w:sz w:val="28"/>
          <w:szCs w:val="28"/>
          <w:lang w:val="en-US"/>
        </w:rPr>
        <w:t>rsute</w:t>
      </w:r>
      <w:r w:rsidRPr="005E0BB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DA0F87">
        <w:rPr>
          <w:rFonts w:ascii="Times New Roman" w:hAnsi="Times New Roman" w:cs="Times New Roman"/>
          <w:sz w:val="28"/>
          <w:szCs w:val="28"/>
          <w:lang w:val="en-US"/>
        </w:rPr>
        <w:t>perm</w:t>
      </w:r>
      <w:r w:rsidRPr="005E0BB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DA0F8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5E0BB9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DA0F8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E0BB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DA0F87">
        <w:rPr>
          <w:rFonts w:ascii="Times New Roman" w:hAnsi="Times New Roman" w:cs="Times New Roman"/>
          <w:sz w:val="28"/>
          <w:szCs w:val="28"/>
          <w:lang w:val="en-US"/>
        </w:rPr>
        <w:t>rea</w:t>
      </w:r>
      <w:r w:rsidRPr="005E0BB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DA0F87">
        <w:rPr>
          <w:rFonts w:ascii="Times New Roman" w:hAnsi="Times New Roman" w:cs="Times New Roman"/>
          <w:sz w:val="28"/>
          <w:szCs w:val="28"/>
          <w:lang w:val="en-US"/>
        </w:rPr>
        <w:t>perm</w:t>
      </w:r>
      <w:r w:rsidRPr="005E0BB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DA0F87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sectPr w:rsidR="00855D6A" w:rsidRPr="00855D6A" w:rsidSect="001F4C9F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509D9"/>
    <w:rsid w:val="00042280"/>
    <w:rsid w:val="000509D9"/>
    <w:rsid w:val="000867E9"/>
    <w:rsid w:val="000A37AE"/>
    <w:rsid w:val="0013154B"/>
    <w:rsid w:val="001874F7"/>
    <w:rsid w:val="001F4C9F"/>
    <w:rsid w:val="002D73D7"/>
    <w:rsid w:val="00377580"/>
    <w:rsid w:val="004B6342"/>
    <w:rsid w:val="0052001B"/>
    <w:rsid w:val="00587228"/>
    <w:rsid w:val="00660CFF"/>
    <w:rsid w:val="006851F2"/>
    <w:rsid w:val="00855D6A"/>
    <w:rsid w:val="008E733C"/>
    <w:rsid w:val="00944D98"/>
    <w:rsid w:val="009C506B"/>
    <w:rsid w:val="00C5030A"/>
    <w:rsid w:val="00C85501"/>
    <w:rsid w:val="00CF3AA2"/>
    <w:rsid w:val="00EF6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7228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EF6DC0"/>
    <w:rPr>
      <w:strike w:val="0"/>
      <w:dstrike w:val="0"/>
      <w:color w:val="52C0D4"/>
      <w:u w:val="none"/>
      <w:effect w:val="none"/>
    </w:rPr>
  </w:style>
  <w:style w:type="paragraph" w:styleId="a5">
    <w:name w:val="List Paragraph"/>
    <w:basedOn w:val="a"/>
    <w:uiPriority w:val="34"/>
    <w:qFormat/>
    <w:rsid w:val="009C506B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C85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855D6A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855D6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6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05E97F-E8C7-495A-95F8-D1DAB504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odo4</dc:creator>
  <cp:keywords/>
  <dc:description/>
  <cp:lastModifiedBy>odo2</cp:lastModifiedBy>
  <cp:revision>5</cp:revision>
  <cp:lastPrinted>2016-04-14T07:26:00Z</cp:lastPrinted>
  <dcterms:created xsi:type="dcterms:W3CDTF">2016-04-13T07:55:00Z</dcterms:created>
  <dcterms:modified xsi:type="dcterms:W3CDTF">2016-04-19T09:24:00Z</dcterms:modified>
</cp:coreProperties>
</file>