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A467F6">
        <w:rPr>
          <w:rFonts w:ascii="Times New Roman" w:hAnsi="Times New Roman"/>
          <w:i/>
          <w:sz w:val="28"/>
          <w:szCs w:val="28"/>
          <w:u w:val="single"/>
        </w:rPr>
        <w:t>Обществознание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6A2724"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5559C" w:rsidRPr="00550774" w:rsidRDefault="00C5559C" w:rsidP="00C555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A9409C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A9409C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характеризовать основные социальные объекты, выделяя их существенные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признаки, закономерности развития;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понятиями;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элементов общества);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осуществлять поиск социальной информации, представленной в различных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знаковых системах (текст, схема, таблица, диаграмма, аудиовизуальный ряд);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извлекать из неадаптированных оригинальных текстов (правовых, научно-</w:t>
      </w:r>
      <w:proofErr w:type="gramEnd"/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0B2B8B">
        <w:rPr>
          <w:rFonts w:ascii="Times New Roman" w:hAnsi="Times New Roman"/>
          <w:sz w:val="28"/>
          <w:szCs w:val="28"/>
          <w:lang w:eastAsia="he-IL" w:bidi="he-IL"/>
        </w:rPr>
        <w:t>популярных</w:t>
      </w:r>
      <w:proofErr w:type="gramEnd"/>
      <w:r w:rsidRPr="000B2B8B">
        <w:rPr>
          <w:rFonts w:ascii="Times New Roman" w:hAnsi="Times New Roman"/>
          <w:sz w:val="28"/>
          <w:szCs w:val="28"/>
          <w:lang w:eastAsia="he-IL" w:bidi="he-IL"/>
        </w:rPr>
        <w:t>, публицистических и др.) знания по заданным темам;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систематизировать, анализировать и обобщать неупорядоченную социальную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информацию; различать в ней факты и мнения, аргументы и выводы;</w:t>
      </w:r>
      <w:bookmarkStart w:id="0" w:name="_GoBack"/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оценивать действия субъектов социальной жизни, включая личность</w:t>
      </w:r>
      <w:bookmarkEnd w:id="0"/>
      <w:r w:rsidRPr="000B2B8B">
        <w:rPr>
          <w:rFonts w:ascii="Times New Roman" w:hAnsi="Times New Roman"/>
          <w:sz w:val="28"/>
          <w:szCs w:val="28"/>
          <w:lang w:eastAsia="he-IL" w:bidi="he-IL"/>
        </w:rPr>
        <w:t>, группы,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организации, с точки зрения социальных норм, экономической рациональности;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формулировать на основе приобретенных обществоведческих знаний собственные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суждения и аргументы по определенным проблемам;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подготавливать устное выступление, творческую работу по социальной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B2B8B">
        <w:rPr>
          <w:rFonts w:ascii="Times New Roman" w:hAnsi="Times New Roman"/>
          <w:sz w:val="28"/>
          <w:szCs w:val="28"/>
          <w:lang w:eastAsia="he-IL" w:bidi="he-IL"/>
        </w:rPr>
        <w:t>проблематике;</w:t>
      </w:r>
    </w:p>
    <w:p w:rsidR="000B2B8B" w:rsidRP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применять социально-экономические и гуманитарные знания в процессе решения</w:t>
      </w:r>
    </w:p>
    <w:p w:rsidR="000B2B8B" w:rsidRDefault="000B2B8B" w:rsidP="000B2B8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B2B8B">
        <w:rPr>
          <w:rFonts w:ascii="Times New Roman" w:hAnsi="Times New Roman"/>
          <w:sz w:val="28"/>
          <w:szCs w:val="28"/>
          <w:lang w:eastAsia="he-IL" w:bidi="he-IL"/>
        </w:rPr>
        <w:t>познавательных задач по актуальным социальным проблемам.</w:t>
      </w:r>
    </w:p>
    <w:p w:rsidR="000740E0" w:rsidRPr="000740E0" w:rsidRDefault="000740E0" w:rsidP="000B2B8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биосоциальную сущность человека, основные этапы и факторы 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социализации личности, место и роль человека в системе общественных отношений;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197654" w:rsidRPr="00197654" w:rsidRDefault="00197654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особенности социально-гуманитарного познания.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Введение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Человек как творец и творение культуры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1.1. Человек как результат биологической и социальной эволюции.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1.2. Характер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1.3. Проблема познаваемости мира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1.4.Свобода как условие самореализации личности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1.5. Духовная культура личности и общества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1.6. Наука и образование в современном мире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1.7. Религия.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1.8. Мораль.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1.9. Искусство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1.10.Человек в учебной и трудовой деятельности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Общество как сложная динамическая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2.1. Общество как сложная система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2.2. Общество и природа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2.3. Много вариантность общественного развития.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2.4. Особенности современного </w:t>
      </w: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мира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="00A9409C">
        <w:rPr>
          <w:rFonts w:ascii="Times New Roman" w:hAnsi="Times New Roman"/>
          <w:i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i/>
          <w:sz w:val="28"/>
          <w:szCs w:val="28"/>
          <w:lang w:eastAsia="he-IL" w:bidi="he-IL"/>
        </w:rPr>
        <w:t xml:space="preserve">. Социальные отношения </w:t>
      </w:r>
    </w:p>
    <w:p w:rsidR="00197654" w:rsidRP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>.1. Социальная роль и стратификация.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.2. Социальные нормы и конфликты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.3. Важнейшие социальные общности и группы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>.4. Молодежь как социальная группа.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 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.5. Этнические общности. </w:t>
      </w:r>
    </w:p>
    <w:p w:rsidR="00197654" w:rsidRDefault="00197654" w:rsidP="0019765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="00A9409C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197654">
        <w:rPr>
          <w:rFonts w:ascii="Times New Roman" w:hAnsi="Times New Roman"/>
          <w:sz w:val="28"/>
          <w:szCs w:val="28"/>
          <w:lang w:eastAsia="he-IL" w:bidi="he-IL"/>
        </w:rPr>
        <w:t xml:space="preserve">.6. Семья как малая социальная группа. 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F167A2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167A2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F167A2">
        <w:rPr>
          <w:rFonts w:ascii="Times New Roman" w:hAnsi="Times New Roman"/>
          <w:sz w:val="28"/>
          <w:szCs w:val="28"/>
        </w:rPr>
        <w:t>39</w:t>
      </w:r>
      <w:r w:rsidR="00241CB5" w:rsidRPr="00231358">
        <w:rPr>
          <w:rFonts w:ascii="Times New Roman" w:hAnsi="Times New Roman"/>
          <w:sz w:val="28"/>
          <w:szCs w:val="28"/>
        </w:rPr>
        <w:t>).</w:t>
      </w:r>
    </w:p>
    <w:p w:rsidR="00F167A2" w:rsidRPr="00F167A2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Default="00F167A2" w:rsidP="00F167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F167A2" w:rsidRDefault="00F167A2" w:rsidP="00F167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91D8C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B2B8B"/>
    <w:rsid w:val="001008C9"/>
    <w:rsid w:val="00105299"/>
    <w:rsid w:val="00145985"/>
    <w:rsid w:val="00197654"/>
    <w:rsid w:val="001B18C1"/>
    <w:rsid w:val="00204009"/>
    <w:rsid w:val="00231358"/>
    <w:rsid w:val="00241CB5"/>
    <w:rsid w:val="00251D0D"/>
    <w:rsid w:val="002C15D5"/>
    <w:rsid w:val="002C1D33"/>
    <w:rsid w:val="002D2D51"/>
    <w:rsid w:val="00332CB1"/>
    <w:rsid w:val="0034142B"/>
    <w:rsid w:val="003565EE"/>
    <w:rsid w:val="00357B7A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91D8C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467F6"/>
    <w:rsid w:val="00A61736"/>
    <w:rsid w:val="00A77429"/>
    <w:rsid w:val="00A81854"/>
    <w:rsid w:val="00A9409C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84706"/>
    <w:rsid w:val="00EA0EFF"/>
    <w:rsid w:val="00EA44ED"/>
    <w:rsid w:val="00ED61B4"/>
    <w:rsid w:val="00EF0BB0"/>
    <w:rsid w:val="00EF1D49"/>
    <w:rsid w:val="00F10DB7"/>
    <w:rsid w:val="00F167A2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E201DA-6466-4963-8046-D85522C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139</cp:revision>
  <cp:lastPrinted>2014-06-06T09:58:00Z</cp:lastPrinted>
  <dcterms:created xsi:type="dcterms:W3CDTF">2014-06-06T10:09:00Z</dcterms:created>
  <dcterms:modified xsi:type="dcterms:W3CDTF">2017-03-22T03:53:00Z</dcterms:modified>
</cp:coreProperties>
</file>