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F5316">
        <w:rPr>
          <w:rFonts w:ascii="Times New Roman" w:hAnsi="Times New Roman"/>
          <w:i/>
          <w:sz w:val="28"/>
          <w:szCs w:val="28"/>
          <w:u w:val="single"/>
        </w:rPr>
        <w:t>Математика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4F769E" w:rsidRPr="00FF02D1" w:rsidRDefault="004F769E" w:rsidP="004F76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4F769E" w:rsidRDefault="004F769E" w:rsidP="004F76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1B18C1" w:rsidRPr="00D11EE6" w:rsidRDefault="001B18C1" w:rsidP="00E93DE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ЕН.01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80294" w:rsidRDefault="00080294" w:rsidP="0008029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0294">
        <w:rPr>
          <w:rFonts w:ascii="Times New Roman" w:hAnsi="Times New Roman"/>
          <w:sz w:val="28"/>
          <w:szCs w:val="28"/>
          <w:lang w:eastAsia="he-IL" w:bidi="he-IL"/>
        </w:rPr>
        <w:t xml:space="preserve">решать задачи на отыскание производной сложной функции, производных второго и высших порядков; </w:t>
      </w:r>
    </w:p>
    <w:p w:rsidR="00080294" w:rsidRDefault="00080294" w:rsidP="0008029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0294">
        <w:rPr>
          <w:rFonts w:ascii="Times New Roman" w:hAnsi="Times New Roman"/>
          <w:sz w:val="28"/>
          <w:szCs w:val="28"/>
          <w:lang w:eastAsia="he-IL" w:bidi="he-IL"/>
        </w:rPr>
        <w:t>применять основные методы интегрирования при решении задач;</w:t>
      </w:r>
    </w:p>
    <w:p w:rsidR="00080294" w:rsidRPr="00080294" w:rsidRDefault="00080294" w:rsidP="0008029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0294">
        <w:rPr>
          <w:rFonts w:ascii="Times New Roman" w:hAnsi="Times New Roman"/>
          <w:sz w:val="28"/>
          <w:szCs w:val="28"/>
          <w:lang w:eastAsia="he-IL" w:bidi="he-IL"/>
        </w:rPr>
        <w:t xml:space="preserve"> применять методы математического анализа при решении задач прикладного характера, в том числе профессиональной направленности; </w:t>
      </w:r>
    </w:p>
    <w:p w:rsidR="00E93DE8" w:rsidRPr="00E93DE8" w:rsidRDefault="00E93DE8" w:rsidP="00E93DE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E93DE8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080294" w:rsidRDefault="00080294" w:rsidP="0008029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0294">
        <w:rPr>
          <w:rFonts w:ascii="Times New Roman" w:hAnsi="Times New Roman"/>
          <w:sz w:val="28"/>
          <w:szCs w:val="28"/>
          <w:lang w:eastAsia="he-IL" w:bidi="he-IL"/>
        </w:rPr>
        <w:t xml:space="preserve">основные понятия и методы математического анализа; </w:t>
      </w:r>
    </w:p>
    <w:p w:rsidR="00080294" w:rsidRPr="00080294" w:rsidRDefault="00080294" w:rsidP="0008029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0294">
        <w:rPr>
          <w:rFonts w:ascii="Times New Roman" w:hAnsi="Times New Roman"/>
          <w:sz w:val="28"/>
          <w:szCs w:val="28"/>
          <w:lang w:eastAsia="he-IL" w:bidi="he-IL"/>
        </w:rPr>
        <w:t>основные численные методы решения прикладных задач;</w:t>
      </w:r>
    </w:p>
    <w:p w:rsidR="001B18C1" w:rsidRPr="00E93DE8" w:rsidRDefault="00C30FBC" w:rsidP="00E93DE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3DE8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D306F8" w:rsidRDefault="00A34B85" w:rsidP="00D306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ОК-1; </w:t>
      </w:r>
      <w:r w:rsidR="00EF0BB0"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ОК-3; </w:t>
      </w:r>
      <w:r w:rsidR="00EF0BB0"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 w:rsidR="00EF0BB0"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 w:rsidR="00EF0BB0">
        <w:rPr>
          <w:rFonts w:ascii="Times New Roman" w:hAnsi="Times New Roman"/>
          <w:sz w:val="28"/>
          <w:szCs w:val="28"/>
        </w:rPr>
        <w:t>ОК-</w:t>
      </w:r>
      <w:r w:rsidR="00D306F8">
        <w:rPr>
          <w:rFonts w:ascii="Times New Roman" w:hAnsi="Times New Roman"/>
          <w:sz w:val="28"/>
          <w:szCs w:val="28"/>
        </w:rPr>
        <w:t>6</w:t>
      </w:r>
      <w:r w:rsidR="00442B6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306F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i/>
          <w:sz w:val="28"/>
          <w:szCs w:val="28"/>
          <w:lang w:eastAsia="he-IL" w:bidi="he-IL"/>
        </w:rPr>
        <w:t>Раздел 1. Предел и непрерывность функции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sz w:val="28"/>
          <w:szCs w:val="28"/>
          <w:lang w:eastAsia="he-IL" w:bidi="he-IL"/>
        </w:rPr>
        <w:t>Тема 1.1. Функция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sz w:val="28"/>
          <w:szCs w:val="28"/>
          <w:lang w:eastAsia="he-IL" w:bidi="he-IL"/>
        </w:rPr>
        <w:t>Тема 1.2. Предел и непрерывность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i/>
          <w:sz w:val="28"/>
          <w:szCs w:val="28"/>
          <w:lang w:eastAsia="he-IL" w:bidi="he-IL"/>
        </w:rPr>
        <w:t>Раздел 2. Дифференциальное исчисление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sz w:val="28"/>
          <w:szCs w:val="28"/>
          <w:lang w:eastAsia="he-IL" w:bidi="he-IL"/>
        </w:rPr>
        <w:t>Тема 2.1. Производная функции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sz w:val="28"/>
          <w:szCs w:val="28"/>
          <w:lang w:eastAsia="he-IL" w:bidi="he-IL"/>
        </w:rPr>
        <w:t>Тема 2.2. Приложения производной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i/>
          <w:sz w:val="28"/>
          <w:szCs w:val="28"/>
          <w:lang w:eastAsia="he-IL" w:bidi="he-IL"/>
        </w:rPr>
        <w:t>Раздел 3. Интегральное исчисление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sz w:val="28"/>
          <w:szCs w:val="28"/>
          <w:lang w:eastAsia="he-IL" w:bidi="he-IL"/>
        </w:rPr>
        <w:t>Тема 3.1. Неопределенный интеграл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sz w:val="28"/>
          <w:szCs w:val="28"/>
          <w:lang w:eastAsia="he-IL" w:bidi="he-IL"/>
        </w:rPr>
        <w:t>Тема 3.2. Определенный интеграл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i/>
          <w:sz w:val="28"/>
          <w:szCs w:val="28"/>
          <w:lang w:eastAsia="he-IL" w:bidi="he-IL"/>
        </w:rPr>
        <w:t>Раздел 4. Дифференциальные уравнения</w:t>
      </w:r>
    </w:p>
    <w:p w:rsidR="00E9583B" w:rsidRPr="00E9583B" w:rsidRDefault="00E9583B" w:rsidP="00E958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583B">
        <w:rPr>
          <w:rFonts w:ascii="Times New Roman" w:hAnsi="Times New Roman"/>
          <w:sz w:val="28"/>
          <w:szCs w:val="28"/>
          <w:lang w:eastAsia="he-IL" w:bidi="he-IL"/>
        </w:rPr>
        <w:t>Тема 4.1. Дифференциальные уравнения с разделяющимися переменными</w:t>
      </w:r>
    </w:p>
    <w:p w:rsidR="001B18C1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F76032">
        <w:rPr>
          <w:rFonts w:ascii="Times New Roman" w:hAnsi="Times New Roman"/>
          <w:sz w:val="28"/>
          <w:szCs w:val="28"/>
        </w:rPr>
        <w:t>72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F76032">
        <w:rPr>
          <w:rFonts w:ascii="Times New Roman" w:hAnsi="Times New Roman"/>
          <w:sz w:val="28"/>
          <w:szCs w:val="28"/>
        </w:rPr>
        <w:t>48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F76032">
        <w:rPr>
          <w:rFonts w:ascii="Times New Roman" w:hAnsi="Times New Roman"/>
          <w:sz w:val="28"/>
          <w:szCs w:val="28"/>
        </w:rPr>
        <w:t>24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D4942">
        <w:rPr>
          <w:rFonts w:ascii="Times New Roman" w:hAnsi="Times New Roman"/>
          <w:sz w:val="28"/>
          <w:szCs w:val="28"/>
        </w:rPr>
        <w:t xml:space="preserve">дифференцированный </w:t>
      </w:r>
      <w:r w:rsidR="004D4942" w:rsidRPr="004D4942">
        <w:rPr>
          <w:rFonts w:ascii="Times New Roman" w:hAnsi="Times New Roman"/>
          <w:sz w:val="28"/>
          <w:szCs w:val="28"/>
        </w:rPr>
        <w:t>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F7603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32" w:rsidRDefault="00F76032" w:rsidP="008C5FBD">
      <w:pPr>
        <w:spacing w:after="0" w:line="240" w:lineRule="auto"/>
        <w:jc w:val="both"/>
      </w:pPr>
    </w:p>
    <w:sectPr w:rsidR="00F76032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6784"/>
    <w:rsid w:val="00080294"/>
    <w:rsid w:val="000A2E85"/>
    <w:rsid w:val="000A4B5F"/>
    <w:rsid w:val="000B115E"/>
    <w:rsid w:val="00105299"/>
    <w:rsid w:val="00133B1A"/>
    <w:rsid w:val="00145985"/>
    <w:rsid w:val="00156F32"/>
    <w:rsid w:val="001B18C1"/>
    <w:rsid w:val="00251D0D"/>
    <w:rsid w:val="002C15D5"/>
    <w:rsid w:val="002C1D33"/>
    <w:rsid w:val="002F5316"/>
    <w:rsid w:val="00332CB1"/>
    <w:rsid w:val="0034142B"/>
    <w:rsid w:val="003565EE"/>
    <w:rsid w:val="003805CE"/>
    <w:rsid w:val="003B7E47"/>
    <w:rsid w:val="003C3AA1"/>
    <w:rsid w:val="004057D1"/>
    <w:rsid w:val="00442B61"/>
    <w:rsid w:val="004D4942"/>
    <w:rsid w:val="004F769E"/>
    <w:rsid w:val="00512E5E"/>
    <w:rsid w:val="00513D5A"/>
    <w:rsid w:val="00556EA1"/>
    <w:rsid w:val="005906E6"/>
    <w:rsid w:val="00591F66"/>
    <w:rsid w:val="005927CF"/>
    <w:rsid w:val="005A7771"/>
    <w:rsid w:val="005A7D07"/>
    <w:rsid w:val="005C1C59"/>
    <w:rsid w:val="00607A96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6746D"/>
    <w:rsid w:val="00867F6C"/>
    <w:rsid w:val="0087764E"/>
    <w:rsid w:val="008C5FBD"/>
    <w:rsid w:val="008D0666"/>
    <w:rsid w:val="008D3CFE"/>
    <w:rsid w:val="00912F65"/>
    <w:rsid w:val="00944D69"/>
    <w:rsid w:val="00947388"/>
    <w:rsid w:val="00953B48"/>
    <w:rsid w:val="00961D0A"/>
    <w:rsid w:val="009B6078"/>
    <w:rsid w:val="009D5C78"/>
    <w:rsid w:val="009E0683"/>
    <w:rsid w:val="009E7B44"/>
    <w:rsid w:val="00A201E5"/>
    <w:rsid w:val="00A20465"/>
    <w:rsid w:val="00A34B85"/>
    <w:rsid w:val="00A61736"/>
    <w:rsid w:val="00A751BE"/>
    <w:rsid w:val="00A77429"/>
    <w:rsid w:val="00A81854"/>
    <w:rsid w:val="00AA0B8B"/>
    <w:rsid w:val="00AD77BA"/>
    <w:rsid w:val="00B12519"/>
    <w:rsid w:val="00B13BFA"/>
    <w:rsid w:val="00B47703"/>
    <w:rsid w:val="00B71162"/>
    <w:rsid w:val="00BA7C1E"/>
    <w:rsid w:val="00BC7EF0"/>
    <w:rsid w:val="00BD37C0"/>
    <w:rsid w:val="00C30FBC"/>
    <w:rsid w:val="00C76BC8"/>
    <w:rsid w:val="00CB549F"/>
    <w:rsid w:val="00CB6F30"/>
    <w:rsid w:val="00CE36F6"/>
    <w:rsid w:val="00CE607C"/>
    <w:rsid w:val="00CF3026"/>
    <w:rsid w:val="00CF4E35"/>
    <w:rsid w:val="00D11EE6"/>
    <w:rsid w:val="00D23D66"/>
    <w:rsid w:val="00D27950"/>
    <w:rsid w:val="00D306F8"/>
    <w:rsid w:val="00D80660"/>
    <w:rsid w:val="00D93044"/>
    <w:rsid w:val="00DB4348"/>
    <w:rsid w:val="00DB5704"/>
    <w:rsid w:val="00DC6DF8"/>
    <w:rsid w:val="00DE50D6"/>
    <w:rsid w:val="00E06F06"/>
    <w:rsid w:val="00E1239E"/>
    <w:rsid w:val="00E93DE8"/>
    <w:rsid w:val="00E9583B"/>
    <w:rsid w:val="00EA0EFF"/>
    <w:rsid w:val="00EA44ED"/>
    <w:rsid w:val="00EF0BB0"/>
    <w:rsid w:val="00EF1D49"/>
    <w:rsid w:val="00F36F56"/>
    <w:rsid w:val="00F55D44"/>
    <w:rsid w:val="00F76032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107</cp:revision>
  <cp:lastPrinted>2014-06-06T09:58:00Z</cp:lastPrinted>
  <dcterms:created xsi:type="dcterms:W3CDTF">2014-06-06T10:09:00Z</dcterms:created>
  <dcterms:modified xsi:type="dcterms:W3CDTF">2017-03-21T06:49:00Z</dcterms:modified>
</cp:coreProperties>
</file>