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0B" w:rsidRDefault="001B18C1" w:rsidP="00D11EE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sz w:val="28"/>
          <w:szCs w:val="28"/>
        </w:rPr>
        <w:t xml:space="preserve">Аннотация  рабочей программы дисциплины 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D11EE6">
        <w:rPr>
          <w:rFonts w:ascii="Times New Roman" w:hAnsi="Times New Roman"/>
          <w:i/>
          <w:sz w:val="28"/>
          <w:szCs w:val="28"/>
          <w:u w:val="single"/>
        </w:rPr>
        <w:t>«</w:t>
      </w:r>
      <w:r w:rsidR="00B9750B" w:rsidRPr="00B9750B">
        <w:rPr>
          <w:rFonts w:ascii="Times New Roman" w:hAnsi="Times New Roman"/>
          <w:i/>
          <w:sz w:val="28"/>
          <w:szCs w:val="28"/>
          <w:u w:val="single"/>
        </w:rPr>
        <w:t>Государственная и муниципальная служба</w:t>
      </w:r>
      <w:r w:rsidRPr="00D11EE6">
        <w:rPr>
          <w:rFonts w:ascii="Times New Roman" w:hAnsi="Times New Roman"/>
          <w:i/>
          <w:sz w:val="28"/>
          <w:szCs w:val="28"/>
          <w:u w:val="single"/>
        </w:rPr>
        <w:t>»</w:t>
      </w:r>
    </w:p>
    <w:p w:rsidR="00A5004B" w:rsidRPr="00FF02D1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специальности </w:t>
      </w:r>
      <w:r w:rsidRPr="00C54E63">
        <w:rPr>
          <w:rFonts w:ascii="Times New Roman" w:hAnsi="Times New Roman"/>
          <w:i/>
          <w:sz w:val="28"/>
          <w:szCs w:val="28"/>
          <w:u w:val="single"/>
        </w:rPr>
        <w:t>46</w:t>
      </w:r>
      <w:r>
        <w:rPr>
          <w:rFonts w:ascii="Times New Roman" w:hAnsi="Times New Roman"/>
          <w:i/>
          <w:sz w:val="28"/>
          <w:szCs w:val="28"/>
          <w:u w:val="single"/>
        </w:rPr>
        <w:t>.02.01 «Документационное обеспечение управления и архивоведение</w:t>
      </w:r>
      <w:r w:rsidRPr="00FF02D1">
        <w:rPr>
          <w:rFonts w:ascii="Times New Roman" w:hAnsi="Times New Roman"/>
          <w:i/>
          <w:sz w:val="28"/>
          <w:szCs w:val="28"/>
          <w:u w:val="single"/>
        </w:rPr>
        <w:t xml:space="preserve">» </w:t>
      </w:r>
    </w:p>
    <w:p w:rsidR="00A5004B" w:rsidRDefault="00A5004B" w:rsidP="00A5004B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  <w:r w:rsidRPr="00FF02D1">
        <w:rPr>
          <w:rFonts w:ascii="Times New Roman" w:hAnsi="Times New Roman"/>
          <w:sz w:val="28"/>
          <w:szCs w:val="28"/>
        </w:rPr>
        <w:t xml:space="preserve">Рабочая программа учебной дисциплины соответствует требованиям ФГОС СПО по специальности </w:t>
      </w:r>
      <w:r w:rsidRPr="00467526">
        <w:rPr>
          <w:rFonts w:ascii="Times New Roman" w:hAnsi="Times New Roman"/>
          <w:i/>
          <w:sz w:val="28"/>
          <w:szCs w:val="28"/>
          <w:u w:val="single"/>
        </w:rPr>
        <w:t>46.02.01 «Документационное обеспечение управления и архивоведение»</w:t>
      </w:r>
    </w:p>
    <w:p w:rsidR="001B18C1" w:rsidRPr="00D11EE6" w:rsidRDefault="001B18C1" w:rsidP="00D11EE6">
      <w:pPr>
        <w:spacing w:after="0" w:line="240" w:lineRule="auto"/>
        <w:jc w:val="center"/>
        <w:rPr>
          <w:rFonts w:ascii="Times New Roman" w:hAnsi="Times New Roman"/>
          <w:i/>
          <w:sz w:val="28"/>
          <w:szCs w:val="28"/>
          <w:u w:val="single"/>
        </w:rPr>
      </w:pP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Место дисциплины в структур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1B18C1" w:rsidRPr="00D11EE6" w:rsidRDefault="001B18C1" w:rsidP="00B71162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F4E35">
        <w:rPr>
          <w:rFonts w:ascii="Times New Roman" w:hAnsi="Times New Roman"/>
          <w:sz w:val="28"/>
          <w:szCs w:val="28"/>
        </w:rPr>
        <w:t xml:space="preserve">Дисциплина относится </w:t>
      </w:r>
      <w:r w:rsidR="00CA4802" w:rsidRPr="00CA4802">
        <w:rPr>
          <w:rFonts w:ascii="Times New Roman" w:hAnsi="Times New Roman"/>
          <w:sz w:val="28"/>
          <w:szCs w:val="28"/>
        </w:rPr>
        <w:t>к циклу общепрофессиональных дисциплин</w:t>
      </w:r>
      <w:bookmarkStart w:id="0" w:name="_GoBack"/>
      <w:bookmarkEnd w:id="0"/>
      <w:r w:rsidRPr="00CF4E35">
        <w:rPr>
          <w:rFonts w:ascii="Times New Roman" w:hAnsi="Times New Roman"/>
          <w:sz w:val="28"/>
          <w:szCs w:val="28"/>
        </w:rPr>
        <w:t xml:space="preserve"> </w:t>
      </w:r>
      <w:r w:rsidR="001F43C6">
        <w:rPr>
          <w:rFonts w:ascii="Times New Roman" w:hAnsi="Times New Roman"/>
          <w:sz w:val="28"/>
          <w:szCs w:val="28"/>
        </w:rPr>
        <w:t>ОП.</w:t>
      </w:r>
      <w:r w:rsidR="00B9750B">
        <w:rPr>
          <w:rFonts w:ascii="Times New Roman" w:hAnsi="Times New Roman"/>
          <w:sz w:val="28"/>
          <w:szCs w:val="28"/>
        </w:rPr>
        <w:t>04</w:t>
      </w:r>
      <w:r w:rsidR="006A6C4F">
        <w:rPr>
          <w:rFonts w:ascii="Times New Roman" w:hAnsi="Times New Roman"/>
          <w:sz w:val="28"/>
          <w:szCs w:val="28"/>
        </w:rPr>
        <w:t xml:space="preserve"> </w:t>
      </w:r>
      <w:r w:rsidRPr="00CF4E35">
        <w:rPr>
          <w:rFonts w:ascii="Times New Roman" w:hAnsi="Times New Roman"/>
          <w:sz w:val="28"/>
          <w:szCs w:val="28"/>
        </w:rPr>
        <w:t xml:space="preserve">ФГОС </w:t>
      </w:r>
      <w:r w:rsidR="007761AF">
        <w:rPr>
          <w:rFonts w:ascii="Times New Roman" w:hAnsi="Times New Roman"/>
          <w:sz w:val="28"/>
          <w:szCs w:val="28"/>
        </w:rPr>
        <w:t>СПО</w:t>
      </w:r>
      <w:r w:rsidR="006A6C4F">
        <w:rPr>
          <w:rFonts w:ascii="Times New Roman" w:hAnsi="Times New Roman"/>
          <w:sz w:val="28"/>
          <w:szCs w:val="28"/>
        </w:rPr>
        <w:t>.</w:t>
      </w:r>
    </w:p>
    <w:p w:rsidR="001B18C1" w:rsidRPr="00D11EE6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 xml:space="preserve">Цель и задачи дисциплины, требования к </w:t>
      </w:r>
      <w:r w:rsidR="007761AF">
        <w:rPr>
          <w:rFonts w:ascii="Times New Roman" w:hAnsi="Times New Roman"/>
          <w:b/>
          <w:sz w:val="28"/>
          <w:szCs w:val="28"/>
        </w:rPr>
        <w:t>результатам освоения дисциплины</w:t>
      </w:r>
    </w:p>
    <w:p w:rsidR="001B18C1" w:rsidRPr="00CE36F6" w:rsidRDefault="001B18C1" w:rsidP="00554AC0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D4343">
        <w:rPr>
          <w:rFonts w:ascii="Times New Roman" w:hAnsi="Times New Roman"/>
          <w:sz w:val="28"/>
          <w:szCs w:val="28"/>
        </w:rPr>
        <w:t xml:space="preserve">В </w:t>
      </w:r>
      <w:r w:rsidRPr="00CE36F6">
        <w:rPr>
          <w:rFonts w:ascii="Times New Roman" w:hAnsi="Times New Roman"/>
          <w:sz w:val="28"/>
          <w:szCs w:val="28"/>
        </w:rPr>
        <w:t>результате освоения дисциплины студент должен:</w:t>
      </w:r>
    </w:p>
    <w:p w:rsidR="00867F6C" w:rsidRDefault="00867F6C" w:rsidP="00867F6C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A61736">
        <w:rPr>
          <w:rFonts w:ascii="Times New Roman" w:hAnsi="Times New Roman"/>
          <w:b/>
          <w:sz w:val="28"/>
          <w:szCs w:val="28"/>
          <w:lang w:eastAsia="he-IL" w:bidi="he-IL"/>
        </w:rPr>
        <w:t xml:space="preserve">Уметь: </w:t>
      </w:r>
      <w:r w:rsidRPr="00A61736"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</w:p>
    <w:p w:rsidR="002D7F97" w:rsidRPr="00B9750B" w:rsidRDefault="00B9750B" w:rsidP="00B975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750B">
        <w:rPr>
          <w:rFonts w:ascii="Times New Roman" w:hAnsi="Times New Roman"/>
          <w:sz w:val="28"/>
          <w:szCs w:val="28"/>
          <w:lang w:eastAsia="he-IL" w:bidi="he-IL"/>
        </w:rPr>
        <w:t>применять кадровую политику на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государственной и муниципальной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службе</w:t>
      </w:r>
    </w:p>
    <w:p w:rsidR="006564F4" w:rsidRPr="001E757F" w:rsidRDefault="001B18C1" w:rsidP="001E757F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eastAsia="he-IL" w:bidi="he-IL"/>
        </w:rPr>
      </w:pPr>
      <w:r w:rsidRPr="001E757F">
        <w:rPr>
          <w:rFonts w:ascii="Times New Roman" w:hAnsi="Times New Roman"/>
          <w:b/>
          <w:sz w:val="28"/>
          <w:szCs w:val="28"/>
          <w:lang w:eastAsia="he-IL" w:bidi="he-IL"/>
        </w:rPr>
        <w:t>Знать</w:t>
      </w:r>
      <w:r w:rsidR="006564F4" w:rsidRPr="001E757F">
        <w:rPr>
          <w:rFonts w:ascii="Times New Roman" w:hAnsi="Times New Roman"/>
          <w:b/>
          <w:sz w:val="28"/>
          <w:szCs w:val="28"/>
          <w:lang w:eastAsia="he-IL" w:bidi="he-IL"/>
        </w:rPr>
        <w:t>:</w:t>
      </w:r>
    </w:p>
    <w:p w:rsidR="00B9750B" w:rsidRPr="00B9750B" w:rsidRDefault="00B9750B" w:rsidP="00B975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750B">
        <w:rPr>
          <w:rFonts w:ascii="Times New Roman" w:hAnsi="Times New Roman"/>
          <w:sz w:val="28"/>
          <w:szCs w:val="28"/>
          <w:lang w:eastAsia="he-IL" w:bidi="he-IL"/>
        </w:rPr>
        <w:t>систему государственных учреждений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органов местного самоуправления;</w:t>
      </w:r>
    </w:p>
    <w:p w:rsidR="00B9750B" w:rsidRPr="00B9750B" w:rsidRDefault="00B9750B" w:rsidP="00B975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750B">
        <w:rPr>
          <w:rFonts w:ascii="Times New Roman" w:hAnsi="Times New Roman"/>
          <w:sz w:val="28"/>
          <w:szCs w:val="28"/>
          <w:lang w:eastAsia="he-IL" w:bidi="he-IL"/>
        </w:rPr>
        <w:t>общие принципы и требования к прохождению государственной и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муниципальной службы;</w:t>
      </w:r>
    </w:p>
    <w:p w:rsidR="00B9750B" w:rsidRDefault="00B9750B" w:rsidP="00B9750B">
      <w:pPr>
        <w:widowControl w:val="0"/>
        <w:numPr>
          <w:ilvl w:val="0"/>
          <w:numId w:val="5"/>
        </w:numPr>
        <w:tabs>
          <w:tab w:val="left" w:pos="284"/>
        </w:tabs>
        <w:suppressAutoHyphens/>
        <w:autoSpaceDE w:val="0"/>
        <w:spacing w:after="0" w:line="240" w:lineRule="auto"/>
        <w:ind w:left="284" w:hanging="284"/>
        <w:jc w:val="both"/>
        <w:rPr>
          <w:rFonts w:ascii="Times New Roman" w:hAnsi="Times New Roman"/>
          <w:sz w:val="28"/>
          <w:szCs w:val="28"/>
          <w:lang w:eastAsia="he-IL" w:bidi="he-IL"/>
        </w:rPr>
      </w:pPr>
      <w:r w:rsidRPr="00B9750B">
        <w:rPr>
          <w:rFonts w:ascii="Times New Roman" w:hAnsi="Times New Roman"/>
          <w:sz w:val="28"/>
          <w:szCs w:val="28"/>
          <w:lang w:eastAsia="he-IL" w:bidi="he-IL"/>
        </w:rPr>
        <w:t>организационно -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правовые формы</w:t>
      </w:r>
      <w:r>
        <w:rPr>
          <w:rFonts w:ascii="Times New Roman" w:hAnsi="Times New Roman"/>
          <w:sz w:val="28"/>
          <w:szCs w:val="28"/>
          <w:lang w:eastAsia="he-IL" w:bidi="he-IL"/>
        </w:rPr>
        <w:t xml:space="preserve"> </w:t>
      </w:r>
      <w:r w:rsidRPr="00B9750B">
        <w:rPr>
          <w:rFonts w:ascii="Times New Roman" w:hAnsi="Times New Roman"/>
          <w:sz w:val="28"/>
          <w:szCs w:val="28"/>
          <w:lang w:eastAsia="he-IL" w:bidi="he-IL"/>
        </w:rPr>
        <w:t>государственного аппарата управления;</w:t>
      </w:r>
    </w:p>
    <w:p w:rsidR="001B18C1" w:rsidRPr="00D11EE6" w:rsidRDefault="00C30FBC" w:rsidP="002D7F97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Формируемые компетенции</w:t>
      </w:r>
    </w:p>
    <w:p w:rsidR="0004295F" w:rsidRPr="0004295F" w:rsidRDefault="0004295F" w:rsidP="0004295F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04295F">
        <w:rPr>
          <w:rFonts w:ascii="Times New Roman" w:hAnsi="Times New Roman"/>
          <w:sz w:val="28"/>
          <w:szCs w:val="28"/>
        </w:rPr>
        <w:t xml:space="preserve">ОК-1; ОК-2; ОК-3; </w:t>
      </w:r>
      <w:r w:rsidR="00387E4C" w:rsidRPr="0004295F">
        <w:rPr>
          <w:rFonts w:ascii="Times New Roman" w:hAnsi="Times New Roman"/>
          <w:sz w:val="28"/>
          <w:szCs w:val="28"/>
        </w:rPr>
        <w:t>ОК-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ОК-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ОК-6; ОК-7; ОК-8; ПК-1.</w:t>
      </w:r>
      <w:r w:rsidR="00387E4C">
        <w:rPr>
          <w:rFonts w:ascii="Times New Roman" w:hAnsi="Times New Roman"/>
          <w:sz w:val="28"/>
          <w:szCs w:val="28"/>
        </w:rPr>
        <w:t>1</w:t>
      </w:r>
      <w:r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2</w:t>
      </w:r>
      <w:r w:rsidRPr="0004295F">
        <w:rPr>
          <w:rFonts w:ascii="Times New Roman" w:hAnsi="Times New Roman"/>
          <w:sz w:val="28"/>
          <w:szCs w:val="28"/>
        </w:rPr>
        <w:t xml:space="preserve">; </w:t>
      </w:r>
      <w:r w:rsidR="00295932" w:rsidRPr="0004295F">
        <w:rPr>
          <w:rFonts w:ascii="Times New Roman" w:hAnsi="Times New Roman"/>
          <w:sz w:val="28"/>
          <w:szCs w:val="28"/>
        </w:rPr>
        <w:t>ПК-1.</w:t>
      </w:r>
      <w:r w:rsidR="00295932">
        <w:rPr>
          <w:rFonts w:ascii="Times New Roman" w:hAnsi="Times New Roman"/>
          <w:sz w:val="28"/>
          <w:szCs w:val="28"/>
        </w:rPr>
        <w:t>3</w:t>
      </w:r>
      <w:r w:rsidR="00295932" w:rsidRPr="0004295F">
        <w:rPr>
          <w:rFonts w:ascii="Times New Roman" w:hAnsi="Times New Roman"/>
          <w:sz w:val="28"/>
          <w:szCs w:val="28"/>
        </w:rPr>
        <w:t xml:space="preserve">; </w:t>
      </w:r>
      <w:r w:rsidR="00387E4C" w:rsidRPr="0004295F">
        <w:rPr>
          <w:rFonts w:ascii="Times New Roman" w:hAnsi="Times New Roman"/>
          <w:sz w:val="28"/>
          <w:szCs w:val="28"/>
        </w:rPr>
        <w:t>ПК-1.</w:t>
      </w:r>
      <w:r w:rsidR="00387E4C">
        <w:rPr>
          <w:rFonts w:ascii="Times New Roman" w:hAnsi="Times New Roman"/>
          <w:sz w:val="28"/>
          <w:szCs w:val="28"/>
        </w:rPr>
        <w:t>4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5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6</w:t>
      </w:r>
      <w:r w:rsidR="00387E4C" w:rsidRPr="0004295F">
        <w:rPr>
          <w:rFonts w:ascii="Times New Roman" w:hAnsi="Times New Roman"/>
          <w:sz w:val="28"/>
          <w:szCs w:val="28"/>
        </w:rPr>
        <w:t>; ПК-1.</w:t>
      </w:r>
      <w:r w:rsidR="00387E4C">
        <w:rPr>
          <w:rFonts w:ascii="Times New Roman" w:hAnsi="Times New Roman"/>
          <w:sz w:val="28"/>
          <w:szCs w:val="28"/>
        </w:rPr>
        <w:t>7</w:t>
      </w:r>
      <w:r w:rsidR="00387E4C" w:rsidRPr="0004295F">
        <w:rPr>
          <w:rFonts w:ascii="Times New Roman" w:hAnsi="Times New Roman"/>
          <w:sz w:val="28"/>
          <w:szCs w:val="28"/>
        </w:rPr>
        <w:t xml:space="preserve">; </w:t>
      </w:r>
      <w:r w:rsidRPr="0004295F">
        <w:rPr>
          <w:rFonts w:ascii="Times New Roman" w:hAnsi="Times New Roman"/>
          <w:sz w:val="28"/>
          <w:szCs w:val="28"/>
        </w:rPr>
        <w:t>ПК-1.</w:t>
      </w:r>
      <w:r w:rsidR="00387E4C">
        <w:rPr>
          <w:rFonts w:ascii="Times New Roman" w:hAnsi="Times New Roman"/>
          <w:sz w:val="28"/>
          <w:szCs w:val="28"/>
        </w:rPr>
        <w:t>8</w:t>
      </w:r>
    </w:p>
    <w:p w:rsidR="001B18C1" w:rsidRPr="00D11EE6" w:rsidRDefault="001B18C1" w:rsidP="0004295F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Содержание дисциплины (содержание разделов дисциплины, разделы дисциплины и междисциплинарные связи с обеспечиваемыми (последующими) дисциплинами, раз</w:t>
      </w:r>
      <w:r w:rsidR="00C30FBC">
        <w:rPr>
          <w:rFonts w:ascii="Times New Roman" w:hAnsi="Times New Roman"/>
          <w:b/>
          <w:sz w:val="28"/>
          <w:szCs w:val="28"/>
        </w:rPr>
        <w:t>делы дисциплины и виды занятий)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Раздел 1.Система государственного и муниципального управления в РФ.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1.1. Предмет, задачи, система и источники правового обеспечения государственной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E90C84">
        <w:rPr>
          <w:rFonts w:ascii="Times New Roman" w:hAnsi="Times New Roman"/>
          <w:sz w:val="28"/>
          <w:szCs w:val="28"/>
        </w:rPr>
        <w:t>муниципальной службы;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1.2. Государство: понятие, признаки, функции;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1.3.Государственная власть и местное самоуправление в РФ;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Раздел 2.Государственная служба.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2.1.Государственная служба в РФ: понятие, признаки и правовые источники;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2.2.Система государственной гражданской службы в РФ;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2.3. Должности гражданской службы;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2.4.Правовой статус гражданского служащего;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2.5. Запреты и ограничения, связанные с гражданской службой;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2.6.Поступление на гражданскую службу. Служебный контракт;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2.7. Прохождение гражданской службы;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Раздел 3. Муниципальная служба.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3.1. Местное самоуправление и муниципальная служба;</w:t>
      </w:r>
    </w:p>
    <w:p w:rsidR="00E90C84" w:rsidRP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lastRenderedPageBreak/>
        <w:t>Тема 3.2.Должности муниципальной службы;</w:t>
      </w:r>
    </w:p>
    <w:p w:rsidR="00E90C84" w:rsidRDefault="00E90C84" w:rsidP="00E90C84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E90C84">
        <w:rPr>
          <w:rFonts w:ascii="Times New Roman" w:hAnsi="Times New Roman"/>
          <w:sz w:val="28"/>
          <w:szCs w:val="28"/>
        </w:rPr>
        <w:t>Тема 3.3. Социальные гарантии.</w:t>
      </w:r>
    </w:p>
    <w:p w:rsidR="001B18C1" w:rsidRPr="005A7D07" w:rsidRDefault="001B18C1" w:rsidP="00E90C84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D11EE6">
        <w:rPr>
          <w:rFonts w:ascii="Times New Roman" w:hAnsi="Times New Roman"/>
          <w:b/>
          <w:sz w:val="28"/>
          <w:szCs w:val="28"/>
        </w:rPr>
        <w:t>Объем дисциплины</w:t>
      </w:r>
      <w:r w:rsidRPr="005A7D07">
        <w:rPr>
          <w:rFonts w:ascii="Times New Roman" w:hAnsi="Times New Roman"/>
          <w:b/>
          <w:sz w:val="28"/>
          <w:szCs w:val="28"/>
        </w:rPr>
        <w:t xml:space="preserve">: </w:t>
      </w:r>
      <w:r w:rsidR="00E64AD5">
        <w:rPr>
          <w:rFonts w:ascii="Times New Roman" w:hAnsi="Times New Roman"/>
          <w:sz w:val="28"/>
          <w:szCs w:val="28"/>
        </w:rPr>
        <w:t>162</w:t>
      </w:r>
      <w:r w:rsidR="00E1239E" w:rsidRPr="005A7D07">
        <w:rPr>
          <w:rFonts w:ascii="Times New Roman" w:hAnsi="Times New Roman"/>
          <w:sz w:val="28"/>
          <w:szCs w:val="28"/>
        </w:rPr>
        <w:t xml:space="preserve"> (в том числе ауд.– </w:t>
      </w:r>
      <w:r w:rsidR="00E64AD5">
        <w:rPr>
          <w:rFonts w:ascii="Times New Roman" w:hAnsi="Times New Roman"/>
          <w:sz w:val="28"/>
          <w:szCs w:val="28"/>
        </w:rPr>
        <w:t>108</w:t>
      </w:r>
      <w:r w:rsidRPr="005A7D07">
        <w:rPr>
          <w:rFonts w:ascii="Times New Roman" w:hAnsi="Times New Roman"/>
          <w:sz w:val="28"/>
          <w:szCs w:val="28"/>
        </w:rPr>
        <w:t xml:space="preserve">, см. р. </w:t>
      </w:r>
      <w:r w:rsidR="00E1239E" w:rsidRPr="005A7D07">
        <w:rPr>
          <w:rFonts w:ascii="Times New Roman" w:hAnsi="Times New Roman"/>
          <w:sz w:val="28"/>
          <w:szCs w:val="28"/>
        </w:rPr>
        <w:t>–</w:t>
      </w:r>
      <w:r w:rsidRPr="005A7D07">
        <w:rPr>
          <w:rFonts w:ascii="Times New Roman" w:hAnsi="Times New Roman"/>
          <w:sz w:val="28"/>
          <w:szCs w:val="28"/>
        </w:rPr>
        <w:t xml:space="preserve"> </w:t>
      </w:r>
      <w:r w:rsidR="00E64AD5">
        <w:rPr>
          <w:rFonts w:ascii="Times New Roman" w:hAnsi="Times New Roman"/>
          <w:sz w:val="28"/>
          <w:szCs w:val="28"/>
        </w:rPr>
        <w:t>54</w:t>
      </w:r>
      <w:r w:rsidRPr="005A7D07">
        <w:rPr>
          <w:rFonts w:ascii="Times New Roman" w:hAnsi="Times New Roman"/>
          <w:sz w:val="28"/>
          <w:szCs w:val="28"/>
        </w:rPr>
        <w:t>).</w:t>
      </w:r>
    </w:p>
    <w:p w:rsid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 xml:space="preserve">Форма промежуточного контроля: </w:t>
      </w:r>
      <w:r w:rsidR="0037533D">
        <w:rPr>
          <w:rFonts w:ascii="Times New Roman" w:hAnsi="Times New Roman"/>
          <w:sz w:val="28"/>
          <w:szCs w:val="28"/>
        </w:rPr>
        <w:t>экзамен</w:t>
      </w:r>
    </w:p>
    <w:p w:rsidR="001B18C1" w:rsidRPr="00685F89" w:rsidRDefault="001B18C1" w:rsidP="00D11EE6">
      <w:pPr>
        <w:pStyle w:val="a3"/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85F89">
        <w:rPr>
          <w:rFonts w:ascii="Times New Roman" w:hAnsi="Times New Roman"/>
          <w:b/>
          <w:sz w:val="28"/>
          <w:szCs w:val="28"/>
        </w:rPr>
        <w:t>Семестр</w:t>
      </w:r>
      <w:r w:rsidRPr="00685F89">
        <w:rPr>
          <w:rFonts w:ascii="Times New Roman" w:hAnsi="Times New Roman"/>
          <w:sz w:val="28"/>
          <w:szCs w:val="28"/>
        </w:rPr>
        <w:t xml:space="preserve">: </w:t>
      </w:r>
      <w:r w:rsidR="00E64AD5">
        <w:rPr>
          <w:rFonts w:ascii="Times New Roman" w:hAnsi="Times New Roman"/>
          <w:sz w:val="28"/>
          <w:szCs w:val="28"/>
        </w:rPr>
        <w:t>3</w:t>
      </w:r>
    </w:p>
    <w:p w:rsidR="001B18C1" w:rsidRPr="00D11EE6" w:rsidRDefault="001B18C1" w:rsidP="00D11EE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1B18C1" w:rsidRPr="00D11EE6" w:rsidSect="00CF30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3"/>
    <w:lvl w:ilvl="0">
      <w:start w:val="5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color w:val="423732"/>
      </w:rPr>
    </w:lvl>
    <w:lvl w:ilvl="1">
      <w:start w:val="3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/>
      </w:rPr>
    </w:lvl>
  </w:abstractNum>
  <w:abstractNum w:abstractNumId="1">
    <w:nsid w:val="1FB34D4C"/>
    <w:multiLevelType w:val="hybridMultilevel"/>
    <w:tmpl w:val="2488EAD8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FF78CA"/>
    <w:multiLevelType w:val="hybridMultilevel"/>
    <w:tmpl w:val="7AEAD2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B639BC"/>
    <w:multiLevelType w:val="hybridMultilevel"/>
    <w:tmpl w:val="74264DC0"/>
    <w:lvl w:ilvl="0" w:tplc="DE8EA78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3BBD10B8"/>
    <w:multiLevelType w:val="hybridMultilevel"/>
    <w:tmpl w:val="416AF0AC"/>
    <w:lvl w:ilvl="0" w:tplc="A41A1B4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2E5C14"/>
    <w:multiLevelType w:val="hybridMultilevel"/>
    <w:tmpl w:val="6A5A9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DD6E22"/>
    <w:multiLevelType w:val="hybridMultilevel"/>
    <w:tmpl w:val="5E38E332"/>
    <w:lvl w:ilvl="0" w:tplc="82AA56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730598"/>
    <w:multiLevelType w:val="hybridMultilevel"/>
    <w:tmpl w:val="94FC34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7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B6F30"/>
    <w:rsid w:val="0003182E"/>
    <w:rsid w:val="0004295F"/>
    <w:rsid w:val="0006051F"/>
    <w:rsid w:val="00076784"/>
    <w:rsid w:val="000A2E85"/>
    <w:rsid w:val="000A4B5F"/>
    <w:rsid w:val="000B115E"/>
    <w:rsid w:val="000B1923"/>
    <w:rsid w:val="000D78A8"/>
    <w:rsid w:val="00105299"/>
    <w:rsid w:val="00133B1A"/>
    <w:rsid w:val="00145985"/>
    <w:rsid w:val="00146DD1"/>
    <w:rsid w:val="00185003"/>
    <w:rsid w:val="001B18C1"/>
    <w:rsid w:val="001C35A3"/>
    <w:rsid w:val="001E757F"/>
    <w:rsid w:val="001F43C6"/>
    <w:rsid w:val="00251D0D"/>
    <w:rsid w:val="00295932"/>
    <w:rsid w:val="002B6F23"/>
    <w:rsid w:val="002C15D5"/>
    <w:rsid w:val="002C1D33"/>
    <w:rsid w:val="002D7F97"/>
    <w:rsid w:val="002F5316"/>
    <w:rsid w:val="003023AD"/>
    <w:rsid w:val="00332CB1"/>
    <w:rsid w:val="0034142B"/>
    <w:rsid w:val="003500CF"/>
    <w:rsid w:val="003565EE"/>
    <w:rsid w:val="0037533D"/>
    <w:rsid w:val="003805CE"/>
    <w:rsid w:val="00387E4C"/>
    <w:rsid w:val="004057D1"/>
    <w:rsid w:val="00411C26"/>
    <w:rsid w:val="00442B61"/>
    <w:rsid w:val="004574B5"/>
    <w:rsid w:val="00490606"/>
    <w:rsid w:val="004C734F"/>
    <w:rsid w:val="004D4942"/>
    <w:rsid w:val="00512E5E"/>
    <w:rsid w:val="00513D5A"/>
    <w:rsid w:val="00540224"/>
    <w:rsid w:val="00554AC0"/>
    <w:rsid w:val="00556EA1"/>
    <w:rsid w:val="00591F66"/>
    <w:rsid w:val="005A7771"/>
    <w:rsid w:val="005A7D07"/>
    <w:rsid w:val="005B4C57"/>
    <w:rsid w:val="005C1C59"/>
    <w:rsid w:val="00607A96"/>
    <w:rsid w:val="0063545D"/>
    <w:rsid w:val="00653855"/>
    <w:rsid w:val="006560D4"/>
    <w:rsid w:val="006564F4"/>
    <w:rsid w:val="006579AF"/>
    <w:rsid w:val="00670BD0"/>
    <w:rsid w:val="0068428E"/>
    <w:rsid w:val="00685F89"/>
    <w:rsid w:val="0068664E"/>
    <w:rsid w:val="006A4F29"/>
    <w:rsid w:val="006A6C4F"/>
    <w:rsid w:val="006B10E0"/>
    <w:rsid w:val="006B74BD"/>
    <w:rsid w:val="006D4343"/>
    <w:rsid w:val="006F4C32"/>
    <w:rsid w:val="007305A5"/>
    <w:rsid w:val="00732711"/>
    <w:rsid w:val="00733366"/>
    <w:rsid w:val="007761AF"/>
    <w:rsid w:val="007868B0"/>
    <w:rsid w:val="008616BC"/>
    <w:rsid w:val="0086746D"/>
    <w:rsid w:val="00867F6C"/>
    <w:rsid w:val="0087764E"/>
    <w:rsid w:val="008C5FBD"/>
    <w:rsid w:val="008D0666"/>
    <w:rsid w:val="008D3CFE"/>
    <w:rsid w:val="00912F65"/>
    <w:rsid w:val="00920F3D"/>
    <w:rsid w:val="00932AAC"/>
    <w:rsid w:val="00940E2E"/>
    <w:rsid w:val="00944D69"/>
    <w:rsid w:val="00947388"/>
    <w:rsid w:val="009519D3"/>
    <w:rsid w:val="00953B48"/>
    <w:rsid w:val="00971225"/>
    <w:rsid w:val="009B6078"/>
    <w:rsid w:val="009D210B"/>
    <w:rsid w:val="009D5C78"/>
    <w:rsid w:val="009E0683"/>
    <w:rsid w:val="009E7B44"/>
    <w:rsid w:val="00A15D9C"/>
    <w:rsid w:val="00A178D7"/>
    <w:rsid w:val="00A201E5"/>
    <w:rsid w:val="00A20465"/>
    <w:rsid w:val="00A220AF"/>
    <w:rsid w:val="00A5004B"/>
    <w:rsid w:val="00A61736"/>
    <w:rsid w:val="00A77429"/>
    <w:rsid w:val="00A81854"/>
    <w:rsid w:val="00A83710"/>
    <w:rsid w:val="00AA0B8B"/>
    <w:rsid w:val="00AC2B2F"/>
    <w:rsid w:val="00AC3195"/>
    <w:rsid w:val="00AD77BA"/>
    <w:rsid w:val="00AE76AB"/>
    <w:rsid w:val="00B12519"/>
    <w:rsid w:val="00B13BFA"/>
    <w:rsid w:val="00B47703"/>
    <w:rsid w:val="00B71162"/>
    <w:rsid w:val="00B9750B"/>
    <w:rsid w:val="00BB735A"/>
    <w:rsid w:val="00BC0C77"/>
    <w:rsid w:val="00BC4D8C"/>
    <w:rsid w:val="00BD37C0"/>
    <w:rsid w:val="00C30FBC"/>
    <w:rsid w:val="00C36A04"/>
    <w:rsid w:val="00C957DA"/>
    <w:rsid w:val="00CA4802"/>
    <w:rsid w:val="00CB6F30"/>
    <w:rsid w:val="00CB79F3"/>
    <w:rsid w:val="00CD7621"/>
    <w:rsid w:val="00CE36F6"/>
    <w:rsid w:val="00CE607C"/>
    <w:rsid w:val="00CF3026"/>
    <w:rsid w:val="00CF4E35"/>
    <w:rsid w:val="00D11EE6"/>
    <w:rsid w:val="00D148CF"/>
    <w:rsid w:val="00D23D66"/>
    <w:rsid w:val="00D27950"/>
    <w:rsid w:val="00D80660"/>
    <w:rsid w:val="00D905E0"/>
    <w:rsid w:val="00D91E2F"/>
    <w:rsid w:val="00D93044"/>
    <w:rsid w:val="00DB4348"/>
    <w:rsid w:val="00DB5704"/>
    <w:rsid w:val="00DC414C"/>
    <w:rsid w:val="00DE50D6"/>
    <w:rsid w:val="00E03459"/>
    <w:rsid w:val="00E06F06"/>
    <w:rsid w:val="00E10E5A"/>
    <w:rsid w:val="00E1239E"/>
    <w:rsid w:val="00E213FB"/>
    <w:rsid w:val="00E64AD5"/>
    <w:rsid w:val="00E65106"/>
    <w:rsid w:val="00E67838"/>
    <w:rsid w:val="00E90C84"/>
    <w:rsid w:val="00EA0EFF"/>
    <w:rsid w:val="00EA44ED"/>
    <w:rsid w:val="00EF0BB0"/>
    <w:rsid w:val="00EF1D49"/>
    <w:rsid w:val="00F27F56"/>
    <w:rsid w:val="00F36F56"/>
    <w:rsid w:val="00F42E1D"/>
    <w:rsid w:val="00F538C9"/>
    <w:rsid w:val="00F55D44"/>
    <w:rsid w:val="00F95938"/>
    <w:rsid w:val="00FA11F8"/>
    <w:rsid w:val="00FC3EDC"/>
    <w:rsid w:val="00FC6DED"/>
    <w:rsid w:val="00FD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3026"/>
    <w:pPr>
      <w:spacing w:after="200" w:line="276" w:lineRule="auto"/>
    </w:pPr>
    <w:rPr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9"/>
    <w:qFormat/>
    <w:rsid w:val="00D11EE6"/>
    <w:pPr>
      <w:spacing w:before="240" w:after="60" w:line="240" w:lineRule="auto"/>
      <w:outlineLvl w:val="6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link w:val="7"/>
    <w:uiPriority w:val="99"/>
    <w:locked/>
    <w:rsid w:val="00D11EE6"/>
    <w:rPr>
      <w:rFonts w:ascii="Calibri" w:hAnsi="Calibri" w:cs="Times New Roman"/>
      <w:sz w:val="24"/>
      <w:szCs w:val="24"/>
      <w:lang w:eastAsia="ru-RU"/>
    </w:rPr>
  </w:style>
  <w:style w:type="paragraph" w:styleId="a3">
    <w:name w:val="List Paragraph"/>
    <w:basedOn w:val="a"/>
    <w:uiPriority w:val="99"/>
    <w:qFormat/>
    <w:rsid w:val="003805C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D11EE6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link w:val="a4"/>
    <w:uiPriority w:val="99"/>
    <w:locked/>
    <w:rsid w:val="00D11EE6"/>
    <w:rPr>
      <w:rFonts w:ascii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uiPriority w:val="99"/>
    <w:rsid w:val="00D2795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link w:val="3"/>
    <w:uiPriority w:val="99"/>
    <w:locked/>
    <w:rsid w:val="00D27950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a6">
    <w:name w:val="Стиль"/>
    <w:uiPriority w:val="99"/>
    <w:rsid w:val="00CE36F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character" w:customStyle="1" w:styleId="WW8Num3z0">
    <w:name w:val="WW8Num3z0"/>
    <w:uiPriority w:val="99"/>
    <w:rsid w:val="00EA44ED"/>
    <w:rPr>
      <w:rFonts w:ascii="Times New Roman" w:hAnsi="Times New Roman"/>
      <w:color w:val="4237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2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УЧВ2</dc:creator>
  <cp:keywords/>
  <dc:description/>
  <cp:lastModifiedBy>Katya</cp:lastModifiedBy>
  <cp:revision>163</cp:revision>
  <cp:lastPrinted>2014-06-06T09:58:00Z</cp:lastPrinted>
  <dcterms:created xsi:type="dcterms:W3CDTF">2014-06-06T10:09:00Z</dcterms:created>
  <dcterms:modified xsi:type="dcterms:W3CDTF">2017-03-21T07:11:00Z</dcterms:modified>
</cp:coreProperties>
</file>