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8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731AF3">
        <w:rPr>
          <w:rFonts w:ascii="Times New Roman" w:hAnsi="Times New Roman"/>
          <w:i/>
          <w:sz w:val="28"/>
          <w:szCs w:val="28"/>
          <w:u w:val="single"/>
        </w:rPr>
        <w:t>Прием, размещение и выписка гостей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31AF3" w:rsidRDefault="00731AF3" w:rsidP="00731A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31AF3" w:rsidRDefault="00731AF3" w:rsidP="00731A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21494" w:rsidRPr="00D11EE6" w:rsidRDefault="00D21494" w:rsidP="00D214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433F40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D21494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3B000D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приема, регистрации и размещения гостей;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предоставления информации гостям об услугах гостиницы;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>участия в заключени</w:t>
      </w:r>
      <w:r>
        <w:rPr>
          <w:rFonts w:ascii="Times New Roman" w:hAnsi="Times New Roman"/>
          <w:sz w:val="28"/>
          <w:szCs w:val="28"/>
          <w:lang w:eastAsia="he-IL" w:bidi="he-IL"/>
        </w:rPr>
        <w:t>е</w:t>
      </w: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 договоров об оказании услуг гостиницы;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контроля оказания перечня услуг, предоставляемых в гостинице (по договору);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подготовки счетов и организации отъезда гостей;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проведения ночного аудита и передачи дел по окончании смены </w:t>
      </w:r>
    </w:p>
    <w:p w:rsidR="00867F6C" w:rsidRDefault="00867F6C" w:rsidP="00433F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организовывать рабочее место службы приема и размещения;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>регистрировать гостей (VIP-гостей, групп корпоративных гостей, иностранных граждан);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 информировать потребителя о видах услуг и правилах безопасности во время проживания в гостинице;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готовить проекты договоров в соответствии с принятыми соглашениями и заключать их с турагентствами, туроператорами и иными сторонними организациями;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контролировать оказание перечня услуг, предоставляемых в гостиницах (по договору);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оформлять и подготавливать счета гостей и производить расчеты с ними;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поддерживать информационную базу данных о наличии занятых, свободных мест, о гостях (проживающих, выписавшихся, отъезжающих);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 xml:space="preserve">составлять и обрабатывать необходимую документацию (по загрузке номеров, ожидаемому заезду, выезду, состоянию номера, начислению на счета гостей за дополнительные услуги); </w:t>
      </w:r>
    </w:p>
    <w:p w:rsidR="00731AF3" w:rsidRDefault="00731AF3" w:rsidP="00731AF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1AF3">
        <w:rPr>
          <w:rFonts w:ascii="Times New Roman" w:hAnsi="Times New Roman"/>
          <w:sz w:val="28"/>
          <w:szCs w:val="28"/>
          <w:lang w:eastAsia="he-IL" w:bidi="he-IL"/>
        </w:rPr>
        <w:t>выполнять обязанности ночного портье.</w:t>
      </w:r>
    </w:p>
    <w:p w:rsidR="006564F4" w:rsidRDefault="001B18C1" w:rsidP="00433F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нормативную документацию, регламентирующую деятельность гостиниц при приеме, регистрации и размещении гостей; 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организацию службы приема и размещения; стандарты качества обслуживания при приеме и выписке гостей; </w:t>
      </w:r>
    </w:p>
    <w:p w:rsidR="0097258F" w:rsidRP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правила приема, регистрации и поселения гостей, групп, корпоративных гостей; 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юридические аспекты и правила регистрации иностранных гостей; </w:t>
      </w:r>
      <w:r w:rsidRPr="0097258F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основные и дополнительные услуги, предоставляемые гостиницей; 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виды соглашений (договоров), правила их составления, порядок согласования и подписания; 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правила оформления счетов за проживание и дополнительные услуги; 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виды отчетной документации, порядок возврата денежных сумм гостям; 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основные функции службы ночного портье и правила выполнения ночного аудита; 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принципы взаимодействия службы приема и размещения с другими отделами гостиницы; </w:t>
      </w:r>
    </w:p>
    <w:p w:rsidR="0097258F" w:rsidRDefault="0097258F" w:rsidP="0097258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258F">
        <w:rPr>
          <w:rFonts w:ascii="Times New Roman" w:hAnsi="Times New Roman"/>
          <w:sz w:val="28"/>
          <w:szCs w:val="28"/>
          <w:lang w:eastAsia="he-IL" w:bidi="he-IL"/>
        </w:rPr>
        <w:t xml:space="preserve">правила работы с информационной базой данных гостиницы. </w:t>
      </w:r>
    </w:p>
    <w:p w:rsidR="001B18C1" w:rsidRPr="00D11EE6" w:rsidRDefault="00C30FBC" w:rsidP="00433F4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</w:t>
      </w:r>
      <w:r w:rsidR="00F8771A">
        <w:rPr>
          <w:rFonts w:ascii="Times New Roman" w:hAnsi="Times New Roman"/>
          <w:sz w:val="28"/>
          <w:szCs w:val="28"/>
        </w:rPr>
        <w:t>2</w:t>
      </w:r>
      <w:r w:rsidR="00442B61">
        <w:rPr>
          <w:rFonts w:ascii="Times New Roman" w:hAnsi="Times New Roman"/>
          <w:sz w:val="28"/>
          <w:szCs w:val="28"/>
        </w:rPr>
        <w:t xml:space="preserve">.1; ПК </w:t>
      </w:r>
      <w:r w:rsidR="00F8771A">
        <w:rPr>
          <w:rFonts w:ascii="Times New Roman" w:hAnsi="Times New Roman"/>
          <w:sz w:val="28"/>
          <w:szCs w:val="28"/>
        </w:rPr>
        <w:t>2</w:t>
      </w:r>
      <w:r w:rsidR="00442B61">
        <w:rPr>
          <w:rFonts w:ascii="Times New Roman" w:hAnsi="Times New Roman"/>
          <w:sz w:val="28"/>
          <w:szCs w:val="28"/>
        </w:rPr>
        <w:t xml:space="preserve">.2;     ПК </w:t>
      </w:r>
      <w:r w:rsidR="00F8771A">
        <w:rPr>
          <w:rFonts w:ascii="Times New Roman" w:hAnsi="Times New Roman"/>
          <w:sz w:val="28"/>
          <w:szCs w:val="28"/>
        </w:rPr>
        <w:t>2</w:t>
      </w:r>
      <w:r w:rsidR="00442B61">
        <w:rPr>
          <w:rFonts w:ascii="Times New Roman" w:hAnsi="Times New Roman"/>
          <w:sz w:val="28"/>
          <w:szCs w:val="28"/>
        </w:rPr>
        <w:t>.3</w:t>
      </w:r>
      <w:r w:rsidR="00F85CD3">
        <w:rPr>
          <w:rFonts w:ascii="Times New Roman" w:hAnsi="Times New Roman"/>
          <w:sz w:val="28"/>
          <w:szCs w:val="28"/>
        </w:rPr>
        <w:t xml:space="preserve">; </w:t>
      </w:r>
      <w:r w:rsidR="00F85CD3">
        <w:rPr>
          <w:rFonts w:ascii="Times New Roman" w:hAnsi="Times New Roman"/>
          <w:sz w:val="28"/>
          <w:szCs w:val="28"/>
        </w:rPr>
        <w:t>ПК 2.</w:t>
      </w:r>
      <w:r w:rsidR="00F85CD3">
        <w:rPr>
          <w:rFonts w:ascii="Times New Roman" w:hAnsi="Times New Roman"/>
          <w:sz w:val="28"/>
          <w:szCs w:val="28"/>
        </w:rPr>
        <w:t>4</w:t>
      </w:r>
      <w:r w:rsidR="00F85CD3">
        <w:rPr>
          <w:rFonts w:ascii="Times New Roman" w:hAnsi="Times New Roman"/>
          <w:sz w:val="28"/>
          <w:szCs w:val="28"/>
        </w:rPr>
        <w:t>; ПК 2.</w:t>
      </w:r>
      <w:r w:rsidR="00F85CD3">
        <w:rPr>
          <w:rFonts w:ascii="Times New Roman" w:hAnsi="Times New Roman"/>
          <w:sz w:val="28"/>
          <w:szCs w:val="28"/>
        </w:rPr>
        <w:t>5</w:t>
      </w:r>
      <w:r w:rsidR="00F85CD3">
        <w:rPr>
          <w:rFonts w:ascii="Times New Roman" w:hAnsi="Times New Roman"/>
          <w:sz w:val="28"/>
          <w:szCs w:val="28"/>
        </w:rPr>
        <w:t>;  ПК 2.</w:t>
      </w:r>
      <w:r w:rsidR="00F85CD3">
        <w:rPr>
          <w:rFonts w:ascii="Times New Roman" w:hAnsi="Times New Roman"/>
          <w:sz w:val="28"/>
          <w:szCs w:val="28"/>
        </w:rPr>
        <w:t>6</w:t>
      </w:r>
      <w:r w:rsidR="00F85CD3">
        <w:rPr>
          <w:rFonts w:ascii="Times New Roman" w:hAnsi="Times New Roman"/>
          <w:sz w:val="28"/>
          <w:szCs w:val="28"/>
        </w:rPr>
        <w:t>.</w:t>
      </w:r>
    </w:p>
    <w:p w:rsidR="004739D5" w:rsidRPr="00D11EE6" w:rsidRDefault="004739D5" w:rsidP="004739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>
        <w:rPr>
          <w:rFonts w:ascii="Times New Roman" w:hAnsi="Times New Roman"/>
          <w:b/>
          <w:sz w:val="28"/>
          <w:szCs w:val="28"/>
        </w:rPr>
        <w:t xml:space="preserve"> модуля,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>
        <w:rPr>
          <w:rFonts w:ascii="Times New Roman" w:hAnsi="Times New Roman"/>
          <w:b/>
          <w:sz w:val="28"/>
          <w:szCs w:val="28"/>
        </w:rPr>
        <w:t>делы дисциплин модуля и виды занятий)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</w:t>
      </w:r>
      <w:r w:rsidR="00BC33CB">
        <w:rPr>
          <w:rFonts w:ascii="Times New Roman" w:hAnsi="Times New Roman"/>
          <w:sz w:val="28"/>
          <w:szCs w:val="28"/>
          <w:u w:val="single"/>
          <w:lang w:eastAsia="he-IL" w:bidi="he-IL"/>
        </w:rPr>
        <w:t>02</w:t>
      </w: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.01. </w:t>
      </w:r>
      <w:r w:rsidR="00A269A9">
        <w:rPr>
          <w:rFonts w:ascii="Times New Roman" w:hAnsi="Times New Roman"/>
          <w:sz w:val="28"/>
          <w:szCs w:val="28"/>
          <w:u w:val="single"/>
          <w:lang w:eastAsia="he-IL" w:bidi="he-IL"/>
        </w:rPr>
        <w:t>Организация деятельности службы приема, размещения и выписки гостей</w:t>
      </w:r>
    </w:p>
    <w:p w:rsidR="00363371" w:rsidRPr="00363371" w:rsidRDefault="00363371" w:rsidP="00271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63371">
        <w:rPr>
          <w:rFonts w:ascii="Times New Roman" w:hAnsi="Times New Roman"/>
          <w:sz w:val="28"/>
          <w:szCs w:val="28"/>
          <w:lang w:eastAsia="he-IL" w:bidi="he-IL"/>
        </w:rPr>
        <w:t xml:space="preserve">Тема 1.1. Служба приема и размещения: структура, значение, организация работы службы приема и размещения. </w:t>
      </w:r>
    </w:p>
    <w:p w:rsidR="00363371" w:rsidRPr="00363371" w:rsidRDefault="00363371" w:rsidP="00271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63371">
        <w:rPr>
          <w:rFonts w:ascii="Times New Roman" w:hAnsi="Times New Roman"/>
          <w:sz w:val="28"/>
          <w:szCs w:val="28"/>
          <w:lang w:eastAsia="he-IL" w:bidi="he-IL"/>
        </w:rPr>
        <w:t xml:space="preserve">Тема 1.2. Прием, регистрация и размещение гостей. </w:t>
      </w:r>
    </w:p>
    <w:p w:rsidR="00363371" w:rsidRPr="00363371" w:rsidRDefault="00363371" w:rsidP="00271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63371">
        <w:rPr>
          <w:rFonts w:ascii="Times New Roman" w:hAnsi="Times New Roman"/>
          <w:sz w:val="28"/>
          <w:szCs w:val="28"/>
          <w:lang w:eastAsia="he-IL" w:bidi="he-IL"/>
        </w:rPr>
        <w:t xml:space="preserve">Тема 1.3. Технология выписки гостей. </w:t>
      </w:r>
    </w:p>
    <w:p w:rsidR="00363371" w:rsidRDefault="00363371" w:rsidP="00271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63371">
        <w:rPr>
          <w:rFonts w:ascii="Times New Roman" w:hAnsi="Times New Roman"/>
          <w:sz w:val="28"/>
          <w:szCs w:val="28"/>
          <w:lang w:eastAsia="he-IL" w:bidi="he-IL"/>
        </w:rPr>
        <w:t>Тема 1.4. Ночной аудит и отчетность службы приема и размещения.</w:t>
      </w:r>
    </w:p>
    <w:p w:rsidR="00363371" w:rsidRPr="00EB308F" w:rsidRDefault="00363371" w:rsidP="0036337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</w:t>
      </w:r>
      <w:r>
        <w:rPr>
          <w:rFonts w:ascii="Times New Roman" w:hAnsi="Times New Roman"/>
          <w:sz w:val="28"/>
          <w:szCs w:val="28"/>
          <w:u w:val="single"/>
          <w:lang w:eastAsia="he-IL" w:bidi="he-IL"/>
        </w:rPr>
        <w:t>02</w:t>
      </w: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>.</w:t>
      </w:r>
      <w:r>
        <w:rPr>
          <w:rFonts w:ascii="Times New Roman" w:hAnsi="Times New Roman"/>
          <w:sz w:val="28"/>
          <w:szCs w:val="28"/>
          <w:u w:val="single"/>
          <w:lang w:eastAsia="he-IL" w:bidi="he-IL"/>
        </w:rPr>
        <w:t>02</w:t>
      </w: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eastAsia="he-IL" w:bidi="he-IL"/>
        </w:rPr>
        <w:t>Дизайн интерьера гостиничных и туристических комплексов</w:t>
      </w:r>
    </w:p>
    <w:p w:rsidR="00127F71" w:rsidRDefault="001F4A65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>
        <w:rPr>
          <w:rFonts w:ascii="Times New Roman" w:hAnsi="Times New Roman"/>
          <w:b/>
          <w:sz w:val="28"/>
          <w:szCs w:val="28"/>
        </w:rPr>
        <w:t xml:space="preserve"> модуля</w:t>
      </w:r>
      <w:r w:rsidR="001B18C1"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27F71" w:rsidRPr="00127F71" w:rsidRDefault="00127F71" w:rsidP="00127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F71">
        <w:rPr>
          <w:rFonts w:ascii="Times New Roman" w:hAnsi="Times New Roman"/>
          <w:sz w:val="28"/>
          <w:szCs w:val="28"/>
        </w:rPr>
        <w:t>МДК.</w:t>
      </w:r>
      <w:r>
        <w:rPr>
          <w:rFonts w:ascii="Times New Roman" w:hAnsi="Times New Roman"/>
          <w:sz w:val="28"/>
          <w:szCs w:val="28"/>
        </w:rPr>
        <w:t>02</w:t>
      </w:r>
      <w:r w:rsidRPr="00127F71">
        <w:rPr>
          <w:rFonts w:ascii="Times New Roman" w:hAnsi="Times New Roman"/>
          <w:sz w:val="28"/>
          <w:szCs w:val="28"/>
        </w:rPr>
        <w:t xml:space="preserve">.01 – </w:t>
      </w:r>
      <w:r>
        <w:rPr>
          <w:rFonts w:ascii="Times New Roman" w:hAnsi="Times New Roman"/>
          <w:sz w:val="28"/>
          <w:szCs w:val="28"/>
        </w:rPr>
        <w:t>92</w:t>
      </w:r>
      <w:r w:rsidRPr="00127F71">
        <w:rPr>
          <w:rFonts w:ascii="Times New Roman" w:hAnsi="Times New Roman"/>
          <w:sz w:val="28"/>
          <w:szCs w:val="28"/>
        </w:rPr>
        <w:t xml:space="preserve"> (в том числе ауд.– </w:t>
      </w:r>
      <w:r>
        <w:rPr>
          <w:rFonts w:ascii="Times New Roman" w:hAnsi="Times New Roman"/>
          <w:sz w:val="28"/>
          <w:szCs w:val="28"/>
        </w:rPr>
        <w:t>70</w:t>
      </w:r>
      <w:r w:rsidRPr="00127F71">
        <w:rPr>
          <w:rFonts w:ascii="Times New Roman" w:hAnsi="Times New Roman"/>
          <w:sz w:val="28"/>
          <w:szCs w:val="28"/>
        </w:rPr>
        <w:t xml:space="preserve">, см. р. – </w:t>
      </w:r>
      <w:r>
        <w:rPr>
          <w:rFonts w:ascii="Times New Roman" w:hAnsi="Times New Roman"/>
          <w:sz w:val="28"/>
          <w:szCs w:val="28"/>
        </w:rPr>
        <w:t>22</w:t>
      </w:r>
      <w:r w:rsidRPr="00127F71">
        <w:rPr>
          <w:rFonts w:ascii="Times New Roman" w:hAnsi="Times New Roman"/>
          <w:sz w:val="28"/>
          <w:szCs w:val="28"/>
        </w:rPr>
        <w:t>)</w:t>
      </w:r>
    </w:p>
    <w:p w:rsidR="00127F71" w:rsidRPr="00127F71" w:rsidRDefault="00127F71" w:rsidP="00127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F71">
        <w:rPr>
          <w:rFonts w:ascii="Times New Roman" w:hAnsi="Times New Roman"/>
          <w:sz w:val="28"/>
          <w:szCs w:val="28"/>
        </w:rPr>
        <w:t>МДК.</w:t>
      </w:r>
      <w:r>
        <w:rPr>
          <w:rFonts w:ascii="Times New Roman" w:hAnsi="Times New Roman"/>
          <w:sz w:val="28"/>
          <w:szCs w:val="28"/>
        </w:rPr>
        <w:t>02</w:t>
      </w:r>
      <w:r w:rsidRPr="00127F71">
        <w:rPr>
          <w:rFonts w:ascii="Times New Roman" w:hAnsi="Times New Roman"/>
          <w:sz w:val="28"/>
          <w:szCs w:val="28"/>
        </w:rPr>
        <w:t xml:space="preserve">.02 – </w:t>
      </w:r>
      <w:r>
        <w:rPr>
          <w:rFonts w:ascii="Times New Roman" w:hAnsi="Times New Roman"/>
          <w:sz w:val="28"/>
          <w:szCs w:val="28"/>
        </w:rPr>
        <w:t>88</w:t>
      </w:r>
      <w:r w:rsidRPr="00127F71">
        <w:rPr>
          <w:rFonts w:ascii="Times New Roman" w:hAnsi="Times New Roman"/>
          <w:sz w:val="28"/>
          <w:szCs w:val="28"/>
        </w:rPr>
        <w:t xml:space="preserve"> (в том числе ауд.– </w:t>
      </w:r>
      <w:r>
        <w:rPr>
          <w:rFonts w:ascii="Times New Roman" w:hAnsi="Times New Roman"/>
          <w:sz w:val="28"/>
          <w:szCs w:val="28"/>
        </w:rPr>
        <w:t>48</w:t>
      </w:r>
      <w:r w:rsidRPr="00127F71">
        <w:rPr>
          <w:rFonts w:ascii="Times New Roman" w:hAnsi="Times New Roman"/>
          <w:sz w:val="28"/>
          <w:szCs w:val="28"/>
        </w:rPr>
        <w:t xml:space="preserve">, см. р. – </w:t>
      </w:r>
      <w:r>
        <w:rPr>
          <w:rFonts w:ascii="Times New Roman" w:hAnsi="Times New Roman"/>
          <w:sz w:val="28"/>
          <w:szCs w:val="28"/>
        </w:rPr>
        <w:t>40</w:t>
      </w:r>
      <w:r w:rsidRPr="00127F71">
        <w:rPr>
          <w:rFonts w:ascii="Times New Roman" w:hAnsi="Times New Roman"/>
          <w:sz w:val="28"/>
          <w:szCs w:val="28"/>
        </w:rPr>
        <w:t>)</w:t>
      </w:r>
    </w:p>
    <w:p w:rsidR="00127F71" w:rsidRPr="00127F71" w:rsidRDefault="00127F71" w:rsidP="00127F7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7F71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127F71" w:rsidRPr="00127F71" w:rsidRDefault="00127F71" w:rsidP="00127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27F71">
        <w:rPr>
          <w:rFonts w:ascii="Times New Roman" w:hAnsi="Times New Roman"/>
          <w:sz w:val="28"/>
          <w:szCs w:val="28"/>
          <w:u w:val="single"/>
        </w:rPr>
        <w:t>МДК.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127F71">
        <w:rPr>
          <w:rFonts w:ascii="Times New Roman" w:hAnsi="Times New Roman"/>
          <w:sz w:val="28"/>
          <w:szCs w:val="28"/>
          <w:u w:val="single"/>
        </w:rPr>
        <w:t>.01</w:t>
      </w:r>
    </w:p>
    <w:p w:rsidR="00127F71" w:rsidRPr="00127F71" w:rsidRDefault="00127F71" w:rsidP="00127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F71">
        <w:rPr>
          <w:rFonts w:ascii="Times New Roman" w:hAnsi="Times New Roman"/>
          <w:sz w:val="28"/>
          <w:szCs w:val="28"/>
        </w:rPr>
        <w:t>Во 2 семестре  – экзамен</w:t>
      </w:r>
    </w:p>
    <w:p w:rsidR="00127F71" w:rsidRPr="00127F71" w:rsidRDefault="00127F71" w:rsidP="00127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27F71">
        <w:rPr>
          <w:rFonts w:ascii="Times New Roman" w:hAnsi="Times New Roman"/>
          <w:sz w:val="28"/>
          <w:szCs w:val="28"/>
          <w:u w:val="single"/>
        </w:rPr>
        <w:t>МДК.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127F71">
        <w:rPr>
          <w:rFonts w:ascii="Times New Roman" w:hAnsi="Times New Roman"/>
          <w:sz w:val="28"/>
          <w:szCs w:val="28"/>
          <w:u w:val="single"/>
        </w:rPr>
        <w:t>.02</w:t>
      </w:r>
    </w:p>
    <w:p w:rsidR="00127F71" w:rsidRPr="00127F71" w:rsidRDefault="00127F71" w:rsidP="00127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 w:rsidRPr="00127F71">
        <w:rPr>
          <w:rFonts w:ascii="Times New Roman" w:hAnsi="Times New Roman"/>
          <w:sz w:val="28"/>
          <w:szCs w:val="28"/>
        </w:rPr>
        <w:t xml:space="preserve"> семестре – дифференцированный зачет</w:t>
      </w:r>
    </w:p>
    <w:p w:rsidR="001B18C1" w:rsidRPr="00127F7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F71">
        <w:rPr>
          <w:rFonts w:ascii="Times New Roman" w:hAnsi="Times New Roman"/>
          <w:b/>
          <w:sz w:val="28"/>
          <w:szCs w:val="28"/>
        </w:rPr>
        <w:t>Семестр</w:t>
      </w:r>
      <w:r w:rsidR="00C449E1" w:rsidRPr="00127F71">
        <w:rPr>
          <w:rFonts w:ascii="Times New Roman" w:hAnsi="Times New Roman"/>
          <w:sz w:val="28"/>
          <w:szCs w:val="28"/>
        </w:rPr>
        <w:t>:</w:t>
      </w:r>
      <w:r w:rsidR="00127F71">
        <w:rPr>
          <w:rFonts w:ascii="Times New Roman" w:hAnsi="Times New Roman"/>
          <w:sz w:val="28"/>
          <w:szCs w:val="28"/>
        </w:rPr>
        <w:t xml:space="preserve"> 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ED5">
        <w:rPr>
          <w:rFonts w:ascii="Times New Roman" w:hAnsi="Times New Roman"/>
          <w:sz w:val="28"/>
          <w:szCs w:val="28"/>
        </w:rPr>
        <w:t>Худорожкова</w:t>
      </w:r>
      <w:proofErr w:type="spellEnd"/>
      <w:r w:rsidR="002D3ED5">
        <w:rPr>
          <w:rFonts w:ascii="Times New Roman" w:hAnsi="Times New Roman"/>
          <w:sz w:val="28"/>
          <w:szCs w:val="28"/>
        </w:rPr>
        <w:t xml:space="preserve"> Н.Г.</w:t>
      </w:r>
      <w:bookmarkStart w:id="0" w:name="_GoBack"/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45298"/>
    <w:rsid w:val="0005185E"/>
    <w:rsid w:val="0006051F"/>
    <w:rsid w:val="000737D0"/>
    <w:rsid w:val="00076784"/>
    <w:rsid w:val="0009602C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7F71"/>
    <w:rsid w:val="00133107"/>
    <w:rsid w:val="00133B1A"/>
    <w:rsid w:val="00144E3E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1F4A65"/>
    <w:rsid w:val="00215280"/>
    <w:rsid w:val="00245760"/>
    <w:rsid w:val="0025056F"/>
    <w:rsid w:val="00251D0D"/>
    <w:rsid w:val="0027176B"/>
    <w:rsid w:val="002B6F23"/>
    <w:rsid w:val="002C15D5"/>
    <w:rsid w:val="002C1D33"/>
    <w:rsid w:val="002D3ED5"/>
    <w:rsid w:val="002E1EBC"/>
    <w:rsid w:val="002F5316"/>
    <w:rsid w:val="003023AD"/>
    <w:rsid w:val="00332CB1"/>
    <w:rsid w:val="003342DE"/>
    <w:rsid w:val="0034142B"/>
    <w:rsid w:val="00342F7A"/>
    <w:rsid w:val="003500CF"/>
    <w:rsid w:val="003565EE"/>
    <w:rsid w:val="003574E8"/>
    <w:rsid w:val="0036262F"/>
    <w:rsid w:val="00363371"/>
    <w:rsid w:val="003805CE"/>
    <w:rsid w:val="00385325"/>
    <w:rsid w:val="00394B4A"/>
    <w:rsid w:val="003A14B6"/>
    <w:rsid w:val="003B000D"/>
    <w:rsid w:val="003B2340"/>
    <w:rsid w:val="003C68EB"/>
    <w:rsid w:val="003E1C99"/>
    <w:rsid w:val="004057D1"/>
    <w:rsid w:val="00411C26"/>
    <w:rsid w:val="00433F40"/>
    <w:rsid w:val="00442B61"/>
    <w:rsid w:val="004574B5"/>
    <w:rsid w:val="00461B20"/>
    <w:rsid w:val="004739D5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1AF3"/>
    <w:rsid w:val="00732711"/>
    <w:rsid w:val="00733366"/>
    <w:rsid w:val="00771C75"/>
    <w:rsid w:val="007761AF"/>
    <w:rsid w:val="007868B0"/>
    <w:rsid w:val="007A3384"/>
    <w:rsid w:val="007B022A"/>
    <w:rsid w:val="007C49EA"/>
    <w:rsid w:val="0086074B"/>
    <w:rsid w:val="0086746D"/>
    <w:rsid w:val="00867F6C"/>
    <w:rsid w:val="0087764E"/>
    <w:rsid w:val="008C5FBD"/>
    <w:rsid w:val="008D0666"/>
    <w:rsid w:val="008D3CFE"/>
    <w:rsid w:val="0090462D"/>
    <w:rsid w:val="00912F65"/>
    <w:rsid w:val="009161E4"/>
    <w:rsid w:val="00920F3D"/>
    <w:rsid w:val="00922AE7"/>
    <w:rsid w:val="00932AAC"/>
    <w:rsid w:val="00940E2E"/>
    <w:rsid w:val="00944D69"/>
    <w:rsid w:val="00947388"/>
    <w:rsid w:val="009519D3"/>
    <w:rsid w:val="00953B48"/>
    <w:rsid w:val="0097258F"/>
    <w:rsid w:val="009933C6"/>
    <w:rsid w:val="009A4420"/>
    <w:rsid w:val="009B020D"/>
    <w:rsid w:val="009B0732"/>
    <w:rsid w:val="009B6078"/>
    <w:rsid w:val="009C1F4B"/>
    <w:rsid w:val="009D210B"/>
    <w:rsid w:val="009D2E16"/>
    <w:rsid w:val="009D4CFA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269A9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06F"/>
    <w:rsid w:val="00B47703"/>
    <w:rsid w:val="00B71162"/>
    <w:rsid w:val="00BC0C77"/>
    <w:rsid w:val="00BC33CB"/>
    <w:rsid w:val="00BC4D8C"/>
    <w:rsid w:val="00BD37C0"/>
    <w:rsid w:val="00C07B98"/>
    <w:rsid w:val="00C142E2"/>
    <w:rsid w:val="00C30FBC"/>
    <w:rsid w:val="00C449E1"/>
    <w:rsid w:val="00C957DA"/>
    <w:rsid w:val="00CB6F30"/>
    <w:rsid w:val="00CB79F3"/>
    <w:rsid w:val="00CD7621"/>
    <w:rsid w:val="00CE10AC"/>
    <w:rsid w:val="00CE36F6"/>
    <w:rsid w:val="00CE607C"/>
    <w:rsid w:val="00CF3026"/>
    <w:rsid w:val="00CF4E35"/>
    <w:rsid w:val="00D11EE6"/>
    <w:rsid w:val="00D148CF"/>
    <w:rsid w:val="00D209AC"/>
    <w:rsid w:val="00D21494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824E7"/>
    <w:rsid w:val="00EA0EFF"/>
    <w:rsid w:val="00EA44ED"/>
    <w:rsid w:val="00EB308F"/>
    <w:rsid w:val="00EB5875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85CD3"/>
    <w:rsid w:val="00F8771A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154AB1-C377-4CD0-A70D-A2EAAF60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227</cp:revision>
  <cp:lastPrinted>2014-06-06T09:58:00Z</cp:lastPrinted>
  <dcterms:created xsi:type="dcterms:W3CDTF">2014-06-06T10:09:00Z</dcterms:created>
  <dcterms:modified xsi:type="dcterms:W3CDTF">2017-03-06T07:23:00Z</dcterms:modified>
</cp:coreProperties>
</file>