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75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</w:t>
      </w:r>
      <w:r w:rsidR="00EB5875">
        <w:rPr>
          <w:rFonts w:ascii="Times New Roman" w:hAnsi="Times New Roman"/>
          <w:sz w:val="28"/>
          <w:szCs w:val="28"/>
        </w:rPr>
        <w:t>профессионального модуля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A22DCD">
        <w:rPr>
          <w:rFonts w:ascii="Times New Roman" w:hAnsi="Times New Roman"/>
          <w:i/>
          <w:sz w:val="28"/>
          <w:szCs w:val="28"/>
          <w:u w:val="single"/>
        </w:rPr>
        <w:t>«</w:t>
      </w:r>
      <w:r w:rsidR="004D7F36">
        <w:rPr>
          <w:rFonts w:ascii="Times New Roman" w:hAnsi="Times New Roman"/>
          <w:i/>
          <w:sz w:val="28"/>
          <w:szCs w:val="28"/>
          <w:u w:val="single"/>
        </w:rPr>
        <w:t>Бронирование гостиничных услуг</w:t>
      </w:r>
      <w:r w:rsidR="009B020D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4D7F36" w:rsidRDefault="004D7F36" w:rsidP="004D7F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43.02.11 «Гостиничный сервис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4D7F36" w:rsidRDefault="004D7F36" w:rsidP="004D7F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СПО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43.02.11 «Гостиничный сервис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Место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EB5875">
        <w:rPr>
          <w:rFonts w:ascii="Times New Roman" w:hAnsi="Times New Roman"/>
          <w:sz w:val="28"/>
          <w:szCs w:val="28"/>
        </w:rPr>
        <w:t>профессиональному модулю ПМ.01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 xml:space="preserve">результате освоения </w:t>
      </w:r>
      <w:r w:rsidR="00D65BA9">
        <w:rPr>
          <w:rFonts w:ascii="Times New Roman" w:hAnsi="Times New Roman"/>
          <w:sz w:val="28"/>
          <w:szCs w:val="28"/>
        </w:rPr>
        <w:t>модуля</w:t>
      </w:r>
      <w:r w:rsidRPr="00CE36F6">
        <w:rPr>
          <w:rFonts w:ascii="Times New Roman" w:hAnsi="Times New Roman"/>
          <w:sz w:val="28"/>
          <w:szCs w:val="28"/>
        </w:rPr>
        <w:t xml:space="preserve"> студент должен:</w:t>
      </w:r>
    </w:p>
    <w:p w:rsidR="009E627C" w:rsidRDefault="009E627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>
        <w:rPr>
          <w:rFonts w:ascii="Times New Roman" w:hAnsi="Times New Roman"/>
          <w:b/>
          <w:sz w:val="28"/>
          <w:szCs w:val="28"/>
          <w:lang w:eastAsia="he-IL" w:bidi="he-IL"/>
        </w:rPr>
        <w:t>Иметь практический опыт:</w:t>
      </w:r>
    </w:p>
    <w:p w:rsidR="007C45B5" w:rsidRDefault="007C45B5" w:rsidP="007C45B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C45B5">
        <w:rPr>
          <w:rFonts w:ascii="Times New Roman" w:hAnsi="Times New Roman"/>
          <w:sz w:val="28"/>
          <w:szCs w:val="28"/>
          <w:lang w:eastAsia="he-IL" w:bidi="he-IL"/>
        </w:rPr>
        <w:t xml:space="preserve">приема заказов на бронирование от потребителей; </w:t>
      </w:r>
    </w:p>
    <w:p w:rsidR="007C45B5" w:rsidRDefault="007C45B5" w:rsidP="007C45B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C45B5">
        <w:rPr>
          <w:rFonts w:ascii="Times New Roman" w:hAnsi="Times New Roman"/>
          <w:sz w:val="28"/>
          <w:szCs w:val="28"/>
          <w:lang w:eastAsia="he-IL" w:bidi="he-IL"/>
        </w:rPr>
        <w:t>выполнения бронирования и ведения его документального обеспечения;</w:t>
      </w:r>
    </w:p>
    <w:p w:rsidR="007C45B5" w:rsidRDefault="007C45B5" w:rsidP="007C45B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C45B5">
        <w:rPr>
          <w:rFonts w:ascii="Times New Roman" w:hAnsi="Times New Roman"/>
          <w:sz w:val="28"/>
          <w:szCs w:val="28"/>
          <w:lang w:eastAsia="he-IL" w:bidi="he-IL"/>
        </w:rPr>
        <w:t xml:space="preserve"> информирования потребителей о бронировании.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7C45B5" w:rsidRDefault="007C45B5" w:rsidP="007C45B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C45B5">
        <w:rPr>
          <w:rFonts w:ascii="Times New Roman" w:hAnsi="Times New Roman"/>
          <w:sz w:val="28"/>
          <w:szCs w:val="28"/>
          <w:lang w:eastAsia="he-IL" w:bidi="he-IL"/>
        </w:rPr>
        <w:t xml:space="preserve">организовывать рабочее место службы бронирования; </w:t>
      </w:r>
    </w:p>
    <w:p w:rsidR="007C45B5" w:rsidRDefault="007C45B5" w:rsidP="007C45B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C45B5">
        <w:rPr>
          <w:rFonts w:ascii="Times New Roman" w:hAnsi="Times New Roman"/>
          <w:sz w:val="28"/>
          <w:szCs w:val="28"/>
          <w:lang w:eastAsia="he-IL" w:bidi="he-IL"/>
        </w:rPr>
        <w:t xml:space="preserve">оформлять и составлять различные виды заявок и бланков; </w:t>
      </w:r>
    </w:p>
    <w:p w:rsidR="007C45B5" w:rsidRDefault="007C45B5" w:rsidP="007C45B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C45B5">
        <w:rPr>
          <w:rFonts w:ascii="Times New Roman" w:hAnsi="Times New Roman"/>
          <w:sz w:val="28"/>
          <w:szCs w:val="28"/>
          <w:lang w:eastAsia="he-IL" w:bidi="he-IL"/>
        </w:rPr>
        <w:t xml:space="preserve">вести учет и хранение отчетных данных; </w:t>
      </w:r>
    </w:p>
    <w:p w:rsidR="007C45B5" w:rsidRDefault="007C45B5" w:rsidP="007C45B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C45B5">
        <w:rPr>
          <w:rFonts w:ascii="Times New Roman" w:hAnsi="Times New Roman"/>
          <w:sz w:val="28"/>
          <w:szCs w:val="28"/>
          <w:lang w:eastAsia="he-IL" w:bidi="he-IL"/>
        </w:rPr>
        <w:t xml:space="preserve">владеть технологией ведения телефонных переговоров; </w:t>
      </w:r>
    </w:p>
    <w:p w:rsidR="007C45B5" w:rsidRDefault="007C45B5" w:rsidP="007C45B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C45B5">
        <w:rPr>
          <w:rFonts w:ascii="Times New Roman" w:hAnsi="Times New Roman"/>
          <w:sz w:val="28"/>
          <w:szCs w:val="28"/>
          <w:lang w:eastAsia="he-IL" w:bidi="he-IL"/>
        </w:rPr>
        <w:t xml:space="preserve">аннулировать бронирование; </w:t>
      </w:r>
    </w:p>
    <w:p w:rsidR="007C45B5" w:rsidRDefault="007C45B5" w:rsidP="007C45B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C45B5">
        <w:rPr>
          <w:rFonts w:ascii="Times New Roman" w:hAnsi="Times New Roman"/>
          <w:sz w:val="28"/>
          <w:szCs w:val="28"/>
          <w:lang w:eastAsia="he-IL" w:bidi="he-IL"/>
        </w:rPr>
        <w:t xml:space="preserve">консультировать потребителей о применяемых способах бронирования; </w:t>
      </w:r>
    </w:p>
    <w:p w:rsidR="007C45B5" w:rsidRDefault="007C45B5" w:rsidP="007C45B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C45B5">
        <w:rPr>
          <w:rFonts w:ascii="Times New Roman" w:hAnsi="Times New Roman"/>
          <w:sz w:val="28"/>
          <w:szCs w:val="28"/>
          <w:lang w:eastAsia="he-IL" w:bidi="he-IL"/>
        </w:rPr>
        <w:t>осуществлять гарантированное бронирование различными методами;</w:t>
      </w:r>
    </w:p>
    <w:p w:rsidR="007C45B5" w:rsidRDefault="007C45B5" w:rsidP="007C45B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C45B5">
        <w:rPr>
          <w:rFonts w:ascii="Times New Roman" w:hAnsi="Times New Roman"/>
          <w:sz w:val="28"/>
          <w:szCs w:val="28"/>
          <w:lang w:eastAsia="he-IL" w:bidi="he-IL"/>
        </w:rPr>
        <w:t>использовать технические, телекоммуникационные средства и профессиональные программы для приема заказа и обеспечение бронирования заказа.</w:t>
      </w:r>
    </w:p>
    <w:p w:rsidR="006564F4" w:rsidRDefault="001B18C1" w:rsidP="009E62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544168" w:rsidRDefault="00544168" w:rsidP="0054416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44168">
        <w:rPr>
          <w:rFonts w:ascii="Times New Roman" w:hAnsi="Times New Roman"/>
          <w:sz w:val="28"/>
          <w:szCs w:val="28"/>
          <w:lang w:eastAsia="he-IL" w:bidi="he-IL"/>
        </w:rPr>
        <w:t xml:space="preserve">правила предоставления гостиничных услуг в Российской Федерации; </w:t>
      </w:r>
    </w:p>
    <w:p w:rsidR="00544168" w:rsidRDefault="00544168" w:rsidP="0054416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44168">
        <w:rPr>
          <w:rFonts w:ascii="Times New Roman" w:hAnsi="Times New Roman"/>
          <w:sz w:val="28"/>
          <w:szCs w:val="28"/>
          <w:lang w:eastAsia="he-IL" w:bidi="he-IL"/>
        </w:rPr>
        <w:t xml:space="preserve">организацию службы бронирования; виды и способы бронирования; </w:t>
      </w:r>
    </w:p>
    <w:p w:rsidR="00544168" w:rsidRDefault="00544168" w:rsidP="0054416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44168">
        <w:rPr>
          <w:rFonts w:ascii="Times New Roman" w:hAnsi="Times New Roman"/>
          <w:sz w:val="28"/>
          <w:szCs w:val="28"/>
          <w:lang w:eastAsia="he-IL" w:bidi="he-IL"/>
        </w:rPr>
        <w:t xml:space="preserve">виды заявок по бронированию и действия по ним; </w:t>
      </w:r>
    </w:p>
    <w:p w:rsidR="00544168" w:rsidRDefault="00544168" w:rsidP="0054416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44168">
        <w:rPr>
          <w:rFonts w:ascii="Times New Roman" w:hAnsi="Times New Roman"/>
          <w:sz w:val="28"/>
          <w:szCs w:val="28"/>
          <w:lang w:eastAsia="he-IL" w:bidi="he-IL"/>
        </w:rPr>
        <w:t xml:space="preserve">последовательность и технологию резервирования мест в гостинице; </w:t>
      </w:r>
    </w:p>
    <w:p w:rsidR="00544168" w:rsidRDefault="00544168" w:rsidP="0054416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44168">
        <w:rPr>
          <w:rFonts w:ascii="Times New Roman" w:hAnsi="Times New Roman"/>
          <w:sz w:val="28"/>
          <w:szCs w:val="28"/>
          <w:lang w:eastAsia="he-IL" w:bidi="he-IL"/>
        </w:rPr>
        <w:t xml:space="preserve">состав, функции и возможности использования информационных и телекоммуникационных технологий для приема заказов; </w:t>
      </w:r>
    </w:p>
    <w:p w:rsidR="00544168" w:rsidRDefault="00544168" w:rsidP="0054416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44168">
        <w:rPr>
          <w:rFonts w:ascii="Times New Roman" w:hAnsi="Times New Roman"/>
          <w:sz w:val="28"/>
          <w:szCs w:val="28"/>
          <w:lang w:eastAsia="he-IL" w:bidi="he-IL"/>
        </w:rPr>
        <w:t xml:space="preserve">правила заполнения бланков бронирования для </w:t>
      </w:r>
      <w:proofErr w:type="spellStart"/>
      <w:r w:rsidRPr="00544168">
        <w:rPr>
          <w:rFonts w:ascii="Times New Roman" w:hAnsi="Times New Roman"/>
          <w:sz w:val="28"/>
          <w:szCs w:val="28"/>
          <w:lang w:eastAsia="he-IL" w:bidi="he-IL"/>
        </w:rPr>
        <w:t>индивидуалов</w:t>
      </w:r>
      <w:proofErr w:type="spellEnd"/>
      <w:r w:rsidRPr="00544168">
        <w:rPr>
          <w:rFonts w:ascii="Times New Roman" w:hAnsi="Times New Roman"/>
          <w:sz w:val="28"/>
          <w:szCs w:val="28"/>
          <w:lang w:eastAsia="he-IL" w:bidi="he-IL"/>
        </w:rPr>
        <w:t xml:space="preserve">, компаний, турагентств и операторов; </w:t>
      </w:r>
    </w:p>
    <w:p w:rsidR="00544168" w:rsidRDefault="00544168" w:rsidP="0054416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44168">
        <w:rPr>
          <w:rFonts w:ascii="Times New Roman" w:hAnsi="Times New Roman"/>
          <w:sz w:val="28"/>
          <w:szCs w:val="28"/>
          <w:lang w:eastAsia="he-IL" w:bidi="he-IL"/>
        </w:rPr>
        <w:t>особенности и методы гарантированного и негарантированного бронирования;</w:t>
      </w:r>
    </w:p>
    <w:p w:rsidR="00544168" w:rsidRDefault="00544168" w:rsidP="0054416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44168">
        <w:rPr>
          <w:rFonts w:ascii="Times New Roman" w:hAnsi="Times New Roman"/>
          <w:sz w:val="28"/>
          <w:szCs w:val="28"/>
          <w:lang w:eastAsia="he-IL" w:bidi="he-IL"/>
        </w:rPr>
        <w:t xml:space="preserve"> правила аннулирования бронирования; </w:t>
      </w:r>
    </w:p>
    <w:p w:rsidR="00544168" w:rsidRDefault="00544168" w:rsidP="0054416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44168">
        <w:rPr>
          <w:rFonts w:ascii="Times New Roman" w:hAnsi="Times New Roman"/>
          <w:sz w:val="28"/>
          <w:szCs w:val="28"/>
          <w:lang w:eastAsia="he-IL" w:bidi="he-IL"/>
        </w:rPr>
        <w:t xml:space="preserve">правила ведения телефонных переговоров и поведения в конфликтных ситуациях с потребителями при бронировании; </w:t>
      </w:r>
    </w:p>
    <w:p w:rsidR="00544168" w:rsidRDefault="00544168" w:rsidP="0054416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44168">
        <w:rPr>
          <w:rFonts w:ascii="Times New Roman" w:hAnsi="Times New Roman"/>
          <w:sz w:val="28"/>
          <w:szCs w:val="28"/>
          <w:lang w:eastAsia="he-IL" w:bidi="he-IL"/>
        </w:rPr>
        <w:t xml:space="preserve">состав, функции и возможности использования информационных и телекоммуникационных технологий для обеспечения процесса бронирования. </w:t>
      </w:r>
    </w:p>
    <w:p w:rsidR="00544168" w:rsidRDefault="00544168" w:rsidP="0054416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</w:p>
    <w:p w:rsidR="00544168" w:rsidRDefault="00544168" w:rsidP="0054416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442B61">
        <w:rPr>
          <w:rFonts w:ascii="Times New Roman" w:hAnsi="Times New Roman"/>
          <w:sz w:val="28"/>
          <w:szCs w:val="28"/>
        </w:rPr>
        <w:t>; ПК 1.1; ПК 1.2;     ПК 1.3</w:t>
      </w:r>
      <w:r w:rsidR="00922AE7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(содержание разделов дисциплин</w:t>
      </w:r>
      <w:r w:rsidR="00252737">
        <w:rPr>
          <w:rFonts w:ascii="Times New Roman" w:hAnsi="Times New Roman"/>
          <w:b/>
          <w:sz w:val="28"/>
          <w:szCs w:val="28"/>
        </w:rPr>
        <w:t xml:space="preserve"> модуля</w:t>
      </w:r>
      <w:r w:rsidR="00975B5D">
        <w:rPr>
          <w:rFonts w:ascii="Times New Roman" w:hAnsi="Times New Roman"/>
          <w:b/>
          <w:sz w:val="28"/>
          <w:szCs w:val="28"/>
        </w:rPr>
        <w:t>, разделы дисциплин 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</w:t>
      </w:r>
      <w:r w:rsidR="00252737">
        <w:rPr>
          <w:rFonts w:ascii="Times New Roman" w:hAnsi="Times New Roman"/>
          <w:b/>
          <w:sz w:val="28"/>
          <w:szCs w:val="28"/>
        </w:rPr>
        <w:t xml:space="preserve"> модуля</w:t>
      </w:r>
      <w:r w:rsidR="00C30FBC">
        <w:rPr>
          <w:rFonts w:ascii="Times New Roman" w:hAnsi="Times New Roman"/>
          <w:b/>
          <w:sz w:val="28"/>
          <w:szCs w:val="28"/>
        </w:rPr>
        <w:t xml:space="preserve"> и виды занятий)</w:t>
      </w:r>
    </w:p>
    <w:p w:rsidR="007B022A" w:rsidRPr="00EB308F" w:rsidRDefault="007B022A" w:rsidP="007B022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he-IL" w:bidi="he-IL"/>
        </w:rPr>
      </w:pPr>
      <w:r w:rsidRPr="00EB308F">
        <w:rPr>
          <w:rFonts w:ascii="Times New Roman" w:hAnsi="Times New Roman"/>
          <w:sz w:val="28"/>
          <w:szCs w:val="28"/>
          <w:u w:val="single"/>
          <w:lang w:eastAsia="he-IL" w:bidi="he-IL"/>
        </w:rPr>
        <w:t xml:space="preserve">МДК 01.01. </w:t>
      </w:r>
      <w:r w:rsidR="00532CB9">
        <w:rPr>
          <w:rFonts w:ascii="Times New Roman" w:hAnsi="Times New Roman"/>
          <w:sz w:val="28"/>
          <w:szCs w:val="28"/>
          <w:u w:val="single"/>
          <w:lang w:eastAsia="he-IL" w:bidi="he-IL"/>
        </w:rPr>
        <w:t xml:space="preserve">Организация деятельности служб бронирования гостиничных </w:t>
      </w:r>
      <w:r w:rsidR="0044076E">
        <w:rPr>
          <w:rFonts w:ascii="Times New Roman" w:hAnsi="Times New Roman"/>
          <w:sz w:val="28"/>
          <w:szCs w:val="28"/>
          <w:u w:val="single"/>
          <w:lang w:eastAsia="he-IL" w:bidi="he-IL"/>
        </w:rPr>
        <w:t>услуг</w:t>
      </w:r>
      <w:r w:rsidRPr="00EB308F">
        <w:rPr>
          <w:rFonts w:ascii="Times New Roman" w:hAnsi="Times New Roman"/>
          <w:sz w:val="28"/>
          <w:szCs w:val="28"/>
          <w:u w:val="single"/>
          <w:lang w:eastAsia="he-IL" w:bidi="he-IL"/>
        </w:rPr>
        <w:t xml:space="preserve">   </w:t>
      </w:r>
    </w:p>
    <w:p w:rsidR="0044076E" w:rsidRPr="00AA6828" w:rsidRDefault="0044076E" w:rsidP="0044076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A6828">
        <w:rPr>
          <w:rFonts w:ascii="Times New Roman" w:hAnsi="Times New Roman"/>
          <w:i/>
          <w:sz w:val="28"/>
          <w:szCs w:val="28"/>
        </w:rPr>
        <w:t>Введение</w:t>
      </w:r>
    </w:p>
    <w:p w:rsidR="0044076E" w:rsidRPr="00AA6828" w:rsidRDefault="0044076E" w:rsidP="0044076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A6828">
        <w:rPr>
          <w:rFonts w:ascii="Times New Roman" w:hAnsi="Times New Roman"/>
          <w:i/>
          <w:sz w:val="28"/>
          <w:szCs w:val="28"/>
        </w:rPr>
        <w:t>Раздел 1.</w:t>
      </w:r>
    </w:p>
    <w:p w:rsidR="0044076E" w:rsidRPr="0044076E" w:rsidRDefault="0044076E" w:rsidP="004407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76E">
        <w:rPr>
          <w:rFonts w:ascii="Times New Roman" w:hAnsi="Times New Roman"/>
          <w:sz w:val="28"/>
          <w:szCs w:val="28"/>
        </w:rPr>
        <w:t>Тема 1.1. Основные функции и службы гостиницы</w:t>
      </w:r>
    </w:p>
    <w:p w:rsidR="0044076E" w:rsidRPr="0044076E" w:rsidRDefault="0044076E" w:rsidP="004407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76E">
        <w:rPr>
          <w:rFonts w:ascii="Times New Roman" w:hAnsi="Times New Roman"/>
          <w:sz w:val="28"/>
          <w:szCs w:val="28"/>
        </w:rPr>
        <w:t>Тема 1. 2. Организация и технология работы службы бронирования</w:t>
      </w:r>
    </w:p>
    <w:p w:rsidR="0044076E" w:rsidRPr="0044076E" w:rsidRDefault="0044076E" w:rsidP="004407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76E">
        <w:rPr>
          <w:rFonts w:ascii="Times New Roman" w:hAnsi="Times New Roman"/>
          <w:sz w:val="28"/>
          <w:szCs w:val="28"/>
        </w:rPr>
        <w:t>Тема 1.3. Бронирование и оформление заказов</w:t>
      </w:r>
    </w:p>
    <w:p w:rsidR="0044076E" w:rsidRPr="00AA6828" w:rsidRDefault="0044076E" w:rsidP="0044076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r w:rsidRPr="00AA6828">
        <w:rPr>
          <w:rFonts w:ascii="Times New Roman" w:hAnsi="Times New Roman"/>
          <w:i/>
          <w:sz w:val="28"/>
          <w:szCs w:val="28"/>
        </w:rPr>
        <w:t>Раздел 2.</w:t>
      </w:r>
    </w:p>
    <w:bookmarkEnd w:id="0"/>
    <w:p w:rsidR="0044076E" w:rsidRPr="0044076E" w:rsidRDefault="0044076E" w:rsidP="004407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76E">
        <w:rPr>
          <w:rFonts w:ascii="Times New Roman" w:hAnsi="Times New Roman"/>
          <w:sz w:val="28"/>
          <w:szCs w:val="28"/>
        </w:rPr>
        <w:t>Тема 2.1. Документационное обеспечение бронирования</w:t>
      </w:r>
    </w:p>
    <w:p w:rsidR="0044076E" w:rsidRPr="00AA6828" w:rsidRDefault="0044076E" w:rsidP="0044076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A6828">
        <w:rPr>
          <w:rFonts w:ascii="Times New Roman" w:hAnsi="Times New Roman"/>
          <w:i/>
          <w:sz w:val="28"/>
          <w:szCs w:val="28"/>
        </w:rPr>
        <w:t>Раздел 3.</w:t>
      </w:r>
    </w:p>
    <w:p w:rsidR="0044076E" w:rsidRPr="0044076E" w:rsidRDefault="0044076E" w:rsidP="004407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76E">
        <w:rPr>
          <w:rFonts w:ascii="Times New Roman" w:hAnsi="Times New Roman"/>
          <w:sz w:val="28"/>
          <w:szCs w:val="28"/>
        </w:rPr>
        <w:t>Тема 3.1. Взаимодействие службы бронирования с потребителями и другими службами гостиницы</w:t>
      </w:r>
    </w:p>
    <w:p w:rsidR="001B18C1" w:rsidRPr="0036262F" w:rsidRDefault="001B18C1" w:rsidP="0044076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</w:t>
      </w:r>
      <w:r w:rsidR="00DD2BA1">
        <w:rPr>
          <w:rFonts w:ascii="Times New Roman" w:hAnsi="Times New Roman"/>
          <w:b/>
          <w:sz w:val="28"/>
          <w:szCs w:val="28"/>
        </w:rPr>
        <w:t xml:space="preserve"> модуля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3C3951">
        <w:rPr>
          <w:rFonts w:ascii="Times New Roman" w:hAnsi="Times New Roman"/>
          <w:sz w:val="28"/>
          <w:szCs w:val="28"/>
        </w:rPr>
        <w:t>174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3C3951">
        <w:rPr>
          <w:rFonts w:ascii="Times New Roman" w:hAnsi="Times New Roman"/>
          <w:sz w:val="28"/>
          <w:szCs w:val="28"/>
        </w:rPr>
        <w:t>110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3C3951">
        <w:rPr>
          <w:rFonts w:ascii="Times New Roman" w:hAnsi="Times New Roman"/>
          <w:sz w:val="28"/>
          <w:szCs w:val="28"/>
        </w:rPr>
        <w:t>64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8C24F9" w:rsidRPr="008C24F9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="008C24F9">
        <w:rPr>
          <w:rFonts w:ascii="Times New Roman" w:hAnsi="Times New Roman"/>
          <w:b/>
          <w:sz w:val="28"/>
          <w:szCs w:val="28"/>
        </w:rPr>
        <w:t>:</w:t>
      </w:r>
    </w:p>
    <w:p w:rsidR="004574B5" w:rsidRDefault="008C24F9" w:rsidP="008C24F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семестре – текущий контроль</w:t>
      </w:r>
    </w:p>
    <w:p w:rsidR="008C24F9" w:rsidRDefault="008C24F9" w:rsidP="008C24F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</w:t>
      </w:r>
      <w:r>
        <w:rPr>
          <w:rFonts w:ascii="Times New Roman" w:hAnsi="Times New Roman"/>
          <w:sz w:val="28"/>
          <w:szCs w:val="28"/>
        </w:rPr>
        <w:t xml:space="preserve"> семестре – экзамен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EB308F">
        <w:rPr>
          <w:rFonts w:ascii="Times New Roman" w:hAnsi="Times New Roman"/>
          <w:sz w:val="28"/>
          <w:szCs w:val="28"/>
        </w:rPr>
        <w:t>1-2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389">
        <w:rPr>
          <w:rFonts w:ascii="Times New Roman" w:hAnsi="Times New Roman"/>
          <w:sz w:val="28"/>
          <w:szCs w:val="28"/>
        </w:rPr>
        <w:t>Чупина</w:t>
      </w:r>
      <w:proofErr w:type="spellEnd"/>
      <w:r w:rsidR="00F84389">
        <w:rPr>
          <w:rFonts w:ascii="Times New Roman" w:hAnsi="Times New Roman"/>
          <w:sz w:val="28"/>
          <w:szCs w:val="28"/>
        </w:rPr>
        <w:t xml:space="preserve"> Г.Н.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5AA0"/>
    <w:rsid w:val="0003182E"/>
    <w:rsid w:val="0005185E"/>
    <w:rsid w:val="0006051F"/>
    <w:rsid w:val="000737D0"/>
    <w:rsid w:val="00076784"/>
    <w:rsid w:val="00097C8A"/>
    <w:rsid w:val="000A2E85"/>
    <w:rsid w:val="000A4B5F"/>
    <w:rsid w:val="000B115E"/>
    <w:rsid w:val="000B1923"/>
    <w:rsid w:val="000E1440"/>
    <w:rsid w:val="000E7A2C"/>
    <w:rsid w:val="000F7F31"/>
    <w:rsid w:val="00105299"/>
    <w:rsid w:val="00114900"/>
    <w:rsid w:val="00121378"/>
    <w:rsid w:val="00133B1A"/>
    <w:rsid w:val="00144E3E"/>
    <w:rsid w:val="00145985"/>
    <w:rsid w:val="00146DD1"/>
    <w:rsid w:val="00185003"/>
    <w:rsid w:val="001A3A91"/>
    <w:rsid w:val="001B18C1"/>
    <w:rsid w:val="001C35A3"/>
    <w:rsid w:val="001E56BE"/>
    <w:rsid w:val="001E5A8E"/>
    <w:rsid w:val="001F43C6"/>
    <w:rsid w:val="00215280"/>
    <w:rsid w:val="00245760"/>
    <w:rsid w:val="0025056F"/>
    <w:rsid w:val="00251D0D"/>
    <w:rsid w:val="00252737"/>
    <w:rsid w:val="002B6DE7"/>
    <w:rsid w:val="002B6F23"/>
    <w:rsid w:val="002C15D5"/>
    <w:rsid w:val="002C1D33"/>
    <w:rsid w:val="002E1EBC"/>
    <w:rsid w:val="002F5316"/>
    <w:rsid w:val="003023AD"/>
    <w:rsid w:val="00332CB1"/>
    <w:rsid w:val="003342DE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3951"/>
    <w:rsid w:val="003C68EB"/>
    <w:rsid w:val="003E1C99"/>
    <w:rsid w:val="004057D1"/>
    <w:rsid w:val="00411C26"/>
    <w:rsid w:val="0044076E"/>
    <w:rsid w:val="00442B61"/>
    <w:rsid w:val="004574B5"/>
    <w:rsid w:val="00461B20"/>
    <w:rsid w:val="00490606"/>
    <w:rsid w:val="004C7FB5"/>
    <w:rsid w:val="004D4942"/>
    <w:rsid w:val="004D7F36"/>
    <w:rsid w:val="004F7F77"/>
    <w:rsid w:val="00512E5E"/>
    <w:rsid w:val="00513D5A"/>
    <w:rsid w:val="00532CB9"/>
    <w:rsid w:val="00544168"/>
    <w:rsid w:val="00554AC0"/>
    <w:rsid w:val="00556EA1"/>
    <w:rsid w:val="00591F66"/>
    <w:rsid w:val="005A7771"/>
    <w:rsid w:val="005A7D07"/>
    <w:rsid w:val="005C1C59"/>
    <w:rsid w:val="005F3AE5"/>
    <w:rsid w:val="005F6D6A"/>
    <w:rsid w:val="00607A96"/>
    <w:rsid w:val="0061737A"/>
    <w:rsid w:val="00630505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E1C20"/>
    <w:rsid w:val="006F2C17"/>
    <w:rsid w:val="006F4C32"/>
    <w:rsid w:val="007305A5"/>
    <w:rsid w:val="00732711"/>
    <w:rsid w:val="00733366"/>
    <w:rsid w:val="00771C75"/>
    <w:rsid w:val="007761AF"/>
    <w:rsid w:val="007868B0"/>
    <w:rsid w:val="007A3384"/>
    <w:rsid w:val="007B022A"/>
    <w:rsid w:val="007C45B5"/>
    <w:rsid w:val="007C49EA"/>
    <w:rsid w:val="0086074B"/>
    <w:rsid w:val="0086746D"/>
    <w:rsid w:val="00867F6C"/>
    <w:rsid w:val="0087764E"/>
    <w:rsid w:val="008C24F9"/>
    <w:rsid w:val="008C5FBD"/>
    <w:rsid w:val="008D0666"/>
    <w:rsid w:val="008D3CFE"/>
    <w:rsid w:val="008D7C15"/>
    <w:rsid w:val="0090462D"/>
    <w:rsid w:val="00912F65"/>
    <w:rsid w:val="009161E4"/>
    <w:rsid w:val="00920F3D"/>
    <w:rsid w:val="00922AE7"/>
    <w:rsid w:val="00932AAC"/>
    <w:rsid w:val="00940E2E"/>
    <w:rsid w:val="00944D69"/>
    <w:rsid w:val="00947388"/>
    <w:rsid w:val="009519D3"/>
    <w:rsid w:val="00953B48"/>
    <w:rsid w:val="00975B5D"/>
    <w:rsid w:val="009874B8"/>
    <w:rsid w:val="009933C6"/>
    <w:rsid w:val="009B020D"/>
    <w:rsid w:val="009B0732"/>
    <w:rsid w:val="009B6078"/>
    <w:rsid w:val="009C1F4B"/>
    <w:rsid w:val="009D210B"/>
    <w:rsid w:val="009D5C78"/>
    <w:rsid w:val="009E0683"/>
    <w:rsid w:val="009E627C"/>
    <w:rsid w:val="009E7B44"/>
    <w:rsid w:val="009F2048"/>
    <w:rsid w:val="00A15D9C"/>
    <w:rsid w:val="00A201E5"/>
    <w:rsid w:val="00A20465"/>
    <w:rsid w:val="00A220AF"/>
    <w:rsid w:val="00A22DCD"/>
    <w:rsid w:val="00A61736"/>
    <w:rsid w:val="00A76AA9"/>
    <w:rsid w:val="00A77429"/>
    <w:rsid w:val="00A81854"/>
    <w:rsid w:val="00A83710"/>
    <w:rsid w:val="00AA0B8B"/>
    <w:rsid w:val="00AA6828"/>
    <w:rsid w:val="00AB6222"/>
    <w:rsid w:val="00AC2B2F"/>
    <w:rsid w:val="00AC3195"/>
    <w:rsid w:val="00AD04DF"/>
    <w:rsid w:val="00AD77BA"/>
    <w:rsid w:val="00AE76AB"/>
    <w:rsid w:val="00AF6B3F"/>
    <w:rsid w:val="00B0591A"/>
    <w:rsid w:val="00B12519"/>
    <w:rsid w:val="00B13BFA"/>
    <w:rsid w:val="00B47703"/>
    <w:rsid w:val="00B71162"/>
    <w:rsid w:val="00BC0C77"/>
    <w:rsid w:val="00BC4D8C"/>
    <w:rsid w:val="00BD37C0"/>
    <w:rsid w:val="00BD4BB9"/>
    <w:rsid w:val="00C07B98"/>
    <w:rsid w:val="00C142E2"/>
    <w:rsid w:val="00C30FBC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09AC"/>
    <w:rsid w:val="00D23D66"/>
    <w:rsid w:val="00D248EF"/>
    <w:rsid w:val="00D27950"/>
    <w:rsid w:val="00D37694"/>
    <w:rsid w:val="00D40267"/>
    <w:rsid w:val="00D65BA9"/>
    <w:rsid w:val="00D80660"/>
    <w:rsid w:val="00D91E2F"/>
    <w:rsid w:val="00D93044"/>
    <w:rsid w:val="00DB4348"/>
    <w:rsid w:val="00DB5704"/>
    <w:rsid w:val="00DD2BA1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B308F"/>
    <w:rsid w:val="00EB5875"/>
    <w:rsid w:val="00EF0BB0"/>
    <w:rsid w:val="00EF1D49"/>
    <w:rsid w:val="00F27F56"/>
    <w:rsid w:val="00F36F56"/>
    <w:rsid w:val="00F42E1D"/>
    <w:rsid w:val="00F538C9"/>
    <w:rsid w:val="00F55D44"/>
    <w:rsid w:val="00F74E72"/>
    <w:rsid w:val="00F75BD3"/>
    <w:rsid w:val="00F84389"/>
    <w:rsid w:val="00F95938"/>
    <w:rsid w:val="00FA11F8"/>
    <w:rsid w:val="00FC3EDC"/>
    <w:rsid w:val="00FC6DED"/>
    <w:rsid w:val="00FD163E"/>
    <w:rsid w:val="00FE69FA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7B20866-006A-4FCE-8BC0-934547B6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230</cp:revision>
  <cp:lastPrinted>2014-06-06T09:58:00Z</cp:lastPrinted>
  <dcterms:created xsi:type="dcterms:W3CDTF">2014-06-06T10:09:00Z</dcterms:created>
  <dcterms:modified xsi:type="dcterms:W3CDTF">2017-03-06T07:07:00Z</dcterms:modified>
</cp:coreProperties>
</file>