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B3FD8" w:rsidRPr="00D51A10" w:rsidRDefault="00FB3FD8" w:rsidP="00FB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FB3FD8" w:rsidRPr="005E58DB" w:rsidRDefault="00FB3FD8" w:rsidP="00FB3FD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30C06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17A5" w:rsidRPr="006F17A5" w:rsidRDefault="006F17A5" w:rsidP="005D16B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использовать физкультурно-оздоровительную деятельность для укрепления здоровья, достижения жиз</w:t>
      </w:r>
      <w:r w:rsidR="002540F9">
        <w:rPr>
          <w:rFonts w:ascii="Times New Roman" w:hAnsi="Times New Roman"/>
          <w:sz w:val="28"/>
          <w:szCs w:val="28"/>
          <w:lang w:eastAsia="he-IL" w:bidi="he-IL"/>
        </w:rPr>
        <w:t>ненных и профессиональных целей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108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150CA" w:rsidRDefault="00C150CA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C150CA" w:rsidRDefault="00C150CA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953B48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 xml:space="preserve">Раздел 3.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Баскетбол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3.1. Техника выполнения ведения мяча, передачи и броска мяча в кольцо с места.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3.2. Техника выполнения ведения и передачи мяча в движении, ведение – 2 шага – бросок.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lastRenderedPageBreak/>
        <w:t>Тема 3.3. Техника выполнения штрафного броска, ведение, ловля и передача мяча в колоне и кругу, правила баскетбола.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3.4 Совершенствование техники владения баскетбольным мячом.</w:t>
      </w:r>
    </w:p>
    <w:p w:rsidR="00953B48" w:rsidRPr="005A7D07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 xml:space="preserve">Раздел 4. 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Волейбол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4.1. Техника перемещений, стоек, технике верхней и нижней передач двумя руками.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4.2. Техника нижней подачи и приёма после неё.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4.3. Техника прямого нападающего удара. 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Техника изученных приёмов.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4.4 Совершенствование техники владения волейбольным мячом. </w:t>
      </w:r>
    </w:p>
    <w:p w:rsidR="00953B48" w:rsidRPr="005A7D07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 xml:space="preserve">Раздел 5.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Лыжная подготовка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5.1. Техника попеременного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двухшажного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хода. 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Техника подъёмов и спуска в «основной стойке».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5.2. Техника одновременного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бесшажного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 и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одношажного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ходов, подъёмов «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полуёлочкой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>» и «ёлочкой».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5.3. Техника поворота «переступанием», «плугом». Техника перехода с хода на ход.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5.4. Совершенствование техники перемещения лыжных ходов.</w:t>
      </w:r>
    </w:p>
    <w:p w:rsidR="00C150CA" w:rsidRPr="00C150CA" w:rsidRDefault="00C150CA" w:rsidP="00C150CA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C150CA">
        <w:rPr>
          <w:rFonts w:ascii="Times New Roman" w:hAnsi="Times New Roman"/>
          <w:i/>
          <w:sz w:val="28"/>
          <w:szCs w:val="28"/>
          <w:lang w:bidi="he-IL"/>
        </w:rPr>
        <w:t>Раздел 6. Оценка уровня физического развития</w:t>
      </w:r>
      <w:r w:rsidRPr="00C150CA">
        <w:rPr>
          <w:rFonts w:ascii="Times New Roman" w:hAnsi="Times New Roman"/>
          <w:i/>
          <w:sz w:val="28"/>
          <w:szCs w:val="28"/>
          <w:lang w:bidi="he-IL"/>
        </w:rPr>
        <w:tab/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6.1. Основы методики оценки и коррекции телосложения.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6.2. Методы контроля физического состояния здоровья, самоконтроль.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6.3. Организация и методика проведения корригирующей гимнастики при нарушениях осанки.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6.4. Организация и методика подготовки к туристическому походу.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6.5. Организация и методика проведения закаливающих процедур.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23DD4">
        <w:rPr>
          <w:rFonts w:ascii="Times New Roman" w:hAnsi="Times New Roman"/>
          <w:sz w:val="28"/>
          <w:szCs w:val="28"/>
        </w:rPr>
        <w:t>228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23DD4">
        <w:rPr>
          <w:rFonts w:ascii="Times New Roman" w:hAnsi="Times New Roman"/>
          <w:sz w:val="28"/>
          <w:szCs w:val="28"/>
        </w:rPr>
        <w:t>108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823DD4">
        <w:rPr>
          <w:rFonts w:ascii="Times New Roman" w:hAnsi="Times New Roman"/>
          <w:sz w:val="28"/>
          <w:szCs w:val="28"/>
        </w:rPr>
        <w:t>120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A762D" w:rsidRDefault="001B18C1" w:rsidP="001A76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E0">
        <w:rPr>
          <w:rFonts w:ascii="Times New Roman" w:hAnsi="Times New Roman"/>
          <w:sz w:val="28"/>
          <w:szCs w:val="28"/>
        </w:rPr>
        <w:t xml:space="preserve">В </w:t>
      </w:r>
      <w:r w:rsidR="00FB3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FB3FD8">
        <w:rPr>
          <w:rFonts w:ascii="Times New Roman" w:hAnsi="Times New Roman"/>
          <w:sz w:val="28"/>
          <w:szCs w:val="28"/>
        </w:rPr>
        <w:t>7</w:t>
      </w:r>
      <w:r w:rsidRPr="00A65BE0">
        <w:rPr>
          <w:rFonts w:ascii="Times New Roman" w:hAnsi="Times New Roman"/>
          <w:sz w:val="28"/>
          <w:szCs w:val="28"/>
        </w:rPr>
        <w:t xml:space="preserve"> семестрах – </w:t>
      </w:r>
      <w:r>
        <w:rPr>
          <w:rFonts w:ascii="Times New Roman" w:hAnsi="Times New Roman"/>
          <w:sz w:val="28"/>
          <w:szCs w:val="28"/>
        </w:rPr>
        <w:t>зачет</w:t>
      </w:r>
      <w:r w:rsidRPr="00A65BE0">
        <w:rPr>
          <w:rFonts w:ascii="Times New Roman" w:hAnsi="Times New Roman"/>
          <w:sz w:val="28"/>
          <w:szCs w:val="28"/>
        </w:rPr>
        <w:t>;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3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A65BE0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B3FD8">
        <w:rPr>
          <w:rFonts w:ascii="Times New Roman" w:hAnsi="Times New Roman"/>
          <w:sz w:val="28"/>
          <w:szCs w:val="28"/>
        </w:rPr>
        <w:t>3</w:t>
      </w:r>
      <w:r w:rsidR="00823DD4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B3FD8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CA59CD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B95E02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DCF36B7"/>
    <w:multiLevelType w:val="hybridMultilevel"/>
    <w:tmpl w:val="6FB0384A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105299"/>
    <w:rsid w:val="00145985"/>
    <w:rsid w:val="001A762D"/>
    <w:rsid w:val="001B18C1"/>
    <w:rsid w:val="001F6072"/>
    <w:rsid w:val="00223476"/>
    <w:rsid w:val="00251D0D"/>
    <w:rsid w:val="002540F9"/>
    <w:rsid w:val="002C15D5"/>
    <w:rsid w:val="002C1D33"/>
    <w:rsid w:val="00332CB1"/>
    <w:rsid w:val="0034142B"/>
    <w:rsid w:val="003565EE"/>
    <w:rsid w:val="003805CE"/>
    <w:rsid w:val="004057D1"/>
    <w:rsid w:val="00426388"/>
    <w:rsid w:val="00500057"/>
    <w:rsid w:val="00512E5E"/>
    <w:rsid w:val="00513D5A"/>
    <w:rsid w:val="00556EA1"/>
    <w:rsid w:val="00591F66"/>
    <w:rsid w:val="005A7771"/>
    <w:rsid w:val="005A7D07"/>
    <w:rsid w:val="005C1C59"/>
    <w:rsid w:val="005D16B6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823DD4"/>
    <w:rsid w:val="0086355D"/>
    <w:rsid w:val="0086746D"/>
    <w:rsid w:val="00867F6C"/>
    <w:rsid w:val="0087764E"/>
    <w:rsid w:val="008C5FBD"/>
    <w:rsid w:val="008D0666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71162"/>
    <w:rsid w:val="00B76AD7"/>
    <w:rsid w:val="00B95E02"/>
    <w:rsid w:val="00BD37C0"/>
    <w:rsid w:val="00BD6396"/>
    <w:rsid w:val="00C150CA"/>
    <w:rsid w:val="00C30FBC"/>
    <w:rsid w:val="00CA59CD"/>
    <w:rsid w:val="00CB6F30"/>
    <w:rsid w:val="00CE36F6"/>
    <w:rsid w:val="00CE607C"/>
    <w:rsid w:val="00CF3026"/>
    <w:rsid w:val="00CF4E35"/>
    <w:rsid w:val="00D108E9"/>
    <w:rsid w:val="00D11EE6"/>
    <w:rsid w:val="00D23D66"/>
    <w:rsid w:val="00D27950"/>
    <w:rsid w:val="00D80660"/>
    <w:rsid w:val="00D93044"/>
    <w:rsid w:val="00DB4348"/>
    <w:rsid w:val="00DD2B9D"/>
    <w:rsid w:val="00DD7A85"/>
    <w:rsid w:val="00DD7EFA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B3FD8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106</cp:revision>
  <cp:lastPrinted>2014-06-06T09:58:00Z</cp:lastPrinted>
  <dcterms:created xsi:type="dcterms:W3CDTF">2014-06-06T10:09:00Z</dcterms:created>
  <dcterms:modified xsi:type="dcterms:W3CDTF">2017-03-17T09:51:00Z</dcterms:modified>
</cp:coreProperties>
</file>