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6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C15EB6">
        <w:rPr>
          <w:rFonts w:ascii="Times New Roman" w:hAnsi="Times New Roman"/>
          <w:i/>
          <w:sz w:val="28"/>
          <w:szCs w:val="28"/>
          <w:u w:val="single"/>
        </w:rPr>
        <w:t>Элементы высшей математики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70E8A" w:rsidRPr="00FF02D1" w:rsidRDefault="00070E8A" w:rsidP="00070E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70E8A" w:rsidRDefault="00070E8A" w:rsidP="00070E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0E8A" w:rsidRP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решать системы линейных уравнений;</w:t>
      </w:r>
    </w:p>
    <w:p w:rsidR="00070E8A" w:rsidRP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 xml:space="preserve">производить действия над векторами, составлять уравнения </w:t>
      </w:r>
      <w:proofErr w:type="gramStart"/>
      <w:r w:rsidRPr="00070E8A">
        <w:rPr>
          <w:rFonts w:ascii="Times New Roman" w:hAnsi="Times New Roman"/>
          <w:sz w:val="28"/>
          <w:szCs w:val="28"/>
          <w:lang w:eastAsia="he-IL" w:bidi="he-IL"/>
        </w:rPr>
        <w:t>прямых</w:t>
      </w:r>
      <w:proofErr w:type="gramEnd"/>
      <w:r w:rsidRPr="00070E8A">
        <w:rPr>
          <w:rFonts w:ascii="Times New Roman" w:hAnsi="Times New Roman"/>
          <w:sz w:val="28"/>
          <w:szCs w:val="28"/>
          <w:lang w:eastAsia="he-IL" w:bidi="he-IL"/>
        </w:rPr>
        <w:t xml:space="preserve"> и определять</w:t>
      </w:r>
    </w:p>
    <w:p w:rsidR="00070E8A" w:rsidRP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их взаимное расположение;</w:t>
      </w:r>
    </w:p>
    <w:p w:rsidR="00070E8A" w:rsidRP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вычислять пределы функций;</w:t>
      </w:r>
    </w:p>
    <w:p w:rsidR="00070E8A" w:rsidRP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дифференцировать и интегрировать функции;</w:t>
      </w:r>
    </w:p>
    <w:p w:rsidR="00E93DE8" w:rsidRPr="00070E8A" w:rsidRDefault="00070E8A" w:rsidP="00070E8A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моделировать и решать задачи линейного программирования;</w:t>
      </w:r>
      <w:r w:rsidRPr="00070E8A">
        <w:rPr>
          <w:rFonts w:ascii="Times New Roman" w:hAnsi="Times New Roman"/>
          <w:sz w:val="28"/>
          <w:szCs w:val="28"/>
          <w:lang w:eastAsia="he-IL" w:bidi="he-IL"/>
        </w:rPr>
        <w:cr/>
      </w:r>
      <w:r w:rsidR="00E93DE8" w:rsidRPr="00070E8A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0E8A" w:rsidRP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основные понятия линейной алгебры и аналитической геометрии;</w:t>
      </w:r>
    </w:p>
    <w:p w:rsidR="00070E8A" w:rsidRP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основные понятия и методы математического анализа;</w:t>
      </w:r>
    </w:p>
    <w:p w:rsidR="00070E8A" w:rsidRDefault="00070E8A" w:rsidP="00070E8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sz w:val="28"/>
          <w:szCs w:val="28"/>
          <w:lang w:eastAsia="he-IL" w:bidi="he-IL"/>
        </w:rPr>
        <w:t>виды задач линейного программирования и алгоритм их моделирования</w:t>
      </w:r>
    </w:p>
    <w:p w:rsidR="001B18C1" w:rsidRPr="00E93DE8" w:rsidRDefault="00C30FBC" w:rsidP="00070E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ПК 1.1; ПК </w:t>
      </w:r>
      <w:r w:rsidR="00CD414C">
        <w:rPr>
          <w:rFonts w:ascii="Times New Roman" w:hAnsi="Times New Roman"/>
          <w:sz w:val="28"/>
          <w:szCs w:val="28"/>
        </w:rPr>
        <w:t>1.</w:t>
      </w:r>
      <w:r w:rsidR="00532F87">
        <w:rPr>
          <w:rFonts w:ascii="Times New Roman" w:hAnsi="Times New Roman"/>
          <w:sz w:val="28"/>
          <w:szCs w:val="28"/>
        </w:rPr>
        <w:t>3</w:t>
      </w:r>
      <w:r w:rsidR="00CD414C">
        <w:rPr>
          <w:rFonts w:ascii="Times New Roman" w:hAnsi="Times New Roman"/>
          <w:sz w:val="28"/>
          <w:szCs w:val="28"/>
        </w:rPr>
        <w:t xml:space="preserve">, ПК </w:t>
      </w:r>
      <w:r w:rsidR="00532F87">
        <w:rPr>
          <w:rFonts w:ascii="Times New Roman" w:hAnsi="Times New Roman"/>
          <w:sz w:val="28"/>
          <w:szCs w:val="28"/>
        </w:rPr>
        <w:t>1</w:t>
      </w:r>
      <w:r w:rsidR="00CB48CA">
        <w:rPr>
          <w:rFonts w:ascii="Times New Roman" w:hAnsi="Times New Roman"/>
          <w:sz w:val="28"/>
          <w:szCs w:val="28"/>
        </w:rPr>
        <w:t>.4</w:t>
      </w:r>
      <w:r w:rsidR="00CD414C">
        <w:rPr>
          <w:rFonts w:ascii="Times New Roman" w:hAnsi="Times New Roman"/>
          <w:sz w:val="28"/>
          <w:szCs w:val="28"/>
        </w:rPr>
        <w:t xml:space="preserve">, ПК </w:t>
      </w:r>
      <w:r w:rsidR="00532F87">
        <w:rPr>
          <w:rFonts w:ascii="Times New Roman" w:hAnsi="Times New Roman"/>
          <w:sz w:val="28"/>
          <w:szCs w:val="28"/>
        </w:rPr>
        <w:t xml:space="preserve">2.1; </w:t>
      </w:r>
      <w:r w:rsidR="00532F87">
        <w:rPr>
          <w:rFonts w:ascii="Times New Roman" w:hAnsi="Times New Roman"/>
          <w:sz w:val="28"/>
          <w:szCs w:val="28"/>
        </w:rPr>
        <w:t xml:space="preserve">ПК </w:t>
      </w:r>
      <w:r w:rsidR="00532F87">
        <w:rPr>
          <w:rFonts w:ascii="Times New Roman" w:hAnsi="Times New Roman"/>
          <w:sz w:val="28"/>
          <w:szCs w:val="28"/>
        </w:rPr>
        <w:t>2.3</w:t>
      </w:r>
      <w:r w:rsidR="00532F87">
        <w:rPr>
          <w:rFonts w:ascii="Times New Roman" w:hAnsi="Times New Roman"/>
          <w:sz w:val="28"/>
          <w:szCs w:val="28"/>
        </w:rPr>
        <w:t xml:space="preserve">, ПК </w:t>
      </w:r>
      <w:r w:rsidR="00532F87">
        <w:rPr>
          <w:rFonts w:ascii="Times New Roman" w:hAnsi="Times New Roman"/>
          <w:sz w:val="28"/>
          <w:szCs w:val="28"/>
        </w:rPr>
        <w:t>2.5</w:t>
      </w:r>
      <w:r w:rsidR="00532F87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1.Элементы линейной алгебры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1.1. Матрицы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1.2. Определители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1.3 Системы линейных алгебраических уравнений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2. Прямая линия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 xml:space="preserve">Тема 2.1. Уравнения </w:t>
      </w:r>
      <w:proofErr w:type="gramStart"/>
      <w:r w:rsidRPr="00253505">
        <w:rPr>
          <w:rFonts w:ascii="Times New Roman" w:hAnsi="Times New Roman"/>
          <w:sz w:val="28"/>
          <w:szCs w:val="28"/>
        </w:rPr>
        <w:t>прямых</w:t>
      </w:r>
      <w:proofErr w:type="gramEnd"/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2.2. Угол между двумя прямыми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3. Кривые второго порядка на плоскости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3.1 Окружность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3.2 Эллипс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3.3 Гипербола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3.4. Парабола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4 Комплексные числа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4.1 Формы комплексных чисел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4.2 Действия над комплексными числами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lastRenderedPageBreak/>
        <w:t>Раздел 5. Дифференциальное исчисление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Тема5.1. Производная и дифференциал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5.2 Функции двух переменных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Раздел 6. Интегральное исчисление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Тема 6.1 Неопределенный интеграл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6.2 Определенный интеграл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6.3 Интегральное исчисление функции двух переменных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7. Дифференциальные уравнения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7.1 Дифференциальные уравнения первого порядка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7.2 Дифференциальные уравнения второго порядка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32F87">
        <w:rPr>
          <w:rFonts w:ascii="Times New Roman" w:hAnsi="Times New Roman"/>
          <w:sz w:val="28"/>
          <w:szCs w:val="28"/>
        </w:rPr>
        <w:t>102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532F87">
        <w:rPr>
          <w:rFonts w:ascii="Times New Roman" w:hAnsi="Times New Roman"/>
          <w:sz w:val="28"/>
          <w:szCs w:val="28"/>
        </w:rPr>
        <w:t>68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532F87">
        <w:rPr>
          <w:rFonts w:ascii="Times New Roman" w:hAnsi="Times New Roman"/>
          <w:sz w:val="28"/>
          <w:szCs w:val="28"/>
        </w:rPr>
        <w:t>29</w:t>
      </w:r>
      <w:r w:rsidR="00FE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E5F">
        <w:rPr>
          <w:rFonts w:ascii="Times New Roman" w:hAnsi="Times New Roman"/>
          <w:sz w:val="28"/>
          <w:szCs w:val="28"/>
        </w:rPr>
        <w:t>конс</w:t>
      </w:r>
      <w:proofErr w:type="spellEnd"/>
      <w:r w:rsidR="00FE0E5F">
        <w:rPr>
          <w:rFonts w:ascii="Times New Roman" w:hAnsi="Times New Roman"/>
          <w:sz w:val="28"/>
          <w:szCs w:val="28"/>
        </w:rPr>
        <w:t xml:space="preserve">. – </w:t>
      </w:r>
      <w:r w:rsidR="00532F87">
        <w:rPr>
          <w:rFonts w:ascii="Times New Roman" w:hAnsi="Times New Roman"/>
          <w:sz w:val="28"/>
          <w:szCs w:val="28"/>
        </w:rPr>
        <w:t>5</w:t>
      </w:r>
      <w:r w:rsidR="00FE0E5F">
        <w:rPr>
          <w:rFonts w:ascii="Times New Roman" w:hAnsi="Times New Roman"/>
          <w:sz w:val="28"/>
          <w:szCs w:val="28"/>
        </w:rPr>
        <w:t>).</w:t>
      </w:r>
    </w:p>
    <w:p w:rsidR="001B18C1" w:rsidRPr="00532F87" w:rsidRDefault="001B18C1" w:rsidP="00FE0E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E0E5F" w:rsidRPr="00532F87">
        <w:rPr>
          <w:rFonts w:ascii="Times New Roman" w:hAnsi="Times New Roman"/>
          <w:sz w:val="28"/>
          <w:szCs w:val="28"/>
        </w:rPr>
        <w:t xml:space="preserve"> </w:t>
      </w:r>
      <w:r w:rsidR="004D4942" w:rsidRPr="00532F87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532F8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FE0E5F" w:rsidRPr="00D11EE6" w:rsidRDefault="00FE0E5F" w:rsidP="00FE0E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ED" w:rsidRDefault="00C010ED" w:rsidP="00C15EB6">
      <w:pPr>
        <w:spacing w:after="0" w:line="240" w:lineRule="auto"/>
      </w:pPr>
      <w:r>
        <w:separator/>
      </w:r>
    </w:p>
  </w:endnote>
  <w:endnote w:type="continuationSeparator" w:id="0">
    <w:p w:rsidR="00C010ED" w:rsidRDefault="00C010ED" w:rsidP="00C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ED" w:rsidRDefault="00C010ED" w:rsidP="00C15EB6">
      <w:pPr>
        <w:spacing w:after="0" w:line="240" w:lineRule="auto"/>
      </w:pPr>
      <w:r>
        <w:separator/>
      </w:r>
    </w:p>
  </w:footnote>
  <w:footnote w:type="continuationSeparator" w:id="0">
    <w:p w:rsidR="00C010ED" w:rsidRDefault="00C010ED" w:rsidP="00C1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0E8A"/>
    <w:rsid w:val="00076784"/>
    <w:rsid w:val="000A2E85"/>
    <w:rsid w:val="000A4B5F"/>
    <w:rsid w:val="000A623B"/>
    <w:rsid w:val="000B115E"/>
    <w:rsid w:val="00105299"/>
    <w:rsid w:val="00133B1A"/>
    <w:rsid w:val="00141E5E"/>
    <w:rsid w:val="00145985"/>
    <w:rsid w:val="00156F32"/>
    <w:rsid w:val="001B18C1"/>
    <w:rsid w:val="0024174F"/>
    <w:rsid w:val="00251D0D"/>
    <w:rsid w:val="00253505"/>
    <w:rsid w:val="002C15D5"/>
    <w:rsid w:val="002C1D33"/>
    <w:rsid w:val="002F5316"/>
    <w:rsid w:val="00332CB1"/>
    <w:rsid w:val="0034142B"/>
    <w:rsid w:val="003565EE"/>
    <w:rsid w:val="003805CE"/>
    <w:rsid w:val="003B7E47"/>
    <w:rsid w:val="003C3AA1"/>
    <w:rsid w:val="004057D1"/>
    <w:rsid w:val="00442B61"/>
    <w:rsid w:val="004D4942"/>
    <w:rsid w:val="00505A86"/>
    <w:rsid w:val="00512E5E"/>
    <w:rsid w:val="00513D5A"/>
    <w:rsid w:val="00532F87"/>
    <w:rsid w:val="00556EA1"/>
    <w:rsid w:val="00591F66"/>
    <w:rsid w:val="005927CF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94C5F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47703"/>
    <w:rsid w:val="00B71162"/>
    <w:rsid w:val="00BA7C1E"/>
    <w:rsid w:val="00BC7EF0"/>
    <w:rsid w:val="00BD37C0"/>
    <w:rsid w:val="00C010ED"/>
    <w:rsid w:val="00C15EB6"/>
    <w:rsid w:val="00C30FBC"/>
    <w:rsid w:val="00C73D39"/>
    <w:rsid w:val="00C76BC8"/>
    <w:rsid w:val="00CB48CA"/>
    <w:rsid w:val="00CB549F"/>
    <w:rsid w:val="00CB6F30"/>
    <w:rsid w:val="00CD414C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C6DF8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5CD3"/>
    <w:rsid w:val="00F36F56"/>
    <w:rsid w:val="00F55D44"/>
    <w:rsid w:val="00FA11F8"/>
    <w:rsid w:val="00FC3EDC"/>
    <w:rsid w:val="00FC6DED"/>
    <w:rsid w:val="00FD163E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styleId="a7">
    <w:name w:val="header"/>
    <w:basedOn w:val="a"/>
    <w:link w:val="a8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5E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5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114</cp:revision>
  <cp:lastPrinted>2014-06-06T09:58:00Z</cp:lastPrinted>
  <dcterms:created xsi:type="dcterms:W3CDTF">2014-06-06T10:09:00Z</dcterms:created>
  <dcterms:modified xsi:type="dcterms:W3CDTF">2017-03-15T19:56:00Z</dcterms:modified>
</cp:coreProperties>
</file>