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 w:rsidR="00540224">
        <w:rPr>
          <w:rFonts w:ascii="Times New Roman" w:hAnsi="Times New Roman"/>
          <w:i/>
          <w:sz w:val="28"/>
          <w:szCs w:val="28"/>
          <w:u w:val="single"/>
        </w:rPr>
        <w:t>Менеджмент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E757F" w:rsidRPr="00550774" w:rsidRDefault="001E757F" w:rsidP="001E75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E757F" w:rsidRPr="00550774" w:rsidRDefault="001E757F" w:rsidP="001E757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50774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СПО по специальности </w:t>
      </w:r>
      <w:r>
        <w:rPr>
          <w:rFonts w:ascii="Times New Roman" w:hAnsi="Times New Roman"/>
          <w:i/>
          <w:sz w:val="28"/>
          <w:szCs w:val="28"/>
          <w:u w:val="single"/>
        </w:rPr>
        <w:t>38.02.02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«Страховое дело</w:t>
      </w:r>
      <w:r w:rsidRPr="00550774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1B18C1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 w:rsidR="002F5316">
        <w:rPr>
          <w:rFonts w:ascii="Times New Roman" w:hAnsi="Times New Roman"/>
          <w:sz w:val="28"/>
          <w:szCs w:val="28"/>
        </w:rPr>
        <w:t>математическому и общему естественнонаучному</w:t>
      </w:r>
      <w:r w:rsidR="007761AF">
        <w:rPr>
          <w:rFonts w:ascii="Times New Roman" w:hAnsi="Times New Roman"/>
          <w:sz w:val="28"/>
          <w:szCs w:val="28"/>
        </w:rPr>
        <w:t xml:space="preserve"> циклу</w:t>
      </w:r>
      <w:r w:rsidRPr="00CF4E35">
        <w:rPr>
          <w:rFonts w:ascii="Times New Roman" w:hAnsi="Times New Roman"/>
          <w:sz w:val="28"/>
          <w:szCs w:val="28"/>
        </w:rPr>
        <w:t xml:space="preserve"> </w:t>
      </w:r>
      <w:r w:rsidR="001F43C6">
        <w:rPr>
          <w:rFonts w:ascii="Times New Roman" w:hAnsi="Times New Roman"/>
          <w:sz w:val="28"/>
          <w:szCs w:val="28"/>
        </w:rPr>
        <w:t>ОП.</w:t>
      </w:r>
      <w:r w:rsidR="001E757F">
        <w:rPr>
          <w:rFonts w:ascii="Times New Roman" w:hAnsi="Times New Roman"/>
          <w:sz w:val="28"/>
          <w:szCs w:val="28"/>
        </w:rPr>
        <w:t>3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дисциплины,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CE36F6" w:rsidRDefault="001B18C1" w:rsidP="00554A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4343">
        <w:rPr>
          <w:rFonts w:ascii="Times New Roman" w:hAnsi="Times New Roman"/>
          <w:sz w:val="28"/>
          <w:szCs w:val="28"/>
        </w:rPr>
        <w:t xml:space="preserve">В </w:t>
      </w:r>
      <w:r w:rsidRPr="00CE36F6">
        <w:rPr>
          <w:rFonts w:ascii="Times New Roman" w:hAnsi="Times New Roman"/>
          <w:sz w:val="28"/>
          <w:szCs w:val="28"/>
        </w:rPr>
        <w:t>результате освоения дисциплины студент должен:</w:t>
      </w:r>
    </w:p>
    <w:p w:rsidR="00867F6C" w:rsidRDefault="00867F6C" w:rsidP="00867F6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A61736">
        <w:rPr>
          <w:rFonts w:ascii="Times New Roman" w:hAnsi="Times New Roman"/>
          <w:b/>
          <w:sz w:val="28"/>
          <w:szCs w:val="28"/>
          <w:lang w:eastAsia="he-IL" w:bidi="he-IL"/>
        </w:rPr>
        <w:t xml:space="preserve">Уметь: </w:t>
      </w:r>
      <w:r w:rsidRPr="00A61736"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планировать и организовывать работу подразделения;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формировать организационные структуры управления;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разрабатывать мотивационную политику организации;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применять в профессиональной деятельности приемы делового и управленческого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E757F">
        <w:rPr>
          <w:rFonts w:ascii="Times New Roman" w:hAnsi="Times New Roman"/>
          <w:sz w:val="28"/>
          <w:szCs w:val="28"/>
          <w:lang w:eastAsia="he-IL" w:bidi="he-IL"/>
        </w:rPr>
        <w:t>общения;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принимать эффективные решения, используя систему методов управления;</w:t>
      </w:r>
    </w:p>
    <w:p w:rsidR="001E757F" w:rsidRPr="001E757F" w:rsidRDefault="001E757F" w:rsidP="00A178D7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учитывать особенн</w:t>
      </w:r>
      <w:r>
        <w:rPr>
          <w:rFonts w:ascii="Times New Roman" w:hAnsi="Times New Roman"/>
          <w:sz w:val="28"/>
          <w:szCs w:val="28"/>
          <w:lang w:eastAsia="he-IL" w:bidi="he-IL"/>
        </w:rPr>
        <w:t>ости менеджмента (по отраслям);</w:t>
      </w:r>
    </w:p>
    <w:p w:rsidR="006564F4" w:rsidRPr="001E757F" w:rsidRDefault="001B18C1" w:rsidP="001E757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b/>
          <w:sz w:val="28"/>
          <w:szCs w:val="28"/>
          <w:lang w:eastAsia="he-IL" w:bidi="he-IL"/>
        </w:rPr>
        <w:t>Знать</w:t>
      </w:r>
      <w:r w:rsidR="006564F4" w:rsidRPr="001E757F">
        <w:rPr>
          <w:rFonts w:ascii="Times New Roman" w:hAnsi="Times New Roman"/>
          <w:b/>
          <w:sz w:val="28"/>
          <w:szCs w:val="28"/>
          <w:lang w:eastAsia="he-IL" w:bidi="he-IL"/>
        </w:rPr>
        <w:t>: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сущность и характерные черты современного менеджмента, историю его развития;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особенности менеджмента в области профессиональной деятельности (по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E757F">
        <w:rPr>
          <w:rFonts w:ascii="Times New Roman" w:hAnsi="Times New Roman"/>
          <w:sz w:val="28"/>
          <w:szCs w:val="28"/>
          <w:lang w:eastAsia="he-IL" w:bidi="he-IL"/>
        </w:rPr>
        <w:t>отраслям);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внешнюю и внутреннюю среду организации;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цикл менеджмента;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процесс принятия и реализации управленческих решений;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функции менеджмента в рыночной экономике: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организацию, планирование, мотивацию и контроль деятельности экономического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1E757F">
        <w:rPr>
          <w:rFonts w:ascii="Times New Roman" w:hAnsi="Times New Roman"/>
          <w:sz w:val="28"/>
          <w:szCs w:val="28"/>
          <w:lang w:eastAsia="he-IL" w:bidi="he-IL"/>
        </w:rPr>
        <w:t>субъекта;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систему методов управления;</w:t>
      </w:r>
    </w:p>
    <w:p w:rsidR="001E757F" w:rsidRPr="001E757F" w:rsidRDefault="001E757F" w:rsidP="001E757F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>методику принятия решений;</w:t>
      </w:r>
    </w:p>
    <w:p w:rsidR="00971225" w:rsidRPr="001E757F" w:rsidRDefault="001E757F" w:rsidP="00971225">
      <w:pPr>
        <w:widowControl w:val="0"/>
        <w:numPr>
          <w:ilvl w:val="0"/>
          <w:numId w:val="5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E757F">
        <w:rPr>
          <w:rFonts w:ascii="Times New Roman" w:hAnsi="Times New Roman"/>
          <w:sz w:val="28"/>
          <w:szCs w:val="28"/>
          <w:lang w:eastAsia="he-IL" w:bidi="he-IL"/>
        </w:rPr>
        <w:t xml:space="preserve">стили управления, </w:t>
      </w:r>
      <w:r>
        <w:rPr>
          <w:rFonts w:ascii="Times New Roman" w:hAnsi="Times New Roman"/>
          <w:sz w:val="28"/>
          <w:szCs w:val="28"/>
          <w:lang w:eastAsia="he-IL" w:bidi="he-IL"/>
        </w:rPr>
        <w:t>коммуникации, делового общения.</w:t>
      </w:r>
    </w:p>
    <w:p w:rsidR="001B18C1" w:rsidRPr="00D11EE6" w:rsidRDefault="00C30FBC" w:rsidP="0097122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04295F" w:rsidRPr="0004295F" w:rsidRDefault="0004295F" w:rsidP="0004295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4295F">
        <w:rPr>
          <w:rFonts w:ascii="Times New Roman" w:hAnsi="Times New Roman"/>
          <w:sz w:val="28"/>
          <w:szCs w:val="28"/>
        </w:rPr>
        <w:t xml:space="preserve">ОК-1; ОК-2; ОК-3; ОК-4; ОК-5; ОК-6; ОК-7; ОК-8; ОК-9; ПК-1.1; ПК-1.2;     ПК-1.3; ПК-1.4; ПК-1.5; ПК-1.6; ПК-1.7; ПК-1.8; ПК-1.9; ПК-1.10; </w:t>
      </w:r>
      <w:r w:rsidR="00DC414C" w:rsidRPr="0004295F">
        <w:rPr>
          <w:rFonts w:ascii="Times New Roman" w:hAnsi="Times New Roman"/>
          <w:sz w:val="28"/>
          <w:szCs w:val="28"/>
        </w:rPr>
        <w:t>ПК-2.</w:t>
      </w:r>
      <w:r w:rsidR="00DC414C">
        <w:rPr>
          <w:rFonts w:ascii="Times New Roman" w:hAnsi="Times New Roman"/>
          <w:sz w:val="28"/>
          <w:szCs w:val="28"/>
        </w:rPr>
        <w:t xml:space="preserve">1; </w:t>
      </w:r>
      <w:r w:rsidR="00DC414C" w:rsidRPr="0004295F">
        <w:rPr>
          <w:rFonts w:ascii="Times New Roman" w:hAnsi="Times New Roman"/>
          <w:sz w:val="28"/>
          <w:szCs w:val="28"/>
        </w:rPr>
        <w:t>ПК-2.</w:t>
      </w:r>
      <w:r w:rsidR="00DC414C">
        <w:rPr>
          <w:rFonts w:ascii="Times New Roman" w:hAnsi="Times New Roman"/>
          <w:sz w:val="28"/>
          <w:szCs w:val="28"/>
        </w:rPr>
        <w:t>2</w:t>
      </w:r>
      <w:r w:rsidR="00DC414C" w:rsidRPr="0004295F">
        <w:rPr>
          <w:rFonts w:ascii="Times New Roman" w:hAnsi="Times New Roman"/>
          <w:sz w:val="28"/>
          <w:szCs w:val="28"/>
        </w:rPr>
        <w:t xml:space="preserve">; </w:t>
      </w:r>
      <w:r w:rsidRPr="0004295F">
        <w:rPr>
          <w:rFonts w:ascii="Times New Roman" w:hAnsi="Times New Roman"/>
          <w:sz w:val="28"/>
          <w:szCs w:val="28"/>
        </w:rPr>
        <w:t>ПК-2.3; ПК-4.1; ПК-4.6.</w:t>
      </w:r>
    </w:p>
    <w:p w:rsidR="001B18C1" w:rsidRPr="00D11EE6" w:rsidRDefault="001B18C1" w:rsidP="0004295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дисциплины и виды занятий)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 Основные понятия менеджмента и социальная значимость предприятий индустрии гостеприимства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1.1. Сущность, характерные черты </w:t>
      </w:r>
      <w:proofErr w:type="gramStart"/>
      <w:r w:rsidRPr="00C36A04">
        <w:rPr>
          <w:rFonts w:ascii="Times New Roman" w:hAnsi="Times New Roman"/>
          <w:sz w:val="28"/>
          <w:szCs w:val="28"/>
          <w:lang w:eastAsia="he-IL" w:bidi="he-IL"/>
        </w:rPr>
        <w:t>современного</w:t>
      </w:r>
      <w:proofErr w:type="gramEnd"/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 менеджмент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1.2. Эволюция управленческой мысли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lastRenderedPageBreak/>
        <w:t xml:space="preserve">Тема 1.3. Современные подходы к менеджменту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1.4. История развития индустрии гостеприимства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2. Организация как система управления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2.1. Организация как объект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2.2. Внешняя и внутренняя среда организации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2.3. Принципы построения организационной структуры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>Раздел 3. Концептуальные положения стратегического менеджмента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 Тема 3.1. Сущность стратегического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3.2. Стратегическое планирование в системе менеджмента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 Раздел 4. Эффективность управления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4.1. Цикл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4.2. Система методов управления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4.3. Планирование как функция менеджмент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4.4. Организация как функция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4.5. Система мотивации в организации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4.6. Контрольная функция в системе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4.7. Коммуникации в организации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4.8. Управленческие решения  </w:t>
      </w:r>
    </w:p>
    <w:p w:rsid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5 Психология менеджмента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5.1. Руководство: власть и партнерство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5.2. Лидерство и стиль руководства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5.3. Деловое общение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5.4. Управленческое общение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5.5. Природа и социальная роль конфликтов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 xml:space="preserve">Тема 5.6. Способы и правила разрешения конфликтов </w:t>
      </w:r>
    </w:p>
    <w:p w:rsidR="00C36A04" w:rsidRPr="00C36A04" w:rsidRDefault="00C36A04" w:rsidP="00C36A0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36A04">
        <w:rPr>
          <w:rFonts w:ascii="Times New Roman" w:hAnsi="Times New Roman"/>
          <w:sz w:val="28"/>
          <w:szCs w:val="28"/>
          <w:lang w:eastAsia="he-IL" w:bidi="he-IL"/>
        </w:rPr>
        <w:t>Тема 5.7. Управление стрессами</w:t>
      </w:r>
    </w:p>
    <w:p w:rsidR="001B18C1" w:rsidRPr="005A7D07" w:rsidRDefault="001B18C1" w:rsidP="00C36A0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дисциплины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685F89">
        <w:rPr>
          <w:rFonts w:ascii="Times New Roman" w:hAnsi="Times New Roman"/>
          <w:sz w:val="28"/>
          <w:szCs w:val="28"/>
        </w:rPr>
        <w:t>63</w:t>
      </w:r>
      <w:r w:rsidR="00E1239E" w:rsidRPr="005A7D07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685F89">
        <w:rPr>
          <w:rFonts w:ascii="Times New Roman" w:hAnsi="Times New Roman"/>
          <w:sz w:val="28"/>
          <w:szCs w:val="28"/>
        </w:rPr>
        <w:t>42</w:t>
      </w:r>
      <w:r w:rsidRPr="005A7D07">
        <w:rPr>
          <w:rFonts w:ascii="Times New Roman" w:hAnsi="Times New Roman"/>
          <w:sz w:val="28"/>
          <w:szCs w:val="28"/>
        </w:rPr>
        <w:t xml:space="preserve">, см. р. </w:t>
      </w:r>
      <w:r w:rsidR="00E1239E" w:rsidRPr="005A7D07">
        <w:rPr>
          <w:rFonts w:ascii="Times New Roman" w:hAnsi="Times New Roman"/>
          <w:sz w:val="28"/>
          <w:szCs w:val="28"/>
        </w:rPr>
        <w:t>–</w:t>
      </w:r>
      <w:r w:rsidRPr="005A7D07">
        <w:rPr>
          <w:rFonts w:ascii="Times New Roman" w:hAnsi="Times New Roman"/>
          <w:sz w:val="28"/>
          <w:szCs w:val="28"/>
        </w:rPr>
        <w:t xml:space="preserve"> </w:t>
      </w:r>
      <w:r w:rsidR="00685F89">
        <w:rPr>
          <w:rFonts w:ascii="Times New Roman" w:hAnsi="Times New Roman"/>
          <w:sz w:val="28"/>
          <w:szCs w:val="28"/>
        </w:rPr>
        <w:t>20, кон. – 1</w:t>
      </w:r>
      <w:r w:rsidRPr="005A7D07">
        <w:rPr>
          <w:rFonts w:ascii="Times New Roman" w:hAnsi="Times New Roman"/>
          <w:sz w:val="28"/>
          <w:szCs w:val="28"/>
        </w:rPr>
        <w:t>).</w:t>
      </w:r>
    </w:p>
    <w:p w:rsidR="00685F8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F89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685F89">
        <w:rPr>
          <w:rFonts w:ascii="Times New Roman" w:hAnsi="Times New Roman"/>
          <w:sz w:val="28"/>
          <w:szCs w:val="28"/>
        </w:rPr>
        <w:t>зачет</w:t>
      </w:r>
    </w:p>
    <w:p w:rsidR="001B18C1" w:rsidRPr="00685F89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85F89">
        <w:rPr>
          <w:rFonts w:ascii="Times New Roman" w:hAnsi="Times New Roman"/>
          <w:b/>
          <w:sz w:val="28"/>
          <w:szCs w:val="28"/>
        </w:rPr>
        <w:t>Семестр</w:t>
      </w:r>
      <w:r w:rsidRPr="00685F89">
        <w:rPr>
          <w:rFonts w:ascii="Times New Roman" w:hAnsi="Times New Roman"/>
          <w:sz w:val="28"/>
          <w:szCs w:val="28"/>
        </w:rPr>
        <w:t xml:space="preserve">: </w:t>
      </w:r>
      <w:r w:rsidR="00685F89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</w:p>
    <w:p w:rsidR="001B18C1" w:rsidRPr="00D11EE6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B18C1" w:rsidRPr="00D11EE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1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E5C14"/>
    <w:multiLevelType w:val="hybridMultilevel"/>
    <w:tmpl w:val="6A5A9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F30"/>
    <w:rsid w:val="0003182E"/>
    <w:rsid w:val="0004295F"/>
    <w:rsid w:val="0006051F"/>
    <w:rsid w:val="00076784"/>
    <w:rsid w:val="000A2E85"/>
    <w:rsid w:val="000A4B5F"/>
    <w:rsid w:val="000B115E"/>
    <w:rsid w:val="000B1923"/>
    <w:rsid w:val="000D78A8"/>
    <w:rsid w:val="00105299"/>
    <w:rsid w:val="00133B1A"/>
    <w:rsid w:val="00145985"/>
    <w:rsid w:val="00146DD1"/>
    <w:rsid w:val="00185003"/>
    <w:rsid w:val="001B18C1"/>
    <w:rsid w:val="001C35A3"/>
    <w:rsid w:val="001E757F"/>
    <w:rsid w:val="001F43C6"/>
    <w:rsid w:val="00251D0D"/>
    <w:rsid w:val="002B6F23"/>
    <w:rsid w:val="002C15D5"/>
    <w:rsid w:val="002C1D33"/>
    <w:rsid w:val="002F5316"/>
    <w:rsid w:val="003023AD"/>
    <w:rsid w:val="00332CB1"/>
    <w:rsid w:val="0034142B"/>
    <w:rsid w:val="003500CF"/>
    <w:rsid w:val="003565EE"/>
    <w:rsid w:val="003805CE"/>
    <w:rsid w:val="004057D1"/>
    <w:rsid w:val="00411C26"/>
    <w:rsid w:val="00442B61"/>
    <w:rsid w:val="004574B5"/>
    <w:rsid w:val="00490606"/>
    <w:rsid w:val="004C734F"/>
    <w:rsid w:val="004D4942"/>
    <w:rsid w:val="00512E5E"/>
    <w:rsid w:val="00513D5A"/>
    <w:rsid w:val="00540224"/>
    <w:rsid w:val="00554AC0"/>
    <w:rsid w:val="00556EA1"/>
    <w:rsid w:val="00591F66"/>
    <w:rsid w:val="005A7771"/>
    <w:rsid w:val="005A7D07"/>
    <w:rsid w:val="005B4C57"/>
    <w:rsid w:val="005C1C59"/>
    <w:rsid w:val="00607A96"/>
    <w:rsid w:val="00653855"/>
    <w:rsid w:val="006560D4"/>
    <w:rsid w:val="006564F4"/>
    <w:rsid w:val="006579AF"/>
    <w:rsid w:val="00670BD0"/>
    <w:rsid w:val="0068428E"/>
    <w:rsid w:val="00685F89"/>
    <w:rsid w:val="0068664E"/>
    <w:rsid w:val="006A4F29"/>
    <w:rsid w:val="006A6C4F"/>
    <w:rsid w:val="006B10E0"/>
    <w:rsid w:val="006B74BD"/>
    <w:rsid w:val="006D4343"/>
    <w:rsid w:val="006F4C32"/>
    <w:rsid w:val="007305A5"/>
    <w:rsid w:val="00732711"/>
    <w:rsid w:val="00733366"/>
    <w:rsid w:val="007761AF"/>
    <w:rsid w:val="007868B0"/>
    <w:rsid w:val="008616BC"/>
    <w:rsid w:val="0086746D"/>
    <w:rsid w:val="00867F6C"/>
    <w:rsid w:val="0087764E"/>
    <w:rsid w:val="008C5FBD"/>
    <w:rsid w:val="008D0666"/>
    <w:rsid w:val="008D3CFE"/>
    <w:rsid w:val="00912F65"/>
    <w:rsid w:val="00920F3D"/>
    <w:rsid w:val="00932AAC"/>
    <w:rsid w:val="00940E2E"/>
    <w:rsid w:val="00944D69"/>
    <w:rsid w:val="00947388"/>
    <w:rsid w:val="009519D3"/>
    <w:rsid w:val="00953B48"/>
    <w:rsid w:val="00971225"/>
    <w:rsid w:val="009B6078"/>
    <w:rsid w:val="009D210B"/>
    <w:rsid w:val="009D5C78"/>
    <w:rsid w:val="009E0683"/>
    <w:rsid w:val="009E7B44"/>
    <w:rsid w:val="00A15D9C"/>
    <w:rsid w:val="00A178D7"/>
    <w:rsid w:val="00A201E5"/>
    <w:rsid w:val="00A20465"/>
    <w:rsid w:val="00A220AF"/>
    <w:rsid w:val="00A61736"/>
    <w:rsid w:val="00A77429"/>
    <w:rsid w:val="00A81854"/>
    <w:rsid w:val="00A83710"/>
    <w:rsid w:val="00AA0B8B"/>
    <w:rsid w:val="00AC2B2F"/>
    <w:rsid w:val="00AC3195"/>
    <w:rsid w:val="00AD77BA"/>
    <w:rsid w:val="00AE76AB"/>
    <w:rsid w:val="00B12519"/>
    <w:rsid w:val="00B13BFA"/>
    <w:rsid w:val="00B47703"/>
    <w:rsid w:val="00B71162"/>
    <w:rsid w:val="00BC0C77"/>
    <w:rsid w:val="00BC4D8C"/>
    <w:rsid w:val="00BD37C0"/>
    <w:rsid w:val="00C30FBC"/>
    <w:rsid w:val="00C36A04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3D66"/>
    <w:rsid w:val="00D27950"/>
    <w:rsid w:val="00D80660"/>
    <w:rsid w:val="00D91E2F"/>
    <w:rsid w:val="00D93044"/>
    <w:rsid w:val="00DB4348"/>
    <w:rsid w:val="00DB5704"/>
    <w:rsid w:val="00DC414C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F0BB0"/>
    <w:rsid w:val="00EF1D49"/>
    <w:rsid w:val="00F27F56"/>
    <w:rsid w:val="00F36F56"/>
    <w:rsid w:val="00F42E1D"/>
    <w:rsid w:val="00F538C9"/>
    <w:rsid w:val="00F55D44"/>
    <w:rsid w:val="00F95938"/>
    <w:rsid w:val="00FA11F8"/>
    <w:rsid w:val="00FC3EDC"/>
    <w:rsid w:val="00FC6DED"/>
    <w:rsid w:val="00FD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Katya</cp:lastModifiedBy>
  <cp:revision>148</cp:revision>
  <cp:lastPrinted>2014-06-06T09:58:00Z</cp:lastPrinted>
  <dcterms:created xsi:type="dcterms:W3CDTF">2014-06-06T10:09:00Z</dcterms:created>
  <dcterms:modified xsi:type="dcterms:W3CDTF">2017-03-15T17:50:00Z</dcterms:modified>
</cp:coreProperties>
</file>