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5C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70565C">
        <w:rPr>
          <w:rFonts w:ascii="Times New Roman" w:hAnsi="Times New Roman"/>
          <w:i/>
          <w:sz w:val="28"/>
          <w:szCs w:val="28"/>
          <w:u w:val="single"/>
        </w:rPr>
        <w:t>Информационные технологии в профессиональной деятельности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0565C" w:rsidRPr="00FF02D1" w:rsidRDefault="0070565C" w:rsidP="007056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70565C" w:rsidRPr="00FF02D1" w:rsidRDefault="0070565C" w:rsidP="0070565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02 «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Страховое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03936" w:rsidRPr="0019390D" w:rsidRDefault="00903936" w:rsidP="00D11EE6">
      <w:pPr>
        <w:spacing w:after="0" w:line="240" w:lineRule="auto"/>
        <w:jc w:val="center"/>
        <w:rPr>
          <w:rFonts w:ascii="Times New Roman" w:hAnsi="Times New Roman"/>
          <w:i/>
          <w:sz w:val="1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F5316">
        <w:rPr>
          <w:rFonts w:ascii="Times New Roman" w:hAnsi="Times New Roman"/>
          <w:sz w:val="28"/>
          <w:szCs w:val="28"/>
        </w:rPr>
        <w:t>ЕН.</w:t>
      </w:r>
      <w:r w:rsidR="0070565C">
        <w:rPr>
          <w:rFonts w:ascii="Times New Roman" w:hAnsi="Times New Roman"/>
          <w:sz w:val="28"/>
          <w:szCs w:val="28"/>
        </w:rPr>
        <w:t>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использовать информационные ресурсы для поиска и хранения информации;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обрабатывать текстовую и табличную информацию;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использовать деловую графику и мультимедиа-информацию;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создавать презентации;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применять антивирусные средства защиты информации;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читать (интерпретировать) интерфейс;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специализированного программного обеспечения, находить контекстную помощь,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работать с документацией;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применять специализированное программное обеспечение для сбора, хранения и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 xml:space="preserve">обработки банковской информации в соответствии с </w:t>
      </w:r>
      <w:proofErr w:type="gramStart"/>
      <w:r w:rsidRPr="00E03B51">
        <w:rPr>
          <w:rFonts w:ascii="Times New Roman" w:hAnsi="Times New Roman"/>
          <w:sz w:val="28"/>
          <w:szCs w:val="28"/>
          <w:lang w:eastAsia="he-IL" w:bidi="he-IL"/>
        </w:rPr>
        <w:t>изучаемыми</w:t>
      </w:r>
      <w:proofErr w:type="gramEnd"/>
      <w:r w:rsidRPr="00E03B51">
        <w:rPr>
          <w:rFonts w:ascii="Times New Roman" w:hAnsi="Times New Roman"/>
          <w:sz w:val="28"/>
          <w:szCs w:val="28"/>
          <w:lang w:eastAsia="he-IL" w:bidi="he-IL"/>
        </w:rPr>
        <w:t xml:space="preserve"> профессиональными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модулями;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пользоваться автоматизированными системами делопроизводства;</w:t>
      </w:r>
    </w:p>
    <w:p w:rsidR="006564F4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применять методы и средства защиты банковской информации;</w:t>
      </w:r>
      <w:r w:rsidRPr="00E03B51">
        <w:rPr>
          <w:rFonts w:ascii="Times New Roman" w:hAnsi="Times New Roman"/>
          <w:sz w:val="28"/>
          <w:szCs w:val="28"/>
          <w:lang w:eastAsia="he-IL" w:bidi="he-IL"/>
        </w:rPr>
        <w:cr/>
      </w:r>
      <w:r w:rsidR="001B18C1"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основные методы и средства обработки, хранения,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передачи и накопления информации;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основные компоненты компьютерных сетей;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принципы пакетной передачи данных, организацию межсетевого взаимодействия;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назначение и принципы использования системного и прикладного программного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обеспечения;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технологию поиска информации в информационно-телекоммуникационной сети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"Интернет</w:t>
      </w:r>
      <w:proofErr w:type="gramStart"/>
      <w:r w:rsidRPr="00E03B51">
        <w:rPr>
          <w:rFonts w:ascii="Times New Roman" w:hAnsi="Times New Roman"/>
          <w:sz w:val="28"/>
          <w:szCs w:val="28"/>
          <w:lang w:eastAsia="he-IL" w:bidi="he-IL"/>
        </w:rPr>
        <w:t>"(</w:t>
      </w:r>
      <w:proofErr w:type="gramEnd"/>
      <w:r w:rsidRPr="00E03B51">
        <w:rPr>
          <w:rFonts w:ascii="Times New Roman" w:hAnsi="Times New Roman"/>
          <w:sz w:val="28"/>
          <w:szCs w:val="28"/>
          <w:lang w:eastAsia="he-IL" w:bidi="he-IL"/>
        </w:rPr>
        <w:t>далее - сеть Интернет);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принципы защиты информации от несанкционированного доступа;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 xml:space="preserve">правовые аспекты использования информационных технологий и </w:t>
      </w:r>
      <w:r w:rsidRPr="00E03B51">
        <w:rPr>
          <w:rFonts w:ascii="Times New Roman" w:hAnsi="Times New Roman"/>
          <w:sz w:val="28"/>
          <w:szCs w:val="28"/>
          <w:lang w:eastAsia="he-IL" w:bidi="he-IL"/>
        </w:rPr>
        <w:lastRenderedPageBreak/>
        <w:t>программного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обеспечения;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основные понятия автоматизированной обработки информации;</w:t>
      </w:r>
    </w:p>
    <w:p w:rsidR="00E03B51" w:rsidRPr="00E03B51" w:rsidRDefault="00E03B51" w:rsidP="00E03B5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03B51">
        <w:rPr>
          <w:rFonts w:ascii="Times New Roman" w:hAnsi="Times New Roman"/>
          <w:sz w:val="28"/>
          <w:szCs w:val="28"/>
          <w:lang w:eastAsia="he-IL" w:bidi="he-IL"/>
        </w:rPr>
        <w:t>основные угрозы и методы обеспечения информационной безопасности.</w:t>
      </w:r>
    </w:p>
    <w:p w:rsidR="001B18C1" w:rsidRPr="00D11EE6" w:rsidRDefault="00C30FBC" w:rsidP="00E03B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9F1525" w:rsidRPr="009F1525" w:rsidRDefault="009F1525" w:rsidP="009F152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F1525">
        <w:rPr>
          <w:rFonts w:ascii="Times New Roman" w:hAnsi="Times New Roman"/>
          <w:sz w:val="28"/>
          <w:szCs w:val="28"/>
        </w:rPr>
        <w:t xml:space="preserve">ОК-1; ОК-2; ОК-3; ОК-4; ОК-5; ПК-1.1; ПК-1.2; ПК-1.3; ПК-1.4; ПК-1.5; ПК-1.6; ПК-1.7; ПК-1.8; ПК-1.9; ПК-1.10; </w:t>
      </w:r>
      <w:r w:rsidR="00406288" w:rsidRPr="009F1525">
        <w:rPr>
          <w:rFonts w:ascii="Times New Roman" w:hAnsi="Times New Roman"/>
          <w:sz w:val="28"/>
          <w:szCs w:val="28"/>
        </w:rPr>
        <w:t>ПК-2.</w:t>
      </w:r>
      <w:r w:rsidR="00406288">
        <w:rPr>
          <w:rFonts w:ascii="Times New Roman" w:hAnsi="Times New Roman"/>
          <w:sz w:val="28"/>
          <w:szCs w:val="28"/>
        </w:rPr>
        <w:t>1</w:t>
      </w:r>
      <w:r w:rsidR="00406288" w:rsidRPr="009F1525">
        <w:rPr>
          <w:rFonts w:ascii="Times New Roman" w:hAnsi="Times New Roman"/>
          <w:sz w:val="28"/>
          <w:szCs w:val="28"/>
        </w:rPr>
        <w:t>;</w:t>
      </w:r>
      <w:r w:rsidR="00406288" w:rsidRPr="00406288">
        <w:rPr>
          <w:rFonts w:ascii="Times New Roman" w:hAnsi="Times New Roman"/>
          <w:sz w:val="28"/>
          <w:szCs w:val="28"/>
        </w:rPr>
        <w:t xml:space="preserve"> </w:t>
      </w:r>
      <w:r w:rsidR="00406288" w:rsidRPr="009F1525">
        <w:rPr>
          <w:rFonts w:ascii="Times New Roman" w:hAnsi="Times New Roman"/>
          <w:sz w:val="28"/>
          <w:szCs w:val="28"/>
        </w:rPr>
        <w:t>ПК-2.</w:t>
      </w:r>
      <w:r w:rsidR="00406288">
        <w:rPr>
          <w:rFonts w:ascii="Times New Roman" w:hAnsi="Times New Roman"/>
          <w:sz w:val="28"/>
          <w:szCs w:val="28"/>
        </w:rPr>
        <w:t>2</w:t>
      </w:r>
      <w:r w:rsidR="00406288" w:rsidRPr="009F1525">
        <w:rPr>
          <w:rFonts w:ascii="Times New Roman" w:hAnsi="Times New Roman"/>
          <w:sz w:val="28"/>
          <w:szCs w:val="28"/>
        </w:rPr>
        <w:t>;</w:t>
      </w:r>
      <w:r w:rsidRPr="009F1525">
        <w:rPr>
          <w:rFonts w:ascii="Times New Roman" w:hAnsi="Times New Roman"/>
          <w:sz w:val="28"/>
          <w:szCs w:val="28"/>
        </w:rPr>
        <w:t>ПК-2.3;</w:t>
      </w:r>
      <w:r w:rsidR="00406288" w:rsidRPr="00406288">
        <w:rPr>
          <w:rFonts w:ascii="Times New Roman" w:hAnsi="Times New Roman"/>
          <w:sz w:val="28"/>
          <w:szCs w:val="28"/>
        </w:rPr>
        <w:t xml:space="preserve"> </w:t>
      </w:r>
      <w:r w:rsidR="00406288" w:rsidRPr="009F1525">
        <w:rPr>
          <w:rFonts w:ascii="Times New Roman" w:hAnsi="Times New Roman"/>
          <w:sz w:val="28"/>
          <w:szCs w:val="28"/>
        </w:rPr>
        <w:t>ПК-2.</w:t>
      </w:r>
      <w:r w:rsidR="00406288">
        <w:rPr>
          <w:rFonts w:ascii="Times New Roman" w:hAnsi="Times New Roman"/>
          <w:sz w:val="28"/>
          <w:szCs w:val="28"/>
        </w:rPr>
        <w:t>4</w:t>
      </w:r>
      <w:r w:rsidR="00406288" w:rsidRPr="009F1525">
        <w:rPr>
          <w:rFonts w:ascii="Times New Roman" w:hAnsi="Times New Roman"/>
          <w:sz w:val="28"/>
          <w:szCs w:val="28"/>
        </w:rPr>
        <w:t>;</w:t>
      </w:r>
      <w:r w:rsidRPr="009F1525">
        <w:rPr>
          <w:rFonts w:ascii="Times New Roman" w:hAnsi="Times New Roman"/>
          <w:sz w:val="28"/>
          <w:szCs w:val="28"/>
        </w:rPr>
        <w:t xml:space="preserve"> </w:t>
      </w:r>
      <w:r w:rsidR="00406288">
        <w:rPr>
          <w:rFonts w:ascii="Times New Roman" w:hAnsi="Times New Roman"/>
          <w:sz w:val="28"/>
          <w:szCs w:val="28"/>
        </w:rPr>
        <w:t>ПК-3.1</w:t>
      </w:r>
      <w:r w:rsidR="00406288" w:rsidRPr="009F1525">
        <w:rPr>
          <w:rFonts w:ascii="Times New Roman" w:hAnsi="Times New Roman"/>
          <w:sz w:val="28"/>
          <w:szCs w:val="28"/>
        </w:rPr>
        <w:t>;</w:t>
      </w:r>
      <w:r w:rsidR="00406288" w:rsidRPr="00406288">
        <w:rPr>
          <w:rFonts w:ascii="Times New Roman" w:hAnsi="Times New Roman"/>
          <w:sz w:val="28"/>
          <w:szCs w:val="28"/>
        </w:rPr>
        <w:t xml:space="preserve"> </w:t>
      </w:r>
      <w:r w:rsidR="00406288" w:rsidRPr="009F1525">
        <w:rPr>
          <w:rFonts w:ascii="Times New Roman" w:hAnsi="Times New Roman"/>
          <w:sz w:val="28"/>
          <w:szCs w:val="28"/>
        </w:rPr>
        <w:t>ПК-</w:t>
      </w:r>
      <w:r w:rsidR="00406288">
        <w:rPr>
          <w:rFonts w:ascii="Times New Roman" w:hAnsi="Times New Roman"/>
          <w:sz w:val="28"/>
          <w:szCs w:val="28"/>
        </w:rPr>
        <w:t>3.2</w:t>
      </w:r>
      <w:r w:rsidR="00406288" w:rsidRPr="009F1525">
        <w:rPr>
          <w:rFonts w:ascii="Times New Roman" w:hAnsi="Times New Roman"/>
          <w:sz w:val="28"/>
          <w:szCs w:val="28"/>
        </w:rPr>
        <w:t>;ПК-</w:t>
      </w:r>
      <w:r w:rsidR="00406288">
        <w:rPr>
          <w:rFonts w:ascii="Times New Roman" w:hAnsi="Times New Roman"/>
          <w:sz w:val="28"/>
          <w:szCs w:val="28"/>
        </w:rPr>
        <w:t>3.3</w:t>
      </w:r>
      <w:r w:rsidR="00406288" w:rsidRPr="009F1525">
        <w:rPr>
          <w:rFonts w:ascii="Times New Roman" w:hAnsi="Times New Roman"/>
          <w:sz w:val="28"/>
          <w:szCs w:val="28"/>
        </w:rPr>
        <w:t>;</w:t>
      </w:r>
      <w:r w:rsidR="00406288" w:rsidRPr="00406288">
        <w:rPr>
          <w:rFonts w:ascii="Times New Roman" w:hAnsi="Times New Roman"/>
          <w:sz w:val="28"/>
          <w:szCs w:val="28"/>
        </w:rPr>
        <w:t xml:space="preserve"> </w:t>
      </w:r>
      <w:r w:rsidRPr="009F1525">
        <w:rPr>
          <w:rFonts w:ascii="Times New Roman" w:hAnsi="Times New Roman"/>
          <w:sz w:val="28"/>
          <w:szCs w:val="28"/>
        </w:rPr>
        <w:t>ПК-4.1; ПК-4.2; ПК-4.3; ПК-4.4; ПК-4.5; ПК-4.6.</w:t>
      </w:r>
      <w:proofErr w:type="gramEnd"/>
    </w:p>
    <w:p w:rsidR="001B18C1" w:rsidRPr="00D11EE6" w:rsidRDefault="001B18C1" w:rsidP="009F15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bookmarkStart w:id="0" w:name="_GoBack"/>
      <w:r w:rsidRPr="00F13948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 Информационные технологии  и интегрированные информационные системы в профессиональной деятельности 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sz w:val="28"/>
          <w:szCs w:val="28"/>
          <w:lang w:eastAsia="he-IL" w:bidi="he-IL"/>
        </w:rPr>
        <w:t>Тема 1.1. Цели, задачи дисциплины. Системное и прикладное программное обеспечение. Виды информационных технологий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sz w:val="28"/>
          <w:szCs w:val="28"/>
          <w:lang w:eastAsia="he-IL" w:bidi="he-IL"/>
        </w:rPr>
        <w:t>Тема 1.2. Структура и классификация информационных систем. Локальные сети. АИС. Правовое обеспечение АИС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sz w:val="28"/>
          <w:szCs w:val="28"/>
          <w:lang w:eastAsia="he-IL" w:bidi="he-IL"/>
        </w:rPr>
        <w:t>Тема 1.3. Обработка информации средствами баз данных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i/>
          <w:sz w:val="28"/>
          <w:szCs w:val="28"/>
          <w:lang w:eastAsia="he-IL" w:bidi="he-IL"/>
        </w:rPr>
        <w:t>Раздел 2. Использование пакетов прикладных программ и поиск информации для профессиональной деятельности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sz w:val="28"/>
          <w:szCs w:val="28"/>
          <w:lang w:eastAsia="he-IL" w:bidi="he-IL"/>
        </w:rPr>
        <w:t>Тема 2.1. Автоматизированное рабочее место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sz w:val="28"/>
          <w:szCs w:val="28"/>
          <w:lang w:eastAsia="he-IL" w:bidi="he-IL"/>
        </w:rPr>
        <w:t>Тема 2.2. Компьютерные и некомпьютерные офисные технологии для автоматизации офиса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sz w:val="28"/>
          <w:szCs w:val="28"/>
          <w:lang w:eastAsia="he-IL" w:bidi="he-IL"/>
        </w:rPr>
        <w:t xml:space="preserve">Тема 2.3. Использование </w:t>
      </w:r>
      <w:proofErr w:type="gramStart"/>
      <w:r w:rsidRPr="00F13948">
        <w:rPr>
          <w:rFonts w:ascii="Times New Roman" w:hAnsi="Times New Roman"/>
          <w:sz w:val="28"/>
          <w:szCs w:val="28"/>
          <w:lang w:eastAsia="he-IL" w:bidi="he-IL"/>
        </w:rPr>
        <w:t>информационно-коммуникационные</w:t>
      </w:r>
      <w:proofErr w:type="gramEnd"/>
      <w:r w:rsidRPr="00F13948">
        <w:rPr>
          <w:rFonts w:ascii="Times New Roman" w:hAnsi="Times New Roman"/>
          <w:sz w:val="28"/>
          <w:szCs w:val="28"/>
          <w:lang w:eastAsia="he-IL" w:bidi="he-IL"/>
        </w:rPr>
        <w:t xml:space="preserve"> технологий 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sz w:val="28"/>
          <w:szCs w:val="28"/>
          <w:lang w:eastAsia="he-IL" w:bidi="he-IL"/>
        </w:rPr>
        <w:t>Тема 2.4. Защита информации и антивирусные средства защиты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i/>
          <w:sz w:val="28"/>
          <w:szCs w:val="28"/>
          <w:lang w:eastAsia="he-IL" w:bidi="he-IL"/>
        </w:rPr>
        <w:t>Раздел 3. Проблемно-ориентированное программное обеспечение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sz w:val="28"/>
          <w:szCs w:val="28"/>
          <w:lang w:eastAsia="he-IL" w:bidi="he-IL"/>
        </w:rPr>
        <w:t>Тема 3.1. Прикладные программные средства для АРМ специалиста</w:t>
      </w:r>
    </w:p>
    <w:p w:rsidR="00155463" w:rsidRPr="00F13948" w:rsidRDefault="00155463" w:rsidP="001554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13948">
        <w:rPr>
          <w:rFonts w:ascii="Times New Roman" w:hAnsi="Times New Roman"/>
          <w:sz w:val="28"/>
          <w:szCs w:val="28"/>
          <w:lang w:eastAsia="he-IL" w:bidi="he-IL"/>
        </w:rPr>
        <w:t>Тема 3.2. Настройка программного комплекса на конкретный вид деятельности</w:t>
      </w:r>
    </w:p>
    <w:bookmarkEnd w:id="0"/>
    <w:p w:rsidR="001B18C1" w:rsidRDefault="001B18C1" w:rsidP="00A15D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840281">
        <w:rPr>
          <w:rFonts w:ascii="Times New Roman" w:hAnsi="Times New Roman"/>
          <w:sz w:val="28"/>
          <w:szCs w:val="28"/>
        </w:rPr>
        <w:t>153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840281">
        <w:rPr>
          <w:rFonts w:ascii="Times New Roman" w:hAnsi="Times New Roman"/>
          <w:sz w:val="28"/>
          <w:szCs w:val="28"/>
        </w:rPr>
        <w:t>102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840281">
        <w:rPr>
          <w:rFonts w:ascii="Times New Roman" w:hAnsi="Times New Roman"/>
          <w:sz w:val="28"/>
          <w:szCs w:val="28"/>
        </w:rPr>
        <w:t xml:space="preserve">50, </w:t>
      </w:r>
      <w:proofErr w:type="spellStart"/>
      <w:r w:rsidR="00840281">
        <w:rPr>
          <w:rFonts w:ascii="Times New Roman" w:hAnsi="Times New Roman"/>
          <w:sz w:val="28"/>
          <w:szCs w:val="28"/>
        </w:rPr>
        <w:t>конс</w:t>
      </w:r>
      <w:proofErr w:type="spellEnd"/>
      <w:r w:rsidR="00840281">
        <w:rPr>
          <w:rFonts w:ascii="Times New Roman" w:hAnsi="Times New Roman"/>
          <w:sz w:val="28"/>
          <w:szCs w:val="28"/>
        </w:rPr>
        <w:t>. – 1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AE06E4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40281">
        <w:rPr>
          <w:rFonts w:ascii="Times New Roman" w:hAnsi="Times New Roman"/>
          <w:sz w:val="28"/>
          <w:szCs w:val="28"/>
        </w:rPr>
        <w:t>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840281">
        <w:rPr>
          <w:rFonts w:ascii="Times New Roman" w:hAnsi="Times New Roman"/>
          <w:sz w:val="28"/>
          <w:szCs w:val="28"/>
        </w:rPr>
        <w:t>3</w:t>
      </w:r>
    </w:p>
    <w:p w:rsidR="0019390D" w:rsidRDefault="0019390D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1A7C1D">
        <w:rPr>
          <w:rFonts w:ascii="Times New Roman" w:hAnsi="Times New Roman"/>
          <w:sz w:val="28"/>
          <w:szCs w:val="28"/>
        </w:rPr>
        <w:t>Чернавина Т.В.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6784"/>
    <w:rsid w:val="000A2E85"/>
    <w:rsid w:val="000A4B5F"/>
    <w:rsid w:val="000B115E"/>
    <w:rsid w:val="000B1923"/>
    <w:rsid w:val="00105299"/>
    <w:rsid w:val="00133B1A"/>
    <w:rsid w:val="00145985"/>
    <w:rsid w:val="00146DD1"/>
    <w:rsid w:val="00155463"/>
    <w:rsid w:val="0019390D"/>
    <w:rsid w:val="001A7C1D"/>
    <w:rsid w:val="001B18C1"/>
    <w:rsid w:val="00251D0D"/>
    <w:rsid w:val="002C15D5"/>
    <w:rsid w:val="002C1D33"/>
    <w:rsid w:val="002F5316"/>
    <w:rsid w:val="003023AD"/>
    <w:rsid w:val="00332CB1"/>
    <w:rsid w:val="0034142B"/>
    <w:rsid w:val="00347EDE"/>
    <w:rsid w:val="003565EE"/>
    <w:rsid w:val="003805CE"/>
    <w:rsid w:val="004057D1"/>
    <w:rsid w:val="00406288"/>
    <w:rsid w:val="00442B61"/>
    <w:rsid w:val="004574B5"/>
    <w:rsid w:val="004D4942"/>
    <w:rsid w:val="00512E5E"/>
    <w:rsid w:val="00513D5A"/>
    <w:rsid w:val="00554AC0"/>
    <w:rsid w:val="00556EA1"/>
    <w:rsid w:val="00591F66"/>
    <w:rsid w:val="005A7771"/>
    <w:rsid w:val="005A7D07"/>
    <w:rsid w:val="005C1C59"/>
    <w:rsid w:val="005E218F"/>
    <w:rsid w:val="00607A96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0565C"/>
    <w:rsid w:val="00732711"/>
    <w:rsid w:val="00733366"/>
    <w:rsid w:val="00744E22"/>
    <w:rsid w:val="007761AF"/>
    <w:rsid w:val="007868B0"/>
    <w:rsid w:val="00840281"/>
    <w:rsid w:val="0086746D"/>
    <w:rsid w:val="00867F6C"/>
    <w:rsid w:val="0087764E"/>
    <w:rsid w:val="00891BEB"/>
    <w:rsid w:val="008C5FBD"/>
    <w:rsid w:val="008D065D"/>
    <w:rsid w:val="008D0666"/>
    <w:rsid w:val="008D3CFE"/>
    <w:rsid w:val="00903936"/>
    <w:rsid w:val="00912F65"/>
    <w:rsid w:val="00920F3D"/>
    <w:rsid w:val="00932AAC"/>
    <w:rsid w:val="00944D69"/>
    <w:rsid w:val="00947388"/>
    <w:rsid w:val="009519D3"/>
    <w:rsid w:val="00953B48"/>
    <w:rsid w:val="00967344"/>
    <w:rsid w:val="00976706"/>
    <w:rsid w:val="009B6078"/>
    <w:rsid w:val="009D5C78"/>
    <w:rsid w:val="009E0683"/>
    <w:rsid w:val="009E7B44"/>
    <w:rsid w:val="009F1525"/>
    <w:rsid w:val="00A15D9C"/>
    <w:rsid w:val="00A201E5"/>
    <w:rsid w:val="00A20465"/>
    <w:rsid w:val="00A61736"/>
    <w:rsid w:val="00A77429"/>
    <w:rsid w:val="00A81854"/>
    <w:rsid w:val="00A86F15"/>
    <w:rsid w:val="00AA0B8B"/>
    <w:rsid w:val="00AD77BA"/>
    <w:rsid w:val="00AE06E4"/>
    <w:rsid w:val="00AE76AB"/>
    <w:rsid w:val="00B12519"/>
    <w:rsid w:val="00B13BFA"/>
    <w:rsid w:val="00B47703"/>
    <w:rsid w:val="00B71162"/>
    <w:rsid w:val="00BD37C0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349D5"/>
    <w:rsid w:val="00D80660"/>
    <w:rsid w:val="00D91E2F"/>
    <w:rsid w:val="00D93044"/>
    <w:rsid w:val="00DB4348"/>
    <w:rsid w:val="00DB5704"/>
    <w:rsid w:val="00DD6F78"/>
    <w:rsid w:val="00DE50D6"/>
    <w:rsid w:val="00E03B51"/>
    <w:rsid w:val="00E06F06"/>
    <w:rsid w:val="00E1239E"/>
    <w:rsid w:val="00E5725C"/>
    <w:rsid w:val="00EA0EFF"/>
    <w:rsid w:val="00EA44ED"/>
    <w:rsid w:val="00EB7103"/>
    <w:rsid w:val="00EF0BB0"/>
    <w:rsid w:val="00EF1D49"/>
    <w:rsid w:val="00F27F56"/>
    <w:rsid w:val="00F36F56"/>
    <w:rsid w:val="00F538C9"/>
    <w:rsid w:val="00F54DB1"/>
    <w:rsid w:val="00F55D44"/>
    <w:rsid w:val="00FA11F8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128</cp:revision>
  <cp:lastPrinted>2014-06-06T09:58:00Z</cp:lastPrinted>
  <dcterms:created xsi:type="dcterms:W3CDTF">2014-06-06T10:09:00Z</dcterms:created>
  <dcterms:modified xsi:type="dcterms:W3CDTF">2017-03-15T17:46:00Z</dcterms:modified>
</cp:coreProperties>
</file>