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0D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bookmarkStart w:id="0" w:name="_GoBack"/>
      <w:bookmarkEnd w:id="0"/>
    </w:p>
    <w:p w:rsidR="009B020D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Безопасность жизнедеятельности» </w:t>
      </w:r>
    </w:p>
    <w:p w:rsidR="00C8091E" w:rsidRPr="00550774" w:rsidRDefault="00C8091E" w:rsidP="00C809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C8091E" w:rsidRPr="00550774" w:rsidRDefault="00C8091E" w:rsidP="00C809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B18C1" w:rsidRPr="000B3AA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C8091E">
        <w:rPr>
          <w:rFonts w:ascii="Times New Roman" w:hAnsi="Times New Roman"/>
          <w:sz w:val="28"/>
          <w:szCs w:val="28"/>
        </w:rPr>
        <w:t>11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A86EEB" w:rsidRP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86EEB">
        <w:rPr>
          <w:rFonts w:ascii="Times New Roman" w:hAnsi="Times New Roman"/>
          <w:sz w:val="28"/>
          <w:szCs w:val="28"/>
          <w:lang w:eastAsia="he-IL" w:bidi="he-IL"/>
        </w:rPr>
        <w:t>организовывать и проводить мероприятия по защите работающих и населения от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86EEB">
        <w:rPr>
          <w:rFonts w:ascii="Times New Roman" w:hAnsi="Times New Roman"/>
          <w:sz w:val="28"/>
          <w:szCs w:val="28"/>
          <w:lang w:eastAsia="he-IL" w:bidi="he-IL"/>
        </w:rPr>
        <w:t>негативных воздействий чрезвычайных ситуаций;</w:t>
      </w:r>
    </w:p>
    <w:p w:rsidR="00A86EEB" w:rsidRP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86EEB">
        <w:rPr>
          <w:rFonts w:ascii="Times New Roman" w:hAnsi="Times New Roman"/>
          <w:sz w:val="28"/>
          <w:szCs w:val="28"/>
          <w:lang w:eastAsia="he-IL" w:bidi="he-IL"/>
        </w:rPr>
        <w:t>предпринимать профилактические меры для снижения уровня опасностей</w:t>
      </w:r>
    </w:p>
    <w:p w:rsidR="00A86EEB" w:rsidRP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86EEB">
        <w:rPr>
          <w:rFonts w:ascii="Times New Roman" w:hAnsi="Times New Roman"/>
          <w:sz w:val="28"/>
          <w:szCs w:val="28"/>
          <w:lang w:eastAsia="he-IL" w:bidi="he-IL"/>
        </w:rPr>
        <w:t>различного вида и их последствий в профессиональной деятельности и быту;</w:t>
      </w:r>
    </w:p>
    <w:p w:rsidR="00A86EEB" w:rsidRP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86EEB">
        <w:rPr>
          <w:rFonts w:ascii="Times New Roman" w:hAnsi="Times New Roman"/>
          <w:sz w:val="28"/>
          <w:szCs w:val="28"/>
          <w:lang w:eastAsia="he-IL" w:bidi="he-IL"/>
        </w:rPr>
        <w:t>использовать средства индивидуальной и коллективной защиты от оружия</w:t>
      </w:r>
    </w:p>
    <w:p w:rsidR="00A86EEB" w:rsidRP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86EEB">
        <w:rPr>
          <w:rFonts w:ascii="Times New Roman" w:hAnsi="Times New Roman"/>
          <w:sz w:val="28"/>
          <w:szCs w:val="28"/>
          <w:lang w:eastAsia="he-IL" w:bidi="he-IL"/>
        </w:rPr>
        <w:t>массового поражения;</w:t>
      </w:r>
    </w:p>
    <w:p w:rsidR="00A86EEB" w:rsidRP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86EEB">
        <w:rPr>
          <w:rFonts w:ascii="Times New Roman" w:hAnsi="Times New Roman"/>
          <w:sz w:val="28"/>
          <w:szCs w:val="28"/>
          <w:lang w:eastAsia="he-IL" w:bidi="he-IL"/>
        </w:rPr>
        <w:t>применять первичные средства пожаротушения;</w:t>
      </w:r>
    </w:p>
    <w:p w:rsidR="00A86EEB" w:rsidRP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A86EEB">
        <w:rPr>
          <w:rFonts w:ascii="Times New Roman" w:hAnsi="Times New Roman"/>
          <w:sz w:val="28"/>
          <w:szCs w:val="28"/>
          <w:lang w:eastAsia="he-IL" w:bidi="he-IL"/>
        </w:rPr>
        <w:t>ориентироваться в перечне военно-учетных специальностей и самостоятельно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86EEB">
        <w:rPr>
          <w:rFonts w:ascii="Times New Roman" w:hAnsi="Times New Roman"/>
          <w:sz w:val="28"/>
          <w:szCs w:val="28"/>
          <w:lang w:eastAsia="he-IL" w:bidi="he-IL"/>
        </w:rPr>
        <w:t>определять среди них родственные полученной специальности;</w:t>
      </w:r>
      <w:proofErr w:type="gramEnd"/>
    </w:p>
    <w:p w:rsidR="00A86EEB" w:rsidRP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86EEB">
        <w:rPr>
          <w:rFonts w:ascii="Times New Roman" w:hAnsi="Times New Roman"/>
          <w:sz w:val="28"/>
          <w:szCs w:val="28"/>
          <w:lang w:eastAsia="he-IL" w:bidi="he-IL"/>
        </w:rPr>
        <w:t>применять профессиональные знания в ходе исполнения обязанностей военной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86EEB">
        <w:rPr>
          <w:rFonts w:ascii="Times New Roman" w:hAnsi="Times New Roman"/>
          <w:sz w:val="28"/>
          <w:szCs w:val="28"/>
          <w:lang w:eastAsia="he-IL" w:bidi="he-IL"/>
        </w:rPr>
        <w:t>службы на воинских должностях в соответствии с полученной специальностью;</w:t>
      </w:r>
    </w:p>
    <w:p w:rsidR="00A86EEB" w:rsidRP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86EEB">
        <w:rPr>
          <w:rFonts w:ascii="Times New Roman" w:hAnsi="Times New Roman"/>
          <w:sz w:val="28"/>
          <w:szCs w:val="28"/>
          <w:lang w:eastAsia="he-IL" w:bidi="he-IL"/>
        </w:rPr>
        <w:t xml:space="preserve">владеть способами бесконфликтного общения и </w:t>
      </w:r>
      <w:proofErr w:type="spellStart"/>
      <w:r w:rsidRPr="00A86EEB">
        <w:rPr>
          <w:rFonts w:ascii="Times New Roman" w:hAnsi="Times New Roman"/>
          <w:sz w:val="28"/>
          <w:szCs w:val="28"/>
          <w:lang w:eastAsia="he-IL" w:bidi="he-IL"/>
        </w:rPr>
        <w:t>саморегуляции</w:t>
      </w:r>
      <w:proofErr w:type="spellEnd"/>
      <w:r w:rsidRPr="00A86EEB">
        <w:rPr>
          <w:rFonts w:ascii="Times New Roman" w:hAnsi="Times New Roman"/>
          <w:sz w:val="28"/>
          <w:szCs w:val="28"/>
          <w:lang w:eastAsia="he-IL" w:bidi="he-IL"/>
        </w:rPr>
        <w:t xml:space="preserve"> в повседневной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86EEB">
        <w:rPr>
          <w:rFonts w:ascii="Times New Roman" w:hAnsi="Times New Roman"/>
          <w:sz w:val="28"/>
          <w:szCs w:val="28"/>
          <w:lang w:eastAsia="he-IL" w:bidi="he-IL"/>
        </w:rPr>
        <w:t>деятельности и экстремальных условиях военной службы;</w:t>
      </w:r>
    </w:p>
    <w:p w:rsidR="00A86EEB" w:rsidRDefault="00A86EEB" w:rsidP="00A86EE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86EEB">
        <w:rPr>
          <w:rFonts w:ascii="Times New Roman" w:hAnsi="Times New Roman"/>
          <w:sz w:val="28"/>
          <w:szCs w:val="28"/>
          <w:lang w:eastAsia="he-IL" w:bidi="he-IL"/>
        </w:rPr>
        <w:t>оказывать первую помощь пострадавшим.</w:t>
      </w:r>
    </w:p>
    <w:p w:rsidR="006564F4" w:rsidRDefault="001B18C1" w:rsidP="009B02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принципы обеспечения устойчивости объектов экономики, прогнозирования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037CD">
        <w:rPr>
          <w:rFonts w:ascii="Times New Roman" w:hAnsi="Times New Roman"/>
          <w:sz w:val="28"/>
          <w:szCs w:val="28"/>
          <w:lang w:eastAsia="he-IL" w:bidi="he-IL"/>
        </w:rPr>
        <w:t xml:space="preserve">развития событий и оценки последствий </w:t>
      </w:r>
      <w:proofErr w:type="gramStart"/>
      <w:r w:rsidRPr="00E037CD">
        <w:rPr>
          <w:rFonts w:ascii="Times New Roman" w:hAnsi="Times New Roman"/>
          <w:sz w:val="28"/>
          <w:szCs w:val="28"/>
          <w:lang w:eastAsia="he-IL" w:bidi="he-IL"/>
        </w:rPr>
        <w:t>при</w:t>
      </w:r>
      <w:proofErr w:type="gramEnd"/>
      <w:r w:rsidRPr="00E037CD">
        <w:rPr>
          <w:rFonts w:ascii="Times New Roman" w:hAnsi="Times New Roman"/>
          <w:sz w:val="28"/>
          <w:szCs w:val="28"/>
          <w:lang w:eastAsia="he-IL" w:bidi="he-IL"/>
        </w:rPr>
        <w:t xml:space="preserve"> техногенных чрезвычайных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E037CD">
        <w:rPr>
          <w:rFonts w:ascii="Times New Roman" w:hAnsi="Times New Roman"/>
          <w:sz w:val="28"/>
          <w:szCs w:val="28"/>
          <w:lang w:eastAsia="he-IL" w:bidi="he-IL"/>
        </w:rPr>
        <w:t>ситуациях</w:t>
      </w:r>
      <w:proofErr w:type="gramEnd"/>
      <w:r w:rsidRPr="00E037CD">
        <w:rPr>
          <w:rFonts w:ascii="Times New Roman" w:hAnsi="Times New Roman"/>
          <w:sz w:val="28"/>
          <w:szCs w:val="28"/>
          <w:lang w:eastAsia="he-IL" w:bidi="he-IL"/>
        </w:rPr>
        <w:t xml:space="preserve"> и стихийных явлениях, в том числе в условиях противодействия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037CD">
        <w:rPr>
          <w:rFonts w:ascii="Times New Roman" w:hAnsi="Times New Roman"/>
          <w:sz w:val="28"/>
          <w:szCs w:val="28"/>
          <w:lang w:eastAsia="he-IL" w:bidi="he-IL"/>
        </w:rPr>
        <w:t>терроризму как серьезной угрозе национальной безопасности России;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основные виды потенциальных опасностей и их последствия в профессиональной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037CD">
        <w:rPr>
          <w:rFonts w:ascii="Times New Roman" w:hAnsi="Times New Roman"/>
          <w:sz w:val="28"/>
          <w:szCs w:val="28"/>
          <w:lang w:eastAsia="he-IL" w:bidi="he-IL"/>
        </w:rPr>
        <w:t>деятельности и быту, принципы снижения вероятности их реализации;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основы военной службы и обороны государства;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задачи и основные мероприятия гражданской обороны;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способы защиты населения от оружия массового поражения;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меры пожарной безопасности и правила безопасного поведения при пожарах;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lastRenderedPageBreak/>
        <w:t>организацию и порядок призыва граждан на военную службу и поступления н</w:t>
      </w:r>
      <w:r w:rsidRPr="00E037CD">
        <w:rPr>
          <w:rFonts w:ascii="Times New Roman" w:hAnsi="Times New Roman"/>
          <w:sz w:val="28"/>
          <w:szCs w:val="28"/>
          <w:lang w:eastAsia="he-IL" w:bidi="he-IL"/>
        </w:rPr>
        <w:t>а нее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037CD">
        <w:rPr>
          <w:rFonts w:ascii="Times New Roman" w:hAnsi="Times New Roman"/>
          <w:sz w:val="28"/>
          <w:szCs w:val="28"/>
          <w:lang w:eastAsia="he-IL" w:bidi="he-IL"/>
        </w:rPr>
        <w:t>в добровольном порядке;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основные виды вооружения, военной техники и специального снаряжения,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состоящих на вооружении (оснащении) воинских подразделений, в которых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037CD">
        <w:rPr>
          <w:rFonts w:ascii="Times New Roman" w:hAnsi="Times New Roman"/>
          <w:sz w:val="28"/>
          <w:szCs w:val="28"/>
          <w:lang w:eastAsia="he-IL" w:bidi="he-IL"/>
        </w:rPr>
        <w:t>имеются военно-учетные специальности, родственные специальностям СПО;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область применения получаемых профессиональных знаний при исполнении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037CD">
        <w:rPr>
          <w:rFonts w:ascii="Times New Roman" w:hAnsi="Times New Roman"/>
          <w:sz w:val="28"/>
          <w:szCs w:val="28"/>
          <w:lang w:eastAsia="he-IL" w:bidi="he-IL"/>
        </w:rPr>
        <w:t>обязанностей военной службы;</w:t>
      </w:r>
    </w:p>
    <w:p w:rsidR="00E037CD" w:rsidRPr="00E037CD" w:rsidRDefault="00E037CD" w:rsidP="00E037C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7CD">
        <w:rPr>
          <w:rFonts w:ascii="Times New Roman" w:hAnsi="Times New Roman"/>
          <w:sz w:val="28"/>
          <w:szCs w:val="28"/>
          <w:lang w:eastAsia="he-IL" w:bidi="he-IL"/>
        </w:rPr>
        <w:t>порядок и правила оказания первой помощи пострадавшим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B10A27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A27">
        <w:rPr>
          <w:rFonts w:ascii="Times New Roman" w:hAnsi="Times New Roman"/>
          <w:sz w:val="28"/>
          <w:szCs w:val="28"/>
        </w:rPr>
        <w:t>ОК-1; ОК-2; ОК-3; ОК-4; ОК-5; ОК-6; ОК-7; ОК-8; ОК-9; ПК-1.1; ПК-1.2;     ПК-1.3; ПК-1.4; ПК-1.5; ПК-1.6; ПК-1.7; ПК-1.8; ПК-1.9; ПК-1.10; ПК-2.1; ПК-2.2; ПК-2.3; ПК-2.4; ПК-3.1; ПК-3.2; ПК-3.3; ПК-4.1; ПК-4.2; ПК-4.3; ПК-4.4;</w:t>
      </w:r>
      <w:proofErr w:type="gramEnd"/>
      <w:r w:rsidRPr="00B10A27">
        <w:rPr>
          <w:rFonts w:ascii="Times New Roman" w:hAnsi="Times New Roman"/>
          <w:sz w:val="28"/>
          <w:szCs w:val="28"/>
        </w:rPr>
        <w:t xml:space="preserve"> ПК-4.5; ПК-4.6.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D209AC" w:rsidRPr="00D209AC" w:rsidRDefault="00D209AC" w:rsidP="00D209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209AC">
        <w:rPr>
          <w:rFonts w:ascii="Times New Roman" w:hAnsi="Times New Roman"/>
          <w:i/>
          <w:sz w:val="28"/>
          <w:szCs w:val="28"/>
          <w:lang w:eastAsia="he-IL" w:bidi="he-IL"/>
        </w:rPr>
        <w:t>Раздел 1. Общие вопросы ЧС и ГО</w:t>
      </w:r>
    </w:p>
    <w:p w:rsidR="00D209AC" w:rsidRPr="007C49EA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9EA">
        <w:rPr>
          <w:rFonts w:ascii="Times New Roman" w:hAnsi="Times New Roman"/>
          <w:sz w:val="28"/>
          <w:szCs w:val="28"/>
          <w:lang w:eastAsia="he-IL" w:bidi="he-IL"/>
        </w:rPr>
        <w:t>Тема 1.1. Чрезвычайные ситуации мирного и военного времени, организация защиты населения. ЧС мирного и военного времени</w:t>
      </w:r>
    </w:p>
    <w:p w:rsidR="00D209AC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1.2. Единая государственная система предупреждения и ликвидация чрезвычайных ситуаций</w:t>
      </w:r>
    </w:p>
    <w:p w:rsidR="00D209AC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1.3. Здоровый образ жизни, основные понятия и определения. Критерии здоровья. Режим труда и отдыха.</w:t>
      </w:r>
    </w:p>
    <w:p w:rsidR="00D209AC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1.4. Факторы</w:t>
      </w:r>
      <w:r w:rsidR="007C49EA">
        <w:rPr>
          <w:rFonts w:ascii="Times New Roman" w:hAnsi="Times New Roman"/>
          <w:sz w:val="28"/>
          <w:szCs w:val="28"/>
          <w:lang w:eastAsia="he-IL" w:bidi="he-IL"/>
        </w:rPr>
        <w:t>,</w:t>
      </w:r>
      <w:r w:rsidRPr="00AF6B3F">
        <w:rPr>
          <w:rFonts w:ascii="Times New Roman" w:hAnsi="Times New Roman"/>
          <w:sz w:val="28"/>
          <w:szCs w:val="28"/>
          <w:lang w:eastAsia="he-IL" w:bidi="he-IL"/>
        </w:rPr>
        <w:t xml:space="preserve"> разрушающие здоровье. Меры профилактики. </w:t>
      </w:r>
    </w:p>
    <w:p w:rsidR="00D209AC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1.5. Нравственность и здоровье, формирование правильного взаимоотношения полов. Правила личной гигиены</w:t>
      </w:r>
    </w:p>
    <w:p w:rsidR="00D209AC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1.6. Рискология. Риски профессиональной деятельности</w:t>
      </w:r>
    </w:p>
    <w:p w:rsidR="00D209AC" w:rsidRPr="00D209AC" w:rsidRDefault="00D209AC" w:rsidP="00D209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209AC">
        <w:rPr>
          <w:rFonts w:ascii="Times New Roman" w:hAnsi="Times New Roman"/>
          <w:i/>
          <w:sz w:val="28"/>
          <w:szCs w:val="28"/>
          <w:lang w:eastAsia="he-IL" w:bidi="he-IL"/>
        </w:rPr>
        <w:t>Раздел 2 Основы воинской службы</w:t>
      </w:r>
    </w:p>
    <w:p w:rsidR="00D209AC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2.1. Основы обороны государства</w:t>
      </w:r>
    </w:p>
    <w:p w:rsidR="00D209AC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2.2.  Организация воинского учета и военная служба</w:t>
      </w:r>
    </w:p>
    <w:p w:rsidR="00D209AC" w:rsidRPr="00AF6B3F" w:rsidRDefault="00AF6B3F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</w:t>
      </w:r>
      <w:r w:rsidR="00D209AC" w:rsidRPr="00AF6B3F">
        <w:rPr>
          <w:rFonts w:ascii="Times New Roman" w:hAnsi="Times New Roman"/>
          <w:sz w:val="28"/>
          <w:szCs w:val="28"/>
          <w:lang w:eastAsia="he-IL" w:bidi="he-IL"/>
        </w:rPr>
        <w:t xml:space="preserve"> 2.3. Гражданская оборона – составная часть обороноспособности страны. </w:t>
      </w:r>
    </w:p>
    <w:p w:rsidR="00AF6B3F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</w:t>
      </w:r>
      <w:r w:rsidR="00AF6B3F" w:rsidRPr="00AF6B3F">
        <w:rPr>
          <w:rFonts w:ascii="Times New Roman" w:hAnsi="Times New Roman"/>
          <w:sz w:val="28"/>
          <w:szCs w:val="28"/>
          <w:lang w:eastAsia="he-IL" w:bidi="he-IL"/>
        </w:rPr>
        <w:t>м</w:t>
      </w:r>
      <w:r w:rsidRPr="00AF6B3F">
        <w:rPr>
          <w:rFonts w:ascii="Times New Roman" w:hAnsi="Times New Roman"/>
          <w:sz w:val="28"/>
          <w:szCs w:val="28"/>
          <w:lang w:eastAsia="he-IL" w:bidi="he-IL"/>
        </w:rPr>
        <w:t>а 2.4. Общевоинские уставы</w:t>
      </w:r>
    </w:p>
    <w:p w:rsidR="00D209AC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2.5. Строевая подготовка</w:t>
      </w:r>
    </w:p>
    <w:p w:rsidR="00D209AC" w:rsidRPr="00D209AC" w:rsidRDefault="00D209AC" w:rsidP="00D209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209AC">
        <w:rPr>
          <w:rFonts w:ascii="Times New Roman" w:hAnsi="Times New Roman"/>
          <w:i/>
          <w:sz w:val="28"/>
          <w:szCs w:val="28"/>
          <w:lang w:eastAsia="he-IL" w:bidi="he-IL"/>
        </w:rPr>
        <w:t>Раздел 3. Основы медицинских знаний и оказание медицинской помощи</w:t>
      </w:r>
    </w:p>
    <w:p w:rsidR="00D209AC" w:rsidRPr="00AF6B3F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3.1. Основные мероприятия гражданской обороны по защите населения от чрезвычайных ситуаций мирного и военного времени</w:t>
      </w:r>
    </w:p>
    <w:p w:rsidR="00D209AC" w:rsidRDefault="00D209AC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F6B3F">
        <w:rPr>
          <w:rFonts w:ascii="Times New Roman" w:hAnsi="Times New Roman"/>
          <w:sz w:val="28"/>
          <w:szCs w:val="28"/>
          <w:lang w:eastAsia="he-IL" w:bidi="he-IL"/>
        </w:rPr>
        <w:t>Тема 3.2. Первая медицинская помощь при ранениях, несчастных случаях и заболеваниях</w:t>
      </w:r>
    </w:p>
    <w:p w:rsidR="00967B87" w:rsidRDefault="00967B87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</w:p>
    <w:p w:rsidR="00967B87" w:rsidRDefault="00967B87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</w:p>
    <w:p w:rsidR="00967B87" w:rsidRDefault="00967B87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</w:p>
    <w:p w:rsidR="00967B87" w:rsidRDefault="00967B87" w:rsidP="00D20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lastRenderedPageBreak/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F6061B">
        <w:rPr>
          <w:rFonts w:ascii="Times New Roman" w:hAnsi="Times New Roman"/>
          <w:sz w:val="28"/>
          <w:szCs w:val="28"/>
        </w:rPr>
        <w:t>101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AF7D01">
        <w:rPr>
          <w:rFonts w:ascii="Times New Roman" w:hAnsi="Times New Roman"/>
          <w:sz w:val="28"/>
          <w:szCs w:val="28"/>
        </w:rPr>
        <w:t>68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F6061B">
        <w:rPr>
          <w:rFonts w:ascii="Times New Roman" w:hAnsi="Times New Roman"/>
          <w:sz w:val="28"/>
          <w:szCs w:val="28"/>
        </w:rPr>
        <w:t xml:space="preserve">32, </w:t>
      </w:r>
      <w:proofErr w:type="spellStart"/>
      <w:r w:rsidR="00F6061B">
        <w:rPr>
          <w:rFonts w:ascii="Times New Roman" w:hAnsi="Times New Roman"/>
          <w:sz w:val="28"/>
          <w:szCs w:val="28"/>
        </w:rPr>
        <w:t>конс</w:t>
      </w:r>
      <w:proofErr w:type="spellEnd"/>
      <w:r w:rsidR="00F6061B">
        <w:rPr>
          <w:rFonts w:ascii="Times New Roman" w:hAnsi="Times New Roman"/>
          <w:sz w:val="28"/>
          <w:szCs w:val="28"/>
        </w:rPr>
        <w:t>.–  1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0F7F31">
        <w:rPr>
          <w:rFonts w:ascii="Times New Roman" w:hAnsi="Times New Roman"/>
          <w:sz w:val="28"/>
          <w:szCs w:val="28"/>
        </w:rPr>
        <w:t>зачет</w:t>
      </w: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9F37D1">
        <w:rPr>
          <w:rFonts w:ascii="Times New Roman" w:hAnsi="Times New Roman"/>
          <w:sz w:val="28"/>
          <w:szCs w:val="28"/>
        </w:rPr>
        <w:t>3</w:t>
      </w:r>
    </w:p>
    <w:p w:rsidR="00AF7D01" w:rsidRDefault="00AF7D01" w:rsidP="00AF7D0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D01" w:rsidRPr="00AE76AB" w:rsidRDefault="00AF7D01" w:rsidP="00AF7D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2E1EBC">
        <w:rPr>
          <w:rFonts w:ascii="Times New Roman" w:hAnsi="Times New Roman"/>
          <w:sz w:val="28"/>
          <w:szCs w:val="28"/>
        </w:rPr>
        <w:t>Давыдов В.В</w:t>
      </w:r>
      <w:r w:rsidR="001E56BE">
        <w:rPr>
          <w:rFonts w:ascii="Times New Roman" w:hAnsi="Times New Roman"/>
          <w:sz w:val="28"/>
          <w:szCs w:val="28"/>
        </w:rPr>
        <w:t>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A5FF4"/>
    <w:rsid w:val="000B115E"/>
    <w:rsid w:val="000B1923"/>
    <w:rsid w:val="000B3AA6"/>
    <w:rsid w:val="000E1440"/>
    <w:rsid w:val="000E7A2C"/>
    <w:rsid w:val="000F7F31"/>
    <w:rsid w:val="00105299"/>
    <w:rsid w:val="0011393E"/>
    <w:rsid w:val="00114900"/>
    <w:rsid w:val="00133B1A"/>
    <w:rsid w:val="00145985"/>
    <w:rsid w:val="00146DD1"/>
    <w:rsid w:val="001719B4"/>
    <w:rsid w:val="00185003"/>
    <w:rsid w:val="001A3A91"/>
    <w:rsid w:val="001B18C1"/>
    <w:rsid w:val="001C35A3"/>
    <w:rsid w:val="001E56BE"/>
    <w:rsid w:val="001E5A8E"/>
    <w:rsid w:val="001F3C9B"/>
    <w:rsid w:val="001F43C6"/>
    <w:rsid w:val="00215280"/>
    <w:rsid w:val="00245760"/>
    <w:rsid w:val="0025056F"/>
    <w:rsid w:val="00251D0D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C4747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7C49EA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67B87"/>
    <w:rsid w:val="009933C6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9F37D1"/>
    <w:rsid w:val="00A15D9C"/>
    <w:rsid w:val="00A201E5"/>
    <w:rsid w:val="00A20465"/>
    <w:rsid w:val="00A220AF"/>
    <w:rsid w:val="00A22DCD"/>
    <w:rsid w:val="00A3218D"/>
    <w:rsid w:val="00A330B4"/>
    <w:rsid w:val="00A61736"/>
    <w:rsid w:val="00A76AA9"/>
    <w:rsid w:val="00A77429"/>
    <w:rsid w:val="00A81854"/>
    <w:rsid w:val="00A83710"/>
    <w:rsid w:val="00A86EEB"/>
    <w:rsid w:val="00AA0B8B"/>
    <w:rsid w:val="00AA6DD7"/>
    <w:rsid w:val="00AB6222"/>
    <w:rsid w:val="00AC2B2F"/>
    <w:rsid w:val="00AC3195"/>
    <w:rsid w:val="00AD77BA"/>
    <w:rsid w:val="00AE76AB"/>
    <w:rsid w:val="00AF6B3F"/>
    <w:rsid w:val="00AF7D01"/>
    <w:rsid w:val="00B0591A"/>
    <w:rsid w:val="00B10A27"/>
    <w:rsid w:val="00B12519"/>
    <w:rsid w:val="00B13BFA"/>
    <w:rsid w:val="00B47703"/>
    <w:rsid w:val="00B71162"/>
    <w:rsid w:val="00BC0C77"/>
    <w:rsid w:val="00BC4D8C"/>
    <w:rsid w:val="00BD37C0"/>
    <w:rsid w:val="00C0508D"/>
    <w:rsid w:val="00C07B98"/>
    <w:rsid w:val="00C142E2"/>
    <w:rsid w:val="00C30FBC"/>
    <w:rsid w:val="00C8091E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37CD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47FEF"/>
    <w:rsid w:val="00F538C9"/>
    <w:rsid w:val="00F55D44"/>
    <w:rsid w:val="00F6061B"/>
    <w:rsid w:val="00F74E72"/>
    <w:rsid w:val="00F75BD3"/>
    <w:rsid w:val="00F95938"/>
    <w:rsid w:val="00FA11F8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990E90A-2A0C-403A-BFE2-459AD65A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212</cp:revision>
  <cp:lastPrinted>2014-06-06T09:58:00Z</cp:lastPrinted>
  <dcterms:created xsi:type="dcterms:W3CDTF">2014-06-06T10:09:00Z</dcterms:created>
  <dcterms:modified xsi:type="dcterms:W3CDTF">2017-03-15T18:24:00Z</dcterms:modified>
</cp:coreProperties>
</file>