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22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E4D94">
        <w:rPr>
          <w:rFonts w:ascii="Times New Roman" w:hAnsi="Times New Roman"/>
          <w:i/>
          <w:sz w:val="28"/>
          <w:szCs w:val="28"/>
          <w:u w:val="single"/>
        </w:rPr>
        <w:t>Экологические основы природопользования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D76B0" w:rsidRPr="00CB2062" w:rsidRDefault="00CD76B0" w:rsidP="00CD76B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B2062">
        <w:rPr>
          <w:rFonts w:ascii="Times New Roman" w:hAnsi="Times New Roman"/>
          <w:sz w:val="28"/>
          <w:szCs w:val="28"/>
        </w:rPr>
        <w:t xml:space="preserve">специальности </w:t>
      </w:r>
      <w:bookmarkStart w:id="0" w:name="_GoBack"/>
      <w:r w:rsidRPr="007641B0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CB2062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CB2062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7641B0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CD76B0">
        <w:rPr>
          <w:rFonts w:ascii="Times New Roman" w:hAnsi="Times New Roman"/>
          <w:sz w:val="28"/>
          <w:szCs w:val="28"/>
        </w:rPr>
        <w:t xml:space="preserve">учебному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CD76B0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AB5EB9" w:rsidRPr="00AB5EB9" w:rsidRDefault="00AB5EB9" w:rsidP="00AB5E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У</w:t>
      </w:r>
      <w:r w:rsidRPr="00AB5EB9">
        <w:rPr>
          <w:rFonts w:ascii="Times New Roman" w:hAnsi="Times New Roman"/>
          <w:b/>
          <w:sz w:val="28"/>
          <w:szCs w:val="28"/>
          <w:lang w:eastAsia="he-IL" w:bidi="he-IL"/>
        </w:rPr>
        <w:t>меть: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анализировать и прогнозировать экологические последствия различных видов деятельности;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использовать в профессиональной деятельности представления о взаимосвязи организмов и среды обитания;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соблюдать в профессиональной деятельности регламенты экологической безопасности.</w:t>
      </w:r>
    </w:p>
    <w:p w:rsidR="00AB5EB9" w:rsidRPr="00AB5EB9" w:rsidRDefault="00AB5EB9" w:rsidP="00AB5EB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принципы взаимодействия живых организмов и среды обитания;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об условиях устойчивого развития экосистем и возможных причинах возникновения экологического кризиса;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принципы и методы рационального природопользования;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методы экологического регулирования;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принципы размещения производств различного типа;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основные группы отходов, их источники и масштабы образования;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понятие и принципы мониторинга окружающей среды;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правовые и социальные вопросы природопользования и экологической безопасности;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spellStart"/>
      <w:r w:rsidRPr="00AB5EB9">
        <w:rPr>
          <w:rFonts w:ascii="Times New Roman" w:hAnsi="Times New Roman"/>
          <w:sz w:val="28"/>
          <w:szCs w:val="28"/>
          <w:lang w:eastAsia="he-IL" w:bidi="he-IL"/>
        </w:rPr>
        <w:t>природоресурсный</w:t>
      </w:r>
      <w:proofErr w:type="spellEnd"/>
      <w:r w:rsidRPr="00AB5EB9">
        <w:rPr>
          <w:rFonts w:ascii="Times New Roman" w:hAnsi="Times New Roman"/>
          <w:sz w:val="28"/>
          <w:szCs w:val="28"/>
          <w:lang w:eastAsia="he-IL" w:bidi="he-IL"/>
        </w:rPr>
        <w:t xml:space="preserve"> потенциал Российской Федерации;</w:t>
      </w:r>
    </w:p>
    <w:p w:rsidR="00AB5EB9" w:rsidRPr="00AB5EB9" w:rsidRDefault="00AB5EB9" w:rsidP="00AB5E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B5EB9">
        <w:rPr>
          <w:rFonts w:ascii="Times New Roman" w:hAnsi="Times New Roman"/>
          <w:sz w:val="28"/>
          <w:szCs w:val="28"/>
          <w:lang w:eastAsia="he-IL" w:bidi="he-IL"/>
        </w:rPr>
        <w:t>охраняемые природные территории.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</w:t>
      </w:r>
      <w:r w:rsidR="005B7DEC">
        <w:rPr>
          <w:rFonts w:ascii="Times New Roman" w:hAnsi="Times New Roman"/>
          <w:sz w:val="28"/>
          <w:szCs w:val="28"/>
        </w:rPr>
        <w:t xml:space="preserve">ПК 1.4; </w:t>
      </w:r>
      <w:r w:rsidR="00442B61">
        <w:rPr>
          <w:rFonts w:ascii="Times New Roman" w:hAnsi="Times New Roman"/>
          <w:sz w:val="28"/>
          <w:szCs w:val="28"/>
        </w:rPr>
        <w:t xml:space="preserve">ПК 2.1; ПК 2.2; ПК 2.3; </w:t>
      </w:r>
      <w:r w:rsidR="00010FC9">
        <w:rPr>
          <w:rFonts w:ascii="Times New Roman" w:hAnsi="Times New Roman"/>
          <w:sz w:val="28"/>
          <w:szCs w:val="28"/>
        </w:rPr>
        <w:t xml:space="preserve">ПК 2.4; </w:t>
      </w:r>
      <w:r w:rsidR="00442B61">
        <w:rPr>
          <w:rFonts w:ascii="Times New Roman" w:hAnsi="Times New Roman"/>
          <w:sz w:val="28"/>
          <w:szCs w:val="28"/>
        </w:rPr>
        <w:t>ПК 3.1; ПК 3.2; ПК 3.3;</w:t>
      </w:r>
      <w:r w:rsidR="00010FC9">
        <w:rPr>
          <w:rFonts w:ascii="Times New Roman" w:hAnsi="Times New Roman"/>
          <w:sz w:val="28"/>
          <w:szCs w:val="28"/>
        </w:rPr>
        <w:t xml:space="preserve">       </w:t>
      </w:r>
      <w:r w:rsidR="00442B61">
        <w:rPr>
          <w:rFonts w:ascii="Times New Roman" w:hAnsi="Times New Roman"/>
          <w:sz w:val="28"/>
          <w:szCs w:val="28"/>
        </w:rPr>
        <w:t>ПК 3.4; ПК 4.1; ПК 4.2; ПК 4.3; ПК 4.4</w:t>
      </w:r>
    </w:p>
    <w:p w:rsidR="00460051" w:rsidRDefault="00460051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03F97" w:rsidRPr="00303F97" w:rsidRDefault="00303F97" w:rsidP="00303F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03F97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Взаимодействие общества и природы </w:t>
      </w:r>
    </w:p>
    <w:p w:rsidR="00303F97" w:rsidRPr="00303F97" w:rsidRDefault="00303F97" w:rsidP="0030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3F97">
        <w:rPr>
          <w:rFonts w:ascii="Times New Roman" w:hAnsi="Times New Roman"/>
          <w:sz w:val="28"/>
          <w:szCs w:val="28"/>
          <w:lang w:eastAsia="he-IL" w:bidi="he-IL"/>
        </w:rPr>
        <w:t>Тема 1.1. Закономерности взаимоотношений живых организмов со средой обитания</w:t>
      </w:r>
    </w:p>
    <w:p w:rsidR="00303F97" w:rsidRPr="00303F97" w:rsidRDefault="00303F97" w:rsidP="0030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3F97">
        <w:rPr>
          <w:rFonts w:ascii="Times New Roman" w:hAnsi="Times New Roman"/>
          <w:sz w:val="28"/>
          <w:szCs w:val="28"/>
          <w:lang w:eastAsia="he-IL" w:bidi="he-IL"/>
        </w:rPr>
        <w:t xml:space="preserve">Тема 1.2. Природные ресурсы и рациональное природопользование </w:t>
      </w:r>
    </w:p>
    <w:p w:rsidR="00303F97" w:rsidRPr="00303F97" w:rsidRDefault="00303F97" w:rsidP="00303F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303F97">
        <w:rPr>
          <w:rFonts w:ascii="Times New Roman" w:hAnsi="Times New Roman"/>
          <w:i/>
          <w:sz w:val="28"/>
          <w:szCs w:val="28"/>
          <w:lang w:eastAsia="he-IL" w:bidi="he-IL"/>
        </w:rPr>
        <w:t>Раздел 2. Антропогенное воздействие на биосферу и ее охрана</w:t>
      </w:r>
    </w:p>
    <w:p w:rsidR="00303F97" w:rsidRPr="00303F97" w:rsidRDefault="00303F97" w:rsidP="0030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3F97">
        <w:rPr>
          <w:rFonts w:ascii="Times New Roman" w:hAnsi="Times New Roman"/>
          <w:sz w:val="28"/>
          <w:szCs w:val="28"/>
          <w:lang w:eastAsia="he-IL" w:bidi="he-IL"/>
        </w:rPr>
        <w:t>Тема 2.1. Загрязнение окружающей среды.</w:t>
      </w:r>
    </w:p>
    <w:p w:rsidR="00303F97" w:rsidRPr="00303F97" w:rsidRDefault="00303F97" w:rsidP="0030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3F97">
        <w:rPr>
          <w:rFonts w:ascii="Times New Roman" w:hAnsi="Times New Roman"/>
          <w:sz w:val="28"/>
          <w:szCs w:val="28"/>
          <w:lang w:eastAsia="he-IL" w:bidi="he-IL"/>
        </w:rPr>
        <w:t>Тема 2.2. Воздействие человека на основные компоненты биосферы и их защита</w:t>
      </w:r>
    </w:p>
    <w:p w:rsidR="00303F97" w:rsidRPr="00303F97" w:rsidRDefault="00303F97" w:rsidP="00303F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</w:t>
      </w:r>
      <w:r w:rsidRPr="00303F97">
        <w:rPr>
          <w:rFonts w:ascii="Times New Roman" w:hAnsi="Times New Roman"/>
          <w:i/>
          <w:sz w:val="28"/>
          <w:szCs w:val="28"/>
          <w:lang w:eastAsia="he-IL" w:bidi="he-IL"/>
        </w:rPr>
        <w:t>3. Нормативно-правовые и социальные вопросы природопользования</w:t>
      </w:r>
    </w:p>
    <w:p w:rsidR="00303F97" w:rsidRPr="00303F97" w:rsidRDefault="00303F97" w:rsidP="0030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3F97">
        <w:rPr>
          <w:rFonts w:ascii="Times New Roman" w:hAnsi="Times New Roman"/>
          <w:sz w:val="28"/>
          <w:szCs w:val="28"/>
          <w:lang w:eastAsia="he-IL" w:bidi="he-IL"/>
        </w:rPr>
        <w:t>Тема 3.1. Основы экологического права</w:t>
      </w:r>
    </w:p>
    <w:p w:rsidR="00303F97" w:rsidRPr="00303F97" w:rsidRDefault="00303F97" w:rsidP="0030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3F97">
        <w:rPr>
          <w:rFonts w:ascii="Times New Roman" w:hAnsi="Times New Roman"/>
          <w:sz w:val="28"/>
          <w:szCs w:val="28"/>
          <w:lang w:eastAsia="he-IL" w:bidi="he-IL"/>
        </w:rPr>
        <w:t>Тема 3.3. Государственные и общественные мероприятия по охране окружающей среды</w:t>
      </w:r>
    </w:p>
    <w:p w:rsidR="00303F97" w:rsidRPr="00303F97" w:rsidRDefault="00303F97" w:rsidP="00303F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03F97">
        <w:rPr>
          <w:rFonts w:ascii="Times New Roman" w:hAnsi="Times New Roman"/>
          <w:sz w:val="28"/>
          <w:szCs w:val="28"/>
          <w:lang w:eastAsia="he-IL" w:bidi="he-IL"/>
        </w:rPr>
        <w:t>Тема 3.4. Международное экологическое сотрудничество</w:t>
      </w:r>
    </w:p>
    <w:p w:rsidR="001B18C1" w:rsidRPr="005A7D07" w:rsidRDefault="001B18C1" w:rsidP="008636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70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22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4942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4D4942" w:rsidRPr="004D4942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533295">
        <w:rPr>
          <w:rFonts w:ascii="Times New Roman" w:hAnsi="Times New Roman"/>
          <w:sz w:val="28"/>
          <w:szCs w:val="28"/>
        </w:rPr>
        <w:t>1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9A148D">
        <w:rPr>
          <w:rFonts w:ascii="Times New Roman" w:hAnsi="Times New Roman"/>
          <w:sz w:val="28"/>
          <w:szCs w:val="28"/>
        </w:rPr>
        <w:t>Буракова</w:t>
      </w:r>
      <w:proofErr w:type="spellEnd"/>
      <w:r w:rsidR="009A148D">
        <w:rPr>
          <w:rFonts w:ascii="Times New Roman" w:hAnsi="Times New Roman"/>
          <w:sz w:val="28"/>
          <w:szCs w:val="28"/>
        </w:rPr>
        <w:t xml:space="preserve"> Л.Н.</w:t>
      </w:r>
    </w:p>
    <w:p w:rsidR="009A148D" w:rsidRDefault="009A148D" w:rsidP="009A1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Четина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9A148D" w:rsidRPr="00D11EE6" w:rsidRDefault="009A148D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10FC9"/>
    <w:rsid w:val="0003182E"/>
    <w:rsid w:val="0006051F"/>
    <w:rsid w:val="00076784"/>
    <w:rsid w:val="000A2E85"/>
    <w:rsid w:val="000A4B5F"/>
    <w:rsid w:val="000B115E"/>
    <w:rsid w:val="000F1D77"/>
    <w:rsid w:val="00105299"/>
    <w:rsid w:val="00133B1A"/>
    <w:rsid w:val="00145985"/>
    <w:rsid w:val="001B18C1"/>
    <w:rsid w:val="00251D0D"/>
    <w:rsid w:val="002C15D5"/>
    <w:rsid w:val="002C1D33"/>
    <w:rsid w:val="002E4D94"/>
    <w:rsid w:val="002F5316"/>
    <w:rsid w:val="00303F97"/>
    <w:rsid w:val="00332CB1"/>
    <w:rsid w:val="0034142B"/>
    <w:rsid w:val="003565EE"/>
    <w:rsid w:val="003805CE"/>
    <w:rsid w:val="003D3487"/>
    <w:rsid w:val="004057D1"/>
    <w:rsid w:val="00442B61"/>
    <w:rsid w:val="00460051"/>
    <w:rsid w:val="0047186A"/>
    <w:rsid w:val="004D4942"/>
    <w:rsid w:val="00512E5E"/>
    <w:rsid w:val="00513D5A"/>
    <w:rsid w:val="00533295"/>
    <w:rsid w:val="00556EA1"/>
    <w:rsid w:val="00591F66"/>
    <w:rsid w:val="005A7771"/>
    <w:rsid w:val="005A7D07"/>
    <w:rsid w:val="005B7DEC"/>
    <w:rsid w:val="005C1C59"/>
    <w:rsid w:val="00607A96"/>
    <w:rsid w:val="00653855"/>
    <w:rsid w:val="006560D4"/>
    <w:rsid w:val="006564F4"/>
    <w:rsid w:val="006579AF"/>
    <w:rsid w:val="0066709E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641B0"/>
    <w:rsid w:val="007761AF"/>
    <w:rsid w:val="007868B0"/>
    <w:rsid w:val="00863693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A148D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94C22"/>
    <w:rsid w:val="00AA0B8B"/>
    <w:rsid w:val="00AB5EB9"/>
    <w:rsid w:val="00AD77BA"/>
    <w:rsid w:val="00B12519"/>
    <w:rsid w:val="00B13BFA"/>
    <w:rsid w:val="00B46684"/>
    <w:rsid w:val="00B47703"/>
    <w:rsid w:val="00B71162"/>
    <w:rsid w:val="00BD37C0"/>
    <w:rsid w:val="00C1473F"/>
    <w:rsid w:val="00C30FBC"/>
    <w:rsid w:val="00CB6F30"/>
    <w:rsid w:val="00CD76B0"/>
    <w:rsid w:val="00CE36F6"/>
    <w:rsid w:val="00CE607C"/>
    <w:rsid w:val="00CF3026"/>
    <w:rsid w:val="00CF4E35"/>
    <w:rsid w:val="00D11EE6"/>
    <w:rsid w:val="00D23D66"/>
    <w:rsid w:val="00D27950"/>
    <w:rsid w:val="00D30867"/>
    <w:rsid w:val="00D80660"/>
    <w:rsid w:val="00D93044"/>
    <w:rsid w:val="00DB4348"/>
    <w:rsid w:val="00DB5704"/>
    <w:rsid w:val="00DE50D6"/>
    <w:rsid w:val="00E06F06"/>
    <w:rsid w:val="00E1239E"/>
    <w:rsid w:val="00EA0EFF"/>
    <w:rsid w:val="00EA44ED"/>
    <w:rsid w:val="00EF0BB0"/>
    <w:rsid w:val="00EF1D49"/>
    <w:rsid w:val="00F36F56"/>
    <w:rsid w:val="00F427A8"/>
    <w:rsid w:val="00F55D44"/>
    <w:rsid w:val="00FA11F8"/>
    <w:rsid w:val="00FC0C1B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109</cp:revision>
  <cp:lastPrinted>2014-06-06T09:58:00Z</cp:lastPrinted>
  <dcterms:created xsi:type="dcterms:W3CDTF">2014-06-06T10:09:00Z</dcterms:created>
  <dcterms:modified xsi:type="dcterms:W3CDTF">2017-03-02T07:58:00Z</dcterms:modified>
</cp:coreProperties>
</file>