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22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E4D94">
        <w:rPr>
          <w:rFonts w:ascii="Times New Roman" w:hAnsi="Times New Roman"/>
          <w:i/>
          <w:sz w:val="28"/>
          <w:szCs w:val="28"/>
          <w:u w:val="single"/>
        </w:rPr>
        <w:t>Экологические основы природопользования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34142B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19.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02</w:t>
      </w:r>
      <w:r w:rsidR="001B18C1">
        <w:rPr>
          <w:rFonts w:ascii="Times New Roman" w:hAnsi="Times New Roman"/>
          <w:i/>
          <w:sz w:val="28"/>
          <w:szCs w:val="28"/>
          <w:u w:val="single"/>
        </w:rPr>
        <w:t>.</w:t>
      </w:r>
      <w:r w:rsidR="00F55D44">
        <w:rPr>
          <w:rFonts w:ascii="Times New Roman" w:hAnsi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общественного питания»</w:t>
      </w:r>
      <w:r w:rsidR="00512E5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0F1D77" w:rsidRPr="000F1D77">
        <w:rPr>
          <w:rFonts w:ascii="Times New Roman" w:hAnsi="Times New Roman"/>
          <w:i/>
          <w:sz w:val="28"/>
          <w:szCs w:val="28"/>
          <w:u w:val="single"/>
        </w:rPr>
        <w:t>19.02.10 «Технология продукции общественного питания»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C1473F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D30867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>Цель дисциплины –</w:t>
      </w:r>
      <w:r w:rsidR="007761AF">
        <w:rPr>
          <w:rFonts w:ascii="Times New Roman" w:hAnsi="Times New Roman"/>
          <w:sz w:val="28"/>
          <w:szCs w:val="28"/>
        </w:rPr>
        <w:t xml:space="preserve"> </w:t>
      </w:r>
      <w:r w:rsidR="00D30867" w:rsidRPr="00D30867">
        <w:rPr>
          <w:rFonts w:ascii="Times New Roman" w:hAnsi="Times New Roman"/>
          <w:sz w:val="28"/>
          <w:szCs w:val="28"/>
        </w:rPr>
        <w:t>формирование у студента экологического мировоззрения и способностей оценки профессиональной деятельности с позиции охраны окружающей среды, а также формирование компетенций.</w:t>
      </w:r>
    </w:p>
    <w:p w:rsidR="00FC0C1B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 xml:space="preserve">Задачи дисциплины </w:t>
      </w:r>
      <w:r w:rsidR="0003182E">
        <w:rPr>
          <w:rFonts w:ascii="Times New Roman" w:hAnsi="Times New Roman"/>
          <w:sz w:val="28"/>
          <w:szCs w:val="28"/>
        </w:rPr>
        <w:t xml:space="preserve">– </w:t>
      </w:r>
      <w:r w:rsidR="00FC0C1B" w:rsidRPr="00FC0C1B">
        <w:rPr>
          <w:rFonts w:ascii="Times New Roman" w:hAnsi="Times New Roman"/>
          <w:sz w:val="28"/>
          <w:szCs w:val="28"/>
        </w:rPr>
        <w:t>усвоение основны</w:t>
      </w:r>
      <w:r w:rsidR="00FC0C1B">
        <w:rPr>
          <w:rFonts w:ascii="Times New Roman" w:hAnsi="Times New Roman"/>
          <w:sz w:val="28"/>
          <w:szCs w:val="28"/>
        </w:rPr>
        <w:t xml:space="preserve">х понятий в области экологии; </w:t>
      </w:r>
      <w:r w:rsidR="00FC0C1B" w:rsidRPr="00FC0C1B">
        <w:rPr>
          <w:rFonts w:ascii="Times New Roman" w:hAnsi="Times New Roman"/>
          <w:sz w:val="28"/>
          <w:szCs w:val="28"/>
        </w:rPr>
        <w:t>изучение тео</w:t>
      </w:r>
      <w:r w:rsidR="00FC0C1B">
        <w:rPr>
          <w:rFonts w:ascii="Times New Roman" w:hAnsi="Times New Roman"/>
          <w:sz w:val="28"/>
          <w:szCs w:val="28"/>
        </w:rPr>
        <w:t xml:space="preserve">ретических основ по экологии; </w:t>
      </w:r>
      <w:r w:rsidR="00FC0C1B" w:rsidRPr="00FC0C1B">
        <w:rPr>
          <w:rFonts w:ascii="Times New Roman" w:hAnsi="Times New Roman"/>
          <w:sz w:val="28"/>
          <w:szCs w:val="28"/>
        </w:rPr>
        <w:t>получение познаний по актуальным экологическим проблемам;  исследование экономических проблем и правовых ас</w:t>
      </w:r>
      <w:r w:rsidR="00FC0C1B">
        <w:rPr>
          <w:rFonts w:ascii="Times New Roman" w:hAnsi="Times New Roman"/>
          <w:sz w:val="28"/>
          <w:szCs w:val="28"/>
        </w:rPr>
        <w:t xml:space="preserve">пектов охраны природной среды; </w:t>
      </w:r>
      <w:r w:rsidR="00FC0C1B" w:rsidRPr="00FC0C1B">
        <w:rPr>
          <w:rFonts w:ascii="Times New Roman" w:hAnsi="Times New Roman"/>
          <w:sz w:val="28"/>
          <w:szCs w:val="28"/>
        </w:rPr>
        <w:t>приобретение умений и навыков использования теоретических знаний в практических ситуациях, а также формирование необходимых для профессиональ</w:t>
      </w:r>
      <w:r w:rsidR="00FC0C1B">
        <w:rPr>
          <w:rFonts w:ascii="Times New Roman" w:hAnsi="Times New Roman"/>
          <w:sz w:val="28"/>
          <w:szCs w:val="28"/>
        </w:rPr>
        <w:t xml:space="preserve">ной деятельности компетенций; </w:t>
      </w:r>
      <w:r w:rsidR="00FC0C1B" w:rsidRPr="00FC0C1B">
        <w:rPr>
          <w:rFonts w:ascii="Times New Roman" w:hAnsi="Times New Roman"/>
          <w:sz w:val="28"/>
          <w:szCs w:val="28"/>
        </w:rPr>
        <w:t xml:space="preserve">выработка навыков получения, анализа и обобщения экологической информации, необходимых для профессиональной деятельности и </w:t>
      </w:r>
      <w:r w:rsidR="00FC0C1B">
        <w:rPr>
          <w:rFonts w:ascii="Times New Roman" w:hAnsi="Times New Roman"/>
          <w:sz w:val="28"/>
          <w:szCs w:val="28"/>
        </w:rPr>
        <w:t>для личной    жизнедеятельности.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D30867" w:rsidRPr="00D30867" w:rsidRDefault="00D30867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30867">
        <w:rPr>
          <w:rFonts w:ascii="Times New Roman" w:hAnsi="Times New Roman"/>
          <w:sz w:val="28"/>
          <w:szCs w:val="28"/>
          <w:lang w:eastAsia="he-IL" w:bidi="he-IL"/>
        </w:rPr>
        <w:t>анализировать и прогнозировать экологические последствия различных видов деятельности;</w:t>
      </w:r>
    </w:p>
    <w:p w:rsidR="00D30867" w:rsidRPr="00D30867" w:rsidRDefault="00D30867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30867">
        <w:rPr>
          <w:rFonts w:ascii="Times New Roman" w:hAnsi="Times New Roman"/>
          <w:sz w:val="28"/>
          <w:szCs w:val="28"/>
          <w:lang w:eastAsia="he-IL" w:bidi="he-IL"/>
        </w:rPr>
        <w:t>использовать в профессиональной деятельности представления о взаимосвязи организмов и среды обитания;</w:t>
      </w:r>
    </w:p>
    <w:p w:rsidR="00D30867" w:rsidRDefault="00D30867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30867">
        <w:rPr>
          <w:rFonts w:ascii="Times New Roman" w:hAnsi="Times New Roman"/>
          <w:sz w:val="28"/>
          <w:szCs w:val="28"/>
          <w:lang w:eastAsia="he-IL" w:bidi="he-IL"/>
        </w:rPr>
        <w:t xml:space="preserve">соблюдать в профессиональной деятельности регламенты экологической </w:t>
      </w:r>
      <w:r>
        <w:rPr>
          <w:rFonts w:ascii="Times New Roman" w:hAnsi="Times New Roman"/>
          <w:sz w:val="28"/>
          <w:szCs w:val="28"/>
          <w:lang w:eastAsia="he-IL" w:bidi="he-IL"/>
        </w:rPr>
        <w:t>безопасности.</w:t>
      </w:r>
    </w:p>
    <w:p w:rsidR="006564F4" w:rsidRDefault="001B18C1" w:rsidP="00D308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принципы взаимодействия живых организмов и среды обитания;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об условиях устойчивого развития экосистем и возможных причинах возникновения экологического кризиса;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принципы и методы рационального природопользования;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методы экологического регулирования;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принципы размещения производств различного типа;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основные группы отходов, их источники и масштабы образования;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понятие и принципы мониторинга окружающей среды;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 xml:space="preserve">правовые и социальные вопросы природопользования и экологической </w:t>
      </w:r>
      <w:r w:rsidRPr="0066709E">
        <w:rPr>
          <w:rFonts w:ascii="Times New Roman" w:hAnsi="Times New Roman"/>
          <w:sz w:val="28"/>
          <w:szCs w:val="28"/>
          <w:lang w:eastAsia="he-IL" w:bidi="he-IL"/>
        </w:rPr>
        <w:lastRenderedPageBreak/>
        <w:t>безопасности;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принципы и правила международного сотрудничества в области природопользования и охраны окружающей среды;</w:t>
      </w:r>
    </w:p>
    <w:p w:rsidR="0066709E" w:rsidRP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spellStart"/>
      <w:r w:rsidRPr="0066709E">
        <w:rPr>
          <w:rFonts w:ascii="Times New Roman" w:hAnsi="Times New Roman"/>
          <w:sz w:val="28"/>
          <w:szCs w:val="28"/>
          <w:lang w:eastAsia="he-IL" w:bidi="he-IL"/>
        </w:rPr>
        <w:t>природоресурсный</w:t>
      </w:r>
      <w:proofErr w:type="spellEnd"/>
      <w:r w:rsidRPr="0066709E">
        <w:rPr>
          <w:rFonts w:ascii="Times New Roman" w:hAnsi="Times New Roman"/>
          <w:sz w:val="28"/>
          <w:szCs w:val="28"/>
          <w:lang w:eastAsia="he-IL" w:bidi="he-IL"/>
        </w:rPr>
        <w:t xml:space="preserve"> потенциал Российской Федерации;</w:t>
      </w:r>
    </w:p>
    <w:p w:rsidR="0066709E" w:rsidRDefault="0066709E" w:rsidP="0066709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709E">
        <w:rPr>
          <w:rFonts w:ascii="Times New Roman" w:hAnsi="Times New Roman"/>
          <w:sz w:val="28"/>
          <w:szCs w:val="28"/>
          <w:lang w:eastAsia="he-IL" w:bidi="he-IL"/>
        </w:rPr>
        <w:t>охраняемые природные территории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>; ПК 1.1; ПК 1.2;     ПК 1.3; ПК 2.1; ПК 2.2; ПК 2.3; ПК 3.1; ПК 3.2; ПК 3.3; ПК 3.4; ПК 4.1;       ПК 4.2; ПК 4.3; ПК 4.4; ПК 5.1; ПК 5.2; ПК 6.1; ПК 6.2; ПК 6.3; ПК 6.4;       ПК 6.5.</w:t>
      </w:r>
      <w:proofErr w:type="gramEnd"/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863693" w:rsidRDefault="00863693" w:rsidP="00133B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Взаимодействие общества и природы </w:t>
      </w:r>
    </w:p>
    <w:p w:rsidR="00863693" w:rsidRP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>Тема 1.1. Закономерности взаимоотношений живых организмов со средой обитания</w:t>
      </w:r>
    </w:p>
    <w:p w:rsid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 xml:space="preserve">Тема 1.2. Природные ресурсы и рациональное природопользование </w:t>
      </w:r>
    </w:p>
    <w:p w:rsidR="00863693" w:rsidRDefault="00863693" w:rsidP="00133B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i/>
          <w:sz w:val="28"/>
          <w:szCs w:val="28"/>
          <w:lang w:eastAsia="he-IL" w:bidi="he-IL"/>
        </w:rPr>
        <w:t>Раздел 2. Антропогенное воздействие на биосферу и ее охрана</w:t>
      </w:r>
    </w:p>
    <w:p w:rsidR="00863693" w:rsidRP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>Тема 2.1. Загрязнение окружающей среды.</w:t>
      </w:r>
    </w:p>
    <w:p w:rsidR="00863693" w:rsidRP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>Тема 2.2. Воздействие человека на основные компоненты биосферы и их защита</w:t>
      </w:r>
    </w:p>
    <w:p w:rsidR="00863693" w:rsidRDefault="00863693" w:rsidP="00133B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863693">
        <w:rPr>
          <w:rFonts w:ascii="Times New Roman" w:hAnsi="Times New Roman"/>
          <w:i/>
          <w:sz w:val="28"/>
          <w:szCs w:val="28"/>
          <w:lang w:bidi="he-IL"/>
        </w:rPr>
        <w:t>Раздел 3. Нормативно-правовые и социальные вопросы природопользования</w:t>
      </w:r>
    </w:p>
    <w:p w:rsidR="00863693" w:rsidRP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>Тема 3.1. Основы экологического права</w:t>
      </w:r>
    </w:p>
    <w:p w:rsidR="00863693" w:rsidRP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>Тема 3.2. Оценка качества окружающей среды</w:t>
      </w:r>
    </w:p>
    <w:p w:rsidR="00863693" w:rsidRP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>Тема 3.3. Государственные и общественные мероприятия по охране окружающей среды</w:t>
      </w:r>
    </w:p>
    <w:p w:rsidR="00863693" w:rsidRDefault="00863693" w:rsidP="00863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63693">
        <w:rPr>
          <w:rFonts w:ascii="Times New Roman" w:hAnsi="Times New Roman"/>
          <w:sz w:val="28"/>
          <w:szCs w:val="28"/>
          <w:lang w:eastAsia="he-IL" w:bidi="he-IL"/>
        </w:rPr>
        <w:t>Тема 3.4. Международное экологическое сотрудничество</w:t>
      </w:r>
    </w:p>
    <w:p w:rsidR="001B18C1" w:rsidRPr="005A7D07" w:rsidRDefault="001B18C1" w:rsidP="008636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DB4348">
        <w:rPr>
          <w:rFonts w:ascii="Times New Roman" w:hAnsi="Times New Roman"/>
          <w:sz w:val="28"/>
          <w:szCs w:val="28"/>
        </w:rPr>
        <w:t>70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48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DB4348">
        <w:rPr>
          <w:rFonts w:ascii="Times New Roman" w:hAnsi="Times New Roman"/>
          <w:sz w:val="28"/>
          <w:szCs w:val="28"/>
        </w:rPr>
        <w:t>22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D4942">
        <w:rPr>
          <w:rFonts w:ascii="Times New Roman" w:hAnsi="Times New Roman"/>
          <w:sz w:val="28"/>
          <w:szCs w:val="28"/>
        </w:rPr>
        <w:t xml:space="preserve">дифференцированный </w:t>
      </w:r>
      <w:r w:rsidR="004D4942" w:rsidRPr="004D4942"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B46684">
        <w:rPr>
          <w:rFonts w:ascii="Times New Roman" w:hAnsi="Times New Roman"/>
          <w:sz w:val="28"/>
          <w:szCs w:val="28"/>
        </w:rPr>
        <w:t>6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proofErr w:type="spellStart"/>
      <w:r w:rsidR="009A148D">
        <w:rPr>
          <w:rFonts w:ascii="Times New Roman" w:hAnsi="Times New Roman"/>
          <w:sz w:val="28"/>
          <w:szCs w:val="28"/>
        </w:rPr>
        <w:t>Буракова</w:t>
      </w:r>
      <w:proofErr w:type="spellEnd"/>
      <w:r w:rsidR="009A148D">
        <w:rPr>
          <w:rFonts w:ascii="Times New Roman" w:hAnsi="Times New Roman"/>
          <w:sz w:val="28"/>
          <w:szCs w:val="28"/>
        </w:rPr>
        <w:t xml:space="preserve"> Л.Н.</w:t>
      </w:r>
    </w:p>
    <w:p w:rsidR="009A148D" w:rsidRDefault="009A148D" w:rsidP="009A1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proofErr w:type="spellStart"/>
      <w:r>
        <w:rPr>
          <w:rFonts w:ascii="Times New Roman" w:hAnsi="Times New Roman"/>
          <w:sz w:val="28"/>
          <w:szCs w:val="28"/>
        </w:rPr>
        <w:t>Четина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9A148D" w:rsidRPr="00D11EE6" w:rsidRDefault="009A148D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6784"/>
    <w:rsid w:val="000A2E85"/>
    <w:rsid w:val="000A4B5F"/>
    <w:rsid w:val="000B115E"/>
    <w:rsid w:val="000F1D77"/>
    <w:rsid w:val="00105299"/>
    <w:rsid w:val="00133B1A"/>
    <w:rsid w:val="00145985"/>
    <w:rsid w:val="001B18C1"/>
    <w:rsid w:val="00251D0D"/>
    <w:rsid w:val="002C15D5"/>
    <w:rsid w:val="002C1D33"/>
    <w:rsid w:val="002E4D94"/>
    <w:rsid w:val="002F5316"/>
    <w:rsid w:val="00332CB1"/>
    <w:rsid w:val="0034142B"/>
    <w:rsid w:val="003565EE"/>
    <w:rsid w:val="003805CE"/>
    <w:rsid w:val="004057D1"/>
    <w:rsid w:val="00442B61"/>
    <w:rsid w:val="0047186A"/>
    <w:rsid w:val="004D4942"/>
    <w:rsid w:val="00512E5E"/>
    <w:rsid w:val="00513D5A"/>
    <w:rsid w:val="00556EA1"/>
    <w:rsid w:val="00591F66"/>
    <w:rsid w:val="005A7771"/>
    <w:rsid w:val="005A7D07"/>
    <w:rsid w:val="005C1C59"/>
    <w:rsid w:val="00607A96"/>
    <w:rsid w:val="00653855"/>
    <w:rsid w:val="006560D4"/>
    <w:rsid w:val="006564F4"/>
    <w:rsid w:val="006579AF"/>
    <w:rsid w:val="0066709E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63693"/>
    <w:rsid w:val="0086746D"/>
    <w:rsid w:val="00867F6C"/>
    <w:rsid w:val="0087764E"/>
    <w:rsid w:val="008C5FBD"/>
    <w:rsid w:val="008D0666"/>
    <w:rsid w:val="008D3CFE"/>
    <w:rsid w:val="00912F65"/>
    <w:rsid w:val="00944D69"/>
    <w:rsid w:val="00947388"/>
    <w:rsid w:val="00953B48"/>
    <w:rsid w:val="009A148D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94C22"/>
    <w:rsid w:val="00AA0B8B"/>
    <w:rsid w:val="00AD77BA"/>
    <w:rsid w:val="00B12519"/>
    <w:rsid w:val="00B13BFA"/>
    <w:rsid w:val="00B46684"/>
    <w:rsid w:val="00B47703"/>
    <w:rsid w:val="00B71162"/>
    <w:rsid w:val="00BD37C0"/>
    <w:rsid w:val="00C1473F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30867"/>
    <w:rsid w:val="00D80660"/>
    <w:rsid w:val="00D93044"/>
    <w:rsid w:val="00DB4348"/>
    <w:rsid w:val="00DB5704"/>
    <w:rsid w:val="00DE50D6"/>
    <w:rsid w:val="00E06F06"/>
    <w:rsid w:val="00E1239E"/>
    <w:rsid w:val="00EA0EFF"/>
    <w:rsid w:val="00EA44ED"/>
    <w:rsid w:val="00EF0BB0"/>
    <w:rsid w:val="00EF1D49"/>
    <w:rsid w:val="00F36F56"/>
    <w:rsid w:val="00F427A8"/>
    <w:rsid w:val="00F55D44"/>
    <w:rsid w:val="00FA11F8"/>
    <w:rsid w:val="00FC0C1B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100</cp:revision>
  <cp:lastPrinted>2014-06-06T09:58:00Z</cp:lastPrinted>
  <dcterms:created xsi:type="dcterms:W3CDTF">2014-06-06T10:09:00Z</dcterms:created>
  <dcterms:modified xsi:type="dcterms:W3CDTF">2017-03-01T10:57:00Z</dcterms:modified>
</cp:coreProperties>
</file>