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565EE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D20C7" w:rsidRPr="009D20C7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3565EE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513D5A" w:rsidRDefault="001B18C1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513D5A" w:rsidRPr="00513D5A">
        <w:rPr>
          <w:rFonts w:ascii="Times New Roman" w:hAnsi="Times New Roman"/>
          <w:sz w:val="28"/>
          <w:szCs w:val="28"/>
        </w:rPr>
        <w:t xml:space="preserve">формирование </w:t>
      </w:r>
      <w:r w:rsidR="00513D5A">
        <w:rPr>
          <w:rFonts w:ascii="Times New Roman" w:hAnsi="Times New Roman"/>
          <w:sz w:val="28"/>
          <w:szCs w:val="28"/>
        </w:rPr>
        <w:t xml:space="preserve">у обучающегося </w:t>
      </w:r>
      <w:r w:rsidR="00513D5A" w:rsidRPr="00513D5A">
        <w:rPr>
          <w:rFonts w:ascii="Times New Roman" w:hAnsi="Times New Roman"/>
          <w:sz w:val="28"/>
          <w:szCs w:val="28"/>
        </w:rPr>
        <w:t xml:space="preserve">научного  представления об основных этапах и содержании мировой и Отечественной истории, </w:t>
      </w:r>
      <w:r w:rsidR="00513D5A">
        <w:rPr>
          <w:rFonts w:ascii="Times New Roman" w:hAnsi="Times New Roman"/>
          <w:sz w:val="28"/>
          <w:szCs w:val="28"/>
        </w:rPr>
        <w:t>овладение им</w:t>
      </w:r>
      <w:r w:rsidR="00513D5A" w:rsidRPr="00513D5A">
        <w:rPr>
          <w:rFonts w:ascii="Times New Roman" w:hAnsi="Times New Roman"/>
          <w:sz w:val="28"/>
          <w:szCs w:val="28"/>
        </w:rPr>
        <w:t xml:space="preserve"> теоретическими основами и методологией изучения</w:t>
      </w:r>
      <w:r w:rsidR="00947388">
        <w:rPr>
          <w:rFonts w:ascii="Times New Roman" w:hAnsi="Times New Roman"/>
          <w:sz w:val="28"/>
          <w:szCs w:val="28"/>
        </w:rPr>
        <w:t xml:space="preserve"> истории</w:t>
      </w:r>
      <w:r w:rsidR="00513D5A" w:rsidRPr="00513D5A">
        <w:rPr>
          <w:rFonts w:ascii="Times New Roman" w:hAnsi="Times New Roman"/>
          <w:sz w:val="28"/>
          <w:szCs w:val="28"/>
        </w:rPr>
        <w:t xml:space="preserve">, </w:t>
      </w:r>
      <w:r w:rsidR="00947388">
        <w:rPr>
          <w:rFonts w:ascii="Times New Roman" w:hAnsi="Times New Roman"/>
          <w:sz w:val="28"/>
          <w:szCs w:val="28"/>
        </w:rPr>
        <w:t xml:space="preserve">а также </w:t>
      </w:r>
      <w:r w:rsidR="00513D5A">
        <w:rPr>
          <w:rFonts w:ascii="Times New Roman" w:hAnsi="Times New Roman"/>
          <w:sz w:val="28"/>
          <w:szCs w:val="28"/>
        </w:rPr>
        <w:t>формирование</w:t>
      </w:r>
      <w:r w:rsidR="00513D5A" w:rsidRPr="00513D5A">
        <w:rPr>
          <w:rFonts w:ascii="Times New Roman" w:hAnsi="Times New Roman"/>
          <w:sz w:val="28"/>
          <w:szCs w:val="28"/>
        </w:rPr>
        <w:t xml:space="preserve"> историческо</w:t>
      </w:r>
      <w:r w:rsidR="00513D5A">
        <w:rPr>
          <w:rFonts w:ascii="Times New Roman" w:hAnsi="Times New Roman"/>
          <w:sz w:val="28"/>
          <w:szCs w:val="28"/>
        </w:rPr>
        <w:t>го</w:t>
      </w:r>
      <w:r w:rsidR="00513D5A" w:rsidRPr="00513D5A">
        <w:rPr>
          <w:rFonts w:ascii="Times New Roman" w:hAnsi="Times New Roman"/>
          <w:sz w:val="28"/>
          <w:szCs w:val="28"/>
        </w:rPr>
        <w:t xml:space="preserve"> </w:t>
      </w:r>
      <w:r w:rsidR="00513D5A">
        <w:rPr>
          <w:rFonts w:ascii="Times New Roman" w:hAnsi="Times New Roman"/>
          <w:sz w:val="28"/>
          <w:szCs w:val="28"/>
        </w:rPr>
        <w:t>сознания</w:t>
      </w:r>
      <w:r w:rsidR="00947388">
        <w:rPr>
          <w:rFonts w:ascii="Times New Roman" w:hAnsi="Times New Roman"/>
          <w:sz w:val="28"/>
          <w:szCs w:val="28"/>
        </w:rPr>
        <w:t>.</w:t>
      </w:r>
    </w:p>
    <w:p w:rsidR="00513D5A" w:rsidRDefault="00513D5A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3D5A">
        <w:rPr>
          <w:rFonts w:ascii="Times New Roman" w:hAnsi="Times New Roman"/>
          <w:sz w:val="28"/>
          <w:szCs w:val="28"/>
        </w:rPr>
        <w:t xml:space="preserve">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 </w:t>
      </w:r>
    </w:p>
    <w:p w:rsidR="000A2E85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0A2E85" w:rsidRPr="000A2E85">
        <w:rPr>
          <w:rFonts w:ascii="Times New Roman" w:hAnsi="Times New Roman"/>
          <w:sz w:val="28"/>
          <w:szCs w:val="28"/>
        </w:rPr>
        <w:t>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выработать навыки получения, анализа и обобщения исторической информации</w:t>
      </w:r>
      <w:r w:rsidR="000A2E85">
        <w:rPr>
          <w:rFonts w:ascii="Times New Roman" w:hAnsi="Times New Roman"/>
          <w:sz w:val="28"/>
          <w:szCs w:val="28"/>
        </w:rPr>
        <w:t>.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современной экономической, политической и культурной ситуации в России и мире;</w:t>
      </w:r>
    </w:p>
    <w:p w:rsidR="00867F6C" w:rsidRPr="00867F6C" w:rsidRDefault="00867F6C" w:rsidP="00867F6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направления развития ключевых регионов мира на рубеже веков (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вв.);</w:t>
      </w:r>
    </w:p>
    <w:p w:rsidR="006564F4" w:rsidRDefault="00A77429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сущность и причины локальных, региональных, межгосударственных конфликтов в конце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– начале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XXI</w:t>
      </w:r>
      <w:r w:rsidRPr="00A7742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>
        <w:rPr>
          <w:rFonts w:ascii="Times New Roman" w:hAnsi="Times New Roman"/>
          <w:sz w:val="28"/>
          <w:szCs w:val="28"/>
          <w:lang w:eastAsia="he-IL" w:bidi="he-IL"/>
        </w:rPr>
        <w:t>вв.</w:t>
      </w:r>
      <w:r w:rsidR="00591F66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назначение ООН, НАТО, ЕС и других организаций и основные направления их деятельности;</w:t>
      </w:r>
    </w:p>
    <w:p w:rsidR="00591F66" w:rsidRP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 xml:space="preserve">о роли науки, культуры и религии в сохранении и укреплении </w:t>
      </w:r>
      <w:r w:rsidRPr="00591F66">
        <w:rPr>
          <w:rFonts w:ascii="Times New Roman" w:hAnsi="Times New Roman"/>
          <w:sz w:val="28"/>
          <w:szCs w:val="28"/>
          <w:lang w:eastAsia="he-IL" w:bidi="he-IL"/>
        </w:rPr>
        <w:lastRenderedPageBreak/>
        <w:t>национальных и государственных традиций;</w:t>
      </w:r>
    </w:p>
    <w:p w:rsidR="00591F66" w:rsidRDefault="00591F66" w:rsidP="00591F6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91F66">
        <w:rPr>
          <w:rFonts w:ascii="Times New Roman" w:hAnsi="Times New Roman"/>
          <w:sz w:val="28"/>
          <w:szCs w:val="28"/>
          <w:lang w:eastAsia="he-IL" w:bidi="he-IL"/>
        </w:rPr>
        <w:t>содержание и назначение важнейших нормативных правовых актов мирового и регионального значения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53B48" w:rsidRDefault="00953B48" w:rsidP="00B125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Основные направления развития ключевых регионов мира на рубеже веков (XX и XXI вв.)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1.1. Северная Америка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1.2. ЕЭС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1.3. Азиатско-тихоокеанский регион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1.4. СНГ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1.5. Исламская цивилизация</w:t>
      </w:r>
    </w:p>
    <w:p w:rsidR="00953B48" w:rsidRDefault="00953B48" w:rsidP="005A7D0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i/>
          <w:sz w:val="28"/>
          <w:szCs w:val="28"/>
          <w:lang w:eastAsia="he-IL" w:bidi="he-IL"/>
        </w:rPr>
        <w:t>Раздел 2. Сущность и причины локальных, региональных, межгосударственных конфликтов в конце XX - начале XXI в.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2.1. Ирак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2.2 Арабо-израильский конфликт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</w:t>
      </w:r>
      <w:r w:rsidR="005A7D07">
        <w:rPr>
          <w:rFonts w:ascii="Times New Roman" w:hAnsi="Times New Roman"/>
          <w:sz w:val="28"/>
          <w:szCs w:val="28"/>
          <w:lang w:eastAsia="he-IL" w:bidi="he-IL"/>
        </w:rPr>
        <w:t>а 2.3. Южная Корея, Иран, Сирия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53B48">
        <w:rPr>
          <w:rFonts w:ascii="Times New Roman" w:hAnsi="Times New Roman"/>
          <w:sz w:val="28"/>
          <w:szCs w:val="28"/>
          <w:lang w:eastAsia="he-IL" w:bidi="he-IL"/>
        </w:rPr>
        <w:t>Тема 2.4. Северный Кавказ</w:t>
      </w:r>
    </w:p>
    <w:p w:rsidR="00B12519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Тема 2.5. Курильские острова</w:t>
      </w:r>
    </w:p>
    <w:p w:rsidR="00953B48" w:rsidRDefault="00953B48" w:rsidP="000605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953B48">
        <w:rPr>
          <w:rFonts w:ascii="Times New Roman" w:hAnsi="Times New Roman"/>
          <w:i/>
          <w:sz w:val="28"/>
          <w:szCs w:val="28"/>
          <w:lang w:bidi="he-IL"/>
        </w:rPr>
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3.1. Интеграционные процессы политического и экономического развития ведущих государств и регионов мира</w:t>
      </w:r>
    </w:p>
    <w:p w:rsidR="00B12519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3.2. Миграционные процессы политического и экономического развития ведущих государств и регионов мира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4.  Назначение ООН, НАТО, ЕС и других организаций и основные направления их деятельности</w:t>
      </w:r>
    </w:p>
    <w:p w:rsidR="00953B48" w:rsidRP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4.1. ООН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4.2. НАТО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4.3. ЕС</w:t>
      </w:r>
    </w:p>
    <w:p w:rsidR="00953B48" w:rsidRDefault="005A7D07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Тема 4.4. СНГ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5. Роль науки, культуры и религии в сохранении и укреплении национальных и государственных традиций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5.1. Наука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5.2.  Культура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5.3.  Религия</w:t>
      </w:r>
    </w:p>
    <w:p w:rsidR="00953B48" w:rsidRPr="005A7D07" w:rsidRDefault="00953B48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5A7D07">
        <w:rPr>
          <w:rFonts w:ascii="Times New Roman" w:hAnsi="Times New Roman"/>
          <w:i/>
          <w:sz w:val="28"/>
          <w:szCs w:val="28"/>
          <w:lang w:bidi="he-IL"/>
        </w:rPr>
        <w:t>Раздел 6. Содержание и назначение важнейших правовых и законодательных актов мирового и регионального значения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6.1. Декларация прав и свобод человека и гражданина</w:t>
      </w:r>
    </w:p>
    <w:p w:rsidR="00953B48" w:rsidRP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6.2. Договор о нераспространении оружия массового поражения</w:t>
      </w:r>
    </w:p>
    <w:p w:rsidR="00953B48" w:rsidRDefault="00953B48" w:rsidP="00953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953B48">
        <w:rPr>
          <w:rFonts w:ascii="Times New Roman" w:hAnsi="Times New Roman"/>
          <w:sz w:val="28"/>
          <w:szCs w:val="28"/>
          <w:lang w:bidi="he-IL"/>
        </w:rPr>
        <w:t>Тема 6.3. Коран как источник права в исламских государствах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70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22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B4348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B4348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A81854">
        <w:rPr>
          <w:rFonts w:ascii="Times New Roman" w:hAnsi="Times New Roman"/>
          <w:sz w:val="28"/>
          <w:szCs w:val="28"/>
        </w:rPr>
        <w:t>Назипов И.И.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45985"/>
    <w:rsid w:val="001B18C1"/>
    <w:rsid w:val="00251D0D"/>
    <w:rsid w:val="002C15D5"/>
    <w:rsid w:val="002C1D33"/>
    <w:rsid w:val="00332CB1"/>
    <w:rsid w:val="0034142B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81</cp:revision>
  <cp:lastPrinted>2014-06-06T09:58:00Z</cp:lastPrinted>
  <dcterms:created xsi:type="dcterms:W3CDTF">2014-06-06T10:09:00Z</dcterms:created>
  <dcterms:modified xsi:type="dcterms:W3CDTF">2017-03-01T10:57:00Z</dcterms:modified>
</cp:coreProperties>
</file>