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C7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7619C7">
        <w:rPr>
          <w:rFonts w:ascii="Times New Roman" w:hAnsi="Times New Roman"/>
          <w:i/>
          <w:sz w:val="28"/>
          <w:szCs w:val="28"/>
          <w:u w:val="single"/>
        </w:rPr>
        <w:t>Основы исследовательской деятельности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C5559C" w:rsidRPr="00550774" w:rsidRDefault="00C5559C" w:rsidP="00C5559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 w:rsidR="006A2724">
        <w:rPr>
          <w:rFonts w:ascii="Times New Roman" w:hAnsi="Times New Roman"/>
          <w:i/>
          <w:sz w:val="28"/>
          <w:szCs w:val="28"/>
          <w:u w:val="single"/>
        </w:rPr>
        <w:t xml:space="preserve">09.02.03 </w:t>
      </w:r>
      <w:r w:rsidRPr="006A272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«Программирование в компьютерных системах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C5559C" w:rsidRPr="00550774" w:rsidRDefault="00C5559C" w:rsidP="00C5559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43777"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619C7">
        <w:rPr>
          <w:rFonts w:ascii="Times New Roman" w:hAnsi="Times New Roman"/>
          <w:sz w:val="28"/>
          <w:szCs w:val="28"/>
        </w:rPr>
        <w:t>предлагаемым</w:t>
      </w:r>
      <w:r w:rsidR="003B1D94">
        <w:rPr>
          <w:rFonts w:ascii="Times New Roman" w:hAnsi="Times New Roman"/>
          <w:sz w:val="28"/>
          <w:szCs w:val="28"/>
        </w:rPr>
        <w:t xml:space="preserve">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7619C7">
        <w:rPr>
          <w:rFonts w:ascii="Times New Roman" w:hAnsi="Times New Roman"/>
          <w:sz w:val="28"/>
          <w:szCs w:val="28"/>
        </w:rPr>
        <w:t>ПОО 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 xml:space="preserve">применять теоретические знания для решения конкретных практических задач; </w:t>
      </w:r>
    </w:p>
    <w:p w:rsid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 xml:space="preserve"> выбирать тему; определять объект исследования, формулировать цель и задачи исследования, составлять план выполнения исследования; </w:t>
      </w:r>
    </w:p>
    <w:p w:rsid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 xml:space="preserve">осуществлять сбор, изучение и обработку информации; </w:t>
      </w:r>
    </w:p>
    <w:p w:rsid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 xml:space="preserve">анализировать и обрабатывать результаты исследований и экспериментов; </w:t>
      </w:r>
    </w:p>
    <w:p w:rsid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 xml:space="preserve">формулировать выводы и делать обобщения; </w:t>
      </w:r>
    </w:p>
    <w:p w:rsid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 xml:space="preserve">иллюстрировать учебные исследовательские работы с использованием средств информационных технологий; </w:t>
      </w:r>
    </w:p>
    <w:p w:rsid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 xml:space="preserve"> оформлять результаты исследовательской деятельности в различных формах, работать с компьютерными программами при обработке и оформлению результатов исследования; </w:t>
      </w:r>
    </w:p>
    <w:p w:rsidR="00250123" w:rsidRP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>составлять описание библиографических источников и список использованных источников</w:t>
      </w:r>
    </w:p>
    <w:p w:rsidR="000740E0" w:rsidRPr="00C607E1" w:rsidRDefault="000740E0" w:rsidP="00C607E1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C607E1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250123" w:rsidRP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>сущность и принципы исследовательской деятельности, методы научных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250123">
        <w:rPr>
          <w:rFonts w:ascii="Times New Roman" w:hAnsi="Times New Roman"/>
          <w:sz w:val="28"/>
          <w:szCs w:val="28"/>
          <w:lang w:eastAsia="he-IL" w:bidi="he-IL"/>
        </w:rPr>
        <w:t>исследований и их роль в практической деятельности специалиста;</w:t>
      </w:r>
    </w:p>
    <w:p w:rsidR="00250123" w:rsidRP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>основные понятия исследовательской работы, законы и правила логики,</w:t>
      </w:r>
    </w:p>
    <w:p w:rsidR="00250123" w:rsidRP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>применяемые в ходе исследования;</w:t>
      </w:r>
    </w:p>
    <w:p w:rsidR="00250123" w:rsidRP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>виды исследовательской деятельности;</w:t>
      </w:r>
    </w:p>
    <w:p w:rsidR="00250123" w:rsidRP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>методику выполнения исследовательских работ;</w:t>
      </w:r>
    </w:p>
    <w:p w:rsidR="00250123" w:rsidRP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>этапы теоретической и экспериментальной исследовательской работы;</w:t>
      </w:r>
    </w:p>
    <w:p w:rsidR="00250123" w:rsidRP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>технику эксперимента и обработку его результатов;</w:t>
      </w:r>
    </w:p>
    <w:p w:rsidR="00250123" w:rsidRP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>способы поиска и накопления необходимой информации, ее обработки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250123">
        <w:rPr>
          <w:rFonts w:ascii="Times New Roman" w:hAnsi="Times New Roman"/>
          <w:sz w:val="28"/>
          <w:szCs w:val="28"/>
          <w:lang w:eastAsia="he-IL" w:bidi="he-IL"/>
        </w:rPr>
        <w:t>оформления результатов;</w:t>
      </w:r>
    </w:p>
    <w:p w:rsidR="00250123" w:rsidRP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 xml:space="preserve"> основные формы представления результатов исследования;</w:t>
      </w:r>
    </w:p>
    <w:p w:rsidR="00250123" w:rsidRP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>требования к оформлению исследовательских работ.</w:t>
      </w:r>
    </w:p>
    <w:p w:rsidR="001B18C1" w:rsidRPr="00D11EE6" w:rsidRDefault="00C30FBC" w:rsidP="00F0729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F81329" w:rsidRDefault="00F81329" w:rsidP="00F813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1329">
        <w:rPr>
          <w:rFonts w:ascii="Times New Roman" w:hAnsi="Times New Roman"/>
          <w:sz w:val="28"/>
          <w:szCs w:val="28"/>
        </w:rPr>
        <w:t xml:space="preserve">Раздел 1. Основные понятия научно-исследовательской деятельности </w:t>
      </w:r>
    </w:p>
    <w:p w:rsidR="00F81329" w:rsidRDefault="00F81329" w:rsidP="00F813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1329">
        <w:rPr>
          <w:rFonts w:ascii="Times New Roman" w:hAnsi="Times New Roman"/>
          <w:sz w:val="28"/>
          <w:szCs w:val="28"/>
        </w:rPr>
        <w:t xml:space="preserve">Раздел 2. Методы научного познания. </w:t>
      </w:r>
    </w:p>
    <w:p w:rsidR="00F81329" w:rsidRDefault="00F81329" w:rsidP="00F813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1329">
        <w:rPr>
          <w:rFonts w:ascii="Times New Roman" w:hAnsi="Times New Roman"/>
          <w:sz w:val="28"/>
          <w:szCs w:val="28"/>
        </w:rPr>
        <w:t xml:space="preserve">Раздел 3. Логические законы и правила в практике научного исследования </w:t>
      </w:r>
    </w:p>
    <w:p w:rsidR="00F81329" w:rsidRDefault="00F81329" w:rsidP="00F813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1329">
        <w:rPr>
          <w:rFonts w:ascii="Times New Roman" w:hAnsi="Times New Roman"/>
          <w:sz w:val="28"/>
          <w:szCs w:val="28"/>
        </w:rPr>
        <w:t xml:space="preserve">Раздел 4. Накопление и обработка научной информации </w:t>
      </w:r>
    </w:p>
    <w:p w:rsidR="00F81329" w:rsidRDefault="00F81329" w:rsidP="00F813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1329">
        <w:rPr>
          <w:rFonts w:ascii="Times New Roman" w:hAnsi="Times New Roman"/>
          <w:sz w:val="28"/>
          <w:szCs w:val="28"/>
        </w:rPr>
        <w:t xml:space="preserve">Раздел 5. Основные понятия и технических системах </w:t>
      </w:r>
    </w:p>
    <w:p w:rsidR="00F81329" w:rsidRPr="00F81329" w:rsidRDefault="00F81329" w:rsidP="00F813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1329">
        <w:rPr>
          <w:rFonts w:ascii="Times New Roman" w:hAnsi="Times New Roman"/>
          <w:sz w:val="28"/>
          <w:szCs w:val="28"/>
        </w:rPr>
        <w:t xml:space="preserve">Раздел 6. Патентоведение. </w:t>
      </w:r>
    </w:p>
    <w:p w:rsidR="00117AD8" w:rsidRPr="00E74675" w:rsidRDefault="00117AD8" w:rsidP="00DE20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AD8">
        <w:rPr>
          <w:rFonts w:ascii="Times New Roman" w:hAnsi="Times New Roman"/>
          <w:b/>
          <w:sz w:val="28"/>
          <w:szCs w:val="28"/>
        </w:rPr>
        <w:t>Об</w:t>
      </w:r>
      <w:r w:rsidR="001B18C1" w:rsidRPr="00117AD8">
        <w:rPr>
          <w:rFonts w:ascii="Times New Roman" w:hAnsi="Times New Roman"/>
          <w:b/>
          <w:sz w:val="28"/>
          <w:szCs w:val="28"/>
        </w:rPr>
        <w:t xml:space="preserve">ъем дисциплины: </w:t>
      </w:r>
      <w:r w:rsidR="0021557D">
        <w:rPr>
          <w:rFonts w:ascii="Times New Roman" w:hAnsi="Times New Roman"/>
          <w:sz w:val="28"/>
          <w:szCs w:val="28"/>
        </w:rPr>
        <w:t>150</w:t>
      </w:r>
      <w:r w:rsidR="00E1239E" w:rsidRPr="00E74675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21557D">
        <w:rPr>
          <w:rFonts w:ascii="Times New Roman" w:hAnsi="Times New Roman"/>
          <w:sz w:val="28"/>
          <w:szCs w:val="28"/>
        </w:rPr>
        <w:t>100</w:t>
      </w:r>
      <w:r w:rsidR="001B18C1" w:rsidRPr="00E74675">
        <w:rPr>
          <w:rFonts w:ascii="Times New Roman" w:hAnsi="Times New Roman"/>
          <w:sz w:val="28"/>
          <w:szCs w:val="28"/>
        </w:rPr>
        <w:t xml:space="preserve">, см. р. </w:t>
      </w:r>
      <w:r w:rsidR="00081920" w:rsidRPr="00E74675">
        <w:rPr>
          <w:rFonts w:ascii="Times New Roman" w:hAnsi="Times New Roman"/>
          <w:sz w:val="28"/>
          <w:szCs w:val="28"/>
        </w:rPr>
        <w:t>–</w:t>
      </w:r>
      <w:r w:rsidR="001B18C1" w:rsidRPr="00E74675">
        <w:rPr>
          <w:rFonts w:ascii="Times New Roman" w:hAnsi="Times New Roman"/>
          <w:sz w:val="28"/>
          <w:szCs w:val="28"/>
        </w:rPr>
        <w:t xml:space="preserve"> </w:t>
      </w:r>
      <w:r w:rsidR="0021557D">
        <w:rPr>
          <w:rFonts w:ascii="Times New Roman" w:hAnsi="Times New Roman"/>
          <w:sz w:val="28"/>
          <w:szCs w:val="28"/>
        </w:rPr>
        <w:t>37</w:t>
      </w:r>
      <w:r w:rsidR="00A03539">
        <w:rPr>
          <w:rFonts w:ascii="Times New Roman" w:hAnsi="Times New Roman"/>
          <w:sz w:val="28"/>
          <w:szCs w:val="28"/>
        </w:rPr>
        <w:t xml:space="preserve">, конс. - </w:t>
      </w:r>
      <w:r w:rsidR="00A03539">
        <w:rPr>
          <w:rFonts w:ascii="Times New Roman" w:hAnsi="Times New Roman"/>
          <w:sz w:val="28"/>
          <w:szCs w:val="28"/>
        </w:rPr>
        <w:t>13</w:t>
      </w:r>
      <w:bookmarkStart w:id="0" w:name="_GoBack"/>
      <w:bookmarkEnd w:id="0"/>
      <w:r w:rsidR="00A03539" w:rsidRPr="00231358">
        <w:rPr>
          <w:rFonts w:ascii="Times New Roman" w:hAnsi="Times New Roman"/>
          <w:sz w:val="28"/>
          <w:szCs w:val="28"/>
        </w:rPr>
        <w:t>).</w:t>
      </w:r>
    </w:p>
    <w:p w:rsidR="001B18C1" w:rsidRPr="00117AD8" w:rsidRDefault="001B18C1" w:rsidP="00117AD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17AD8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4267D8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117AD8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17AD8">
        <w:rPr>
          <w:rFonts w:ascii="Times New Roman" w:hAnsi="Times New Roman"/>
          <w:b/>
          <w:sz w:val="28"/>
          <w:szCs w:val="28"/>
        </w:rPr>
        <w:t xml:space="preserve">Семестр: </w:t>
      </w:r>
      <w:r w:rsidR="0021557D">
        <w:rPr>
          <w:rFonts w:ascii="Times New Roman" w:hAnsi="Times New Roman"/>
          <w:sz w:val="28"/>
          <w:szCs w:val="28"/>
        </w:rPr>
        <w:t>1-2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543D82">
        <w:rPr>
          <w:rFonts w:ascii="Times New Roman" w:hAnsi="Times New Roman"/>
          <w:sz w:val="28"/>
          <w:szCs w:val="28"/>
        </w:rPr>
        <w:t>Копылова Е.</w:t>
      </w:r>
      <w:r w:rsidR="0021557D">
        <w:rPr>
          <w:rFonts w:ascii="Times New Roman" w:hAnsi="Times New Roman"/>
          <w:sz w:val="28"/>
          <w:szCs w:val="28"/>
        </w:rPr>
        <w:t>В.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724B56"/>
    <w:multiLevelType w:val="hybridMultilevel"/>
    <w:tmpl w:val="D4F8C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63E07"/>
    <w:rsid w:val="000740E0"/>
    <w:rsid w:val="00076784"/>
    <w:rsid w:val="00081920"/>
    <w:rsid w:val="000A2E85"/>
    <w:rsid w:val="000A4B5F"/>
    <w:rsid w:val="000B115E"/>
    <w:rsid w:val="001008C9"/>
    <w:rsid w:val="00105299"/>
    <w:rsid w:val="00117AD8"/>
    <w:rsid w:val="00126E6C"/>
    <w:rsid w:val="00144239"/>
    <w:rsid w:val="00145985"/>
    <w:rsid w:val="0017079D"/>
    <w:rsid w:val="001B18C1"/>
    <w:rsid w:val="001B5CC2"/>
    <w:rsid w:val="00204009"/>
    <w:rsid w:val="0021557D"/>
    <w:rsid w:val="00231358"/>
    <w:rsid w:val="00250123"/>
    <w:rsid w:val="00251D0D"/>
    <w:rsid w:val="002B5513"/>
    <w:rsid w:val="002C15D5"/>
    <w:rsid w:val="002C1D33"/>
    <w:rsid w:val="002D2D51"/>
    <w:rsid w:val="00332CB1"/>
    <w:rsid w:val="0034142B"/>
    <w:rsid w:val="003565EE"/>
    <w:rsid w:val="003805CE"/>
    <w:rsid w:val="00381E33"/>
    <w:rsid w:val="003960F0"/>
    <w:rsid w:val="003B1D94"/>
    <w:rsid w:val="003B2742"/>
    <w:rsid w:val="003C0E8F"/>
    <w:rsid w:val="004057D1"/>
    <w:rsid w:val="00417F0A"/>
    <w:rsid w:val="004267D8"/>
    <w:rsid w:val="00435826"/>
    <w:rsid w:val="004A6BEF"/>
    <w:rsid w:val="00512E5E"/>
    <w:rsid w:val="00513D5A"/>
    <w:rsid w:val="00533AAE"/>
    <w:rsid w:val="00543D82"/>
    <w:rsid w:val="0055327B"/>
    <w:rsid w:val="00556EA1"/>
    <w:rsid w:val="00591F66"/>
    <w:rsid w:val="005A7771"/>
    <w:rsid w:val="005A7D07"/>
    <w:rsid w:val="005C1C59"/>
    <w:rsid w:val="00607A96"/>
    <w:rsid w:val="006123DE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1026"/>
    <w:rsid w:val="006A2724"/>
    <w:rsid w:val="006A4F29"/>
    <w:rsid w:val="006A6C4F"/>
    <w:rsid w:val="006B10E0"/>
    <w:rsid w:val="006B74BD"/>
    <w:rsid w:val="006D0E08"/>
    <w:rsid w:val="006D4343"/>
    <w:rsid w:val="006F4C32"/>
    <w:rsid w:val="00714A50"/>
    <w:rsid w:val="00722459"/>
    <w:rsid w:val="00732711"/>
    <w:rsid w:val="00734868"/>
    <w:rsid w:val="00753A46"/>
    <w:rsid w:val="0075798E"/>
    <w:rsid w:val="007619C7"/>
    <w:rsid w:val="007761AF"/>
    <w:rsid w:val="007868B0"/>
    <w:rsid w:val="00794564"/>
    <w:rsid w:val="007B4FD1"/>
    <w:rsid w:val="007D30CD"/>
    <w:rsid w:val="0086746D"/>
    <w:rsid w:val="00867F6C"/>
    <w:rsid w:val="0087764E"/>
    <w:rsid w:val="008A3B02"/>
    <w:rsid w:val="008C5FBD"/>
    <w:rsid w:val="008D0666"/>
    <w:rsid w:val="008D3CFE"/>
    <w:rsid w:val="00912F65"/>
    <w:rsid w:val="00913BD0"/>
    <w:rsid w:val="0091546D"/>
    <w:rsid w:val="00947388"/>
    <w:rsid w:val="00953B48"/>
    <w:rsid w:val="00992763"/>
    <w:rsid w:val="009A135B"/>
    <w:rsid w:val="009B6078"/>
    <w:rsid w:val="009D5C78"/>
    <w:rsid w:val="009E0683"/>
    <w:rsid w:val="009E7B44"/>
    <w:rsid w:val="00A03539"/>
    <w:rsid w:val="00A201E5"/>
    <w:rsid w:val="00A20465"/>
    <w:rsid w:val="00A61736"/>
    <w:rsid w:val="00A71352"/>
    <w:rsid w:val="00A77429"/>
    <w:rsid w:val="00A81854"/>
    <w:rsid w:val="00AA0B8B"/>
    <w:rsid w:val="00AD5F57"/>
    <w:rsid w:val="00AD77BA"/>
    <w:rsid w:val="00AE7D30"/>
    <w:rsid w:val="00B12519"/>
    <w:rsid w:val="00B13BFA"/>
    <w:rsid w:val="00B47703"/>
    <w:rsid w:val="00B67B51"/>
    <w:rsid w:val="00B71162"/>
    <w:rsid w:val="00B76594"/>
    <w:rsid w:val="00BD37C0"/>
    <w:rsid w:val="00BE1589"/>
    <w:rsid w:val="00C30FBC"/>
    <w:rsid w:val="00C5559C"/>
    <w:rsid w:val="00C607E1"/>
    <w:rsid w:val="00CA4705"/>
    <w:rsid w:val="00CB6F30"/>
    <w:rsid w:val="00CC762D"/>
    <w:rsid w:val="00CD1BB2"/>
    <w:rsid w:val="00CD218D"/>
    <w:rsid w:val="00CD40F7"/>
    <w:rsid w:val="00CE36F6"/>
    <w:rsid w:val="00CE607C"/>
    <w:rsid w:val="00CF3026"/>
    <w:rsid w:val="00CF4E35"/>
    <w:rsid w:val="00D0545D"/>
    <w:rsid w:val="00D11EE6"/>
    <w:rsid w:val="00D12FBE"/>
    <w:rsid w:val="00D23D66"/>
    <w:rsid w:val="00D27950"/>
    <w:rsid w:val="00D648CB"/>
    <w:rsid w:val="00D64DC6"/>
    <w:rsid w:val="00D80660"/>
    <w:rsid w:val="00D81731"/>
    <w:rsid w:val="00D87B44"/>
    <w:rsid w:val="00D901C0"/>
    <w:rsid w:val="00D92736"/>
    <w:rsid w:val="00D93044"/>
    <w:rsid w:val="00D94B76"/>
    <w:rsid w:val="00DB4348"/>
    <w:rsid w:val="00DE206B"/>
    <w:rsid w:val="00DE4756"/>
    <w:rsid w:val="00DF0583"/>
    <w:rsid w:val="00DF66F7"/>
    <w:rsid w:val="00E06F06"/>
    <w:rsid w:val="00E1239E"/>
    <w:rsid w:val="00E50F5D"/>
    <w:rsid w:val="00E74675"/>
    <w:rsid w:val="00EA0EFF"/>
    <w:rsid w:val="00EA18BD"/>
    <w:rsid w:val="00EA44ED"/>
    <w:rsid w:val="00EC0E06"/>
    <w:rsid w:val="00ED61B4"/>
    <w:rsid w:val="00EF0BB0"/>
    <w:rsid w:val="00EF1D49"/>
    <w:rsid w:val="00F0729B"/>
    <w:rsid w:val="00F10DB7"/>
    <w:rsid w:val="00F1764A"/>
    <w:rsid w:val="00F20836"/>
    <w:rsid w:val="00F36F56"/>
    <w:rsid w:val="00F55D44"/>
    <w:rsid w:val="00F6762D"/>
    <w:rsid w:val="00F81329"/>
    <w:rsid w:val="00F86381"/>
    <w:rsid w:val="00F91706"/>
    <w:rsid w:val="00FA11F8"/>
    <w:rsid w:val="00FC172B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06A9361-67E8-4635-9824-B427F240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316</Words>
  <Characters>2341</Characters>
  <Application>Microsoft Office Word</Application>
  <DocSecurity>0</DocSecurity>
  <Lines>52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174</cp:revision>
  <cp:lastPrinted>2014-06-06T09:58:00Z</cp:lastPrinted>
  <dcterms:created xsi:type="dcterms:W3CDTF">2014-06-06T10:09:00Z</dcterms:created>
  <dcterms:modified xsi:type="dcterms:W3CDTF">2017-03-14T16:56:00Z</dcterms:modified>
</cp:coreProperties>
</file>