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452AB">
        <w:rPr>
          <w:rFonts w:ascii="Times New Roman" w:hAnsi="Times New Roman"/>
          <w:i/>
          <w:sz w:val="28"/>
          <w:szCs w:val="28"/>
          <w:u w:val="single"/>
        </w:rPr>
        <w:t>Операционные системы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B51C1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A623D1" w:rsidRPr="00A623D1" w:rsidRDefault="00A623D1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23D1">
        <w:rPr>
          <w:rFonts w:ascii="Times New Roman" w:hAnsi="Times New Roman"/>
          <w:sz w:val="28"/>
          <w:szCs w:val="28"/>
          <w:lang w:eastAsia="he-IL" w:bidi="he-IL"/>
        </w:rPr>
        <w:t>управлять параметрами загрузки операционной системы;</w:t>
      </w:r>
    </w:p>
    <w:p w:rsidR="00A623D1" w:rsidRPr="00A623D1" w:rsidRDefault="00A623D1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23D1">
        <w:rPr>
          <w:rFonts w:ascii="Times New Roman" w:hAnsi="Times New Roman"/>
          <w:sz w:val="28"/>
          <w:szCs w:val="28"/>
          <w:lang w:eastAsia="he-IL" w:bidi="he-IL"/>
        </w:rPr>
        <w:t>выполнять конфигурирование аппаратных устройств;</w:t>
      </w:r>
    </w:p>
    <w:p w:rsidR="00007FAF" w:rsidRDefault="00007FAF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управлять учетными записями;</w:t>
      </w:r>
    </w:p>
    <w:p w:rsidR="00A623D1" w:rsidRPr="00A623D1" w:rsidRDefault="00A623D1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23D1">
        <w:rPr>
          <w:rFonts w:ascii="Times New Roman" w:hAnsi="Times New Roman"/>
          <w:sz w:val="28"/>
          <w:szCs w:val="28"/>
          <w:lang w:eastAsia="he-IL" w:bidi="he-IL"/>
        </w:rPr>
        <w:t>настраивать параметры рабочей среды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623D1">
        <w:rPr>
          <w:rFonts w:ascii="Times New Roman" w:hAnsi="Times New Roman"/>
          <w:sz w:val="28"/>
          <w:szCs w:val="28"/>
          <w:lang w:eastAsia="he-IL" w:bidi="he-IL"/>
        </w:rPr>
        <w:t>пользователя;</w:t>
      </w:r>
    </w:p>
    <w:p w:rsidR="00A623D1" w:rsidRPr="00A623D1" w:rsidRDefault="00A623D1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23D1">
        <w:rPr>
          <w:rFonts w:ascii="Times New Roman" w:hAnsi="Times New Roman"/>
          <w:sz w:val="28"/>
          <w:szCs w:val="28"/>
          <w:lang w:eastAsia="he-IL" w:bidi="he-IL"/>
        </w:rPr>
        <w:t>управлять дисками и файловыми системами;</w:t>
      </w:r>
    </w:p>
    <w:p w:rsidR="00007FAF" w:rsidRPr="00007FAF" w:rsidRDefault="00007FAF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настраивать сетевые параметры;</w:t>
      </w:r>
    </w:p>
    <w:p w:rsidR="006564F4" w:rsidRDefault="00A623D1" w:rsidP="00A623D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23D1">
        <w:rPr>
          <w:rFonts w:ascii="Times New Roman" w:hAnsi="Times New Roman"/>
          <w:sz w:val="28"/>
          <w:szCs w:val="28"/>
          <w:lang w:eastAsia="he-IL" w:bidi="he-IL"/>
        </w:rPr>
        <w:t>управлять разделением ресурсов в локальной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623D1">
        <w:rPr>
          <w:rFonts w:ascii="Times New Roman" w:hAnsi="Times New Roman"/>
          <w:sz w:val="28"/>
          <w:szCs w:val="28"/>
          <w:lang w:eastAsia="he-IL" w:bidi="he-IL"/>
        </w:rPr>
        <w:t>сети;</w:t>
      </w:r>
      <w:r w:rsidRPr="00A623D1">
        <w:rPr>
          <w:rFonts w:ascii="Times New Roman" w:hAnsi="Times New Roman"/>
          <w:sz w:val="28"/>
          <w:szCs w:val="28"/>
          <w:lang w:eastAsia="he-IL" w:bidi="he-IL"/>
        </w:rPr>
        <w:cr/>
      </w:r>
      <w:r w:rsidR="001B18C1"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B80E30" w:rsidRPr="00B80E30" w:rsidRDefault="00B80E30" w:rsidP="008006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80E30">
        <w:rPr>
          <w:rFonts w:ascii="Times New Roman" w:hAnsi="Times New Roman"/>
          <w:sz w:val="28"/>
          <w:szCs w:val="28"/>
          <w:lang w:eastAsia="he-IL" w:bidi="he-IL"/>
        </w:rPr>
        <w:t>основные понятия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, </w:t>
      </w:r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функции, состав и принципы работы операционных систем; </w:t>
      </w:r>
    </w:p>
    <w:p w:rsidR="00B80E30" w:rsidRDefault="00B80E30" w:rsidP="008006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архитектуры современных операционных систем; </w:t>
      </w:r>
    </w:p>
    <w:p w:rsidR="00B80E30" w:rsidRDefault="00B80E30" w:rsidP="008006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построения и функционирования семейств операционных систем </w:t>
      </w:r>
      <w:proofErr w:type="spellStart"/>
      <w:r w:rsidRPr="00B80E30">
        <w:rPr>
          <w:rFonts w:ascii="Times New Roman" w:hAnsi="Times New Roman"/>
          <w:sz w:val="28"/>
          <w:szCs w:val="28"/>
          <w:lang w:eastAsia="he-IL" w:bidi="he-IL"/>
        </w:rPr>
        <w:t>Unix</w:t>
      </w:r>
      <w:proofErr w:type="spellEnd"/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 и </w:t>
      </w:r>
      <w:proofErr w:type="spellStart"/>
      <w:r w:rsidRPr="00B80E30">
        <w:rPr>
          <w:rFonts w:ascii="Times New Roman" w:hAnsi="Times New Roman"/>
          <w:sz w:val="28"/>
          <w:szCs w:val="28"/>
          <w:lang w:eastAsia="he-IL" w:bidi="he-IL"/>
        </w:rPr>
        <w:t>Windows</w:t>
      </w:r>
      <w:proofErr w:type="spellEnd"/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; </w:t>
      </w:r>
    </w:p>
    <w:p w:rsidR="00B80E30" w:rsidRDefault="00B80E30" w:rsidP="008006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принципы управления ресурсами в операционной системе; </w:t>
      </w:r>
    </w:p>
    <w:p w:rsidR="004A06E2" w:rsidRPr="00B80E30" w:rsidRDefault="00B80E30" w:rsidP="008006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80E30">
        <w:rPr>
          <w:rFonts w:ascii="Times New Roman" w:hAnsi="Times New Roman"/>
          <w:sz w:val="28"/>
          <w:szCs w:val="28"/>
          <w:lang w:eastAsia="he-IL" w:bidi="he-IL"/>
        </w:rPr>
        <w:t xml:space="preserve"> основные задачи администрирования и способы их выполнения в изучаемых операционных система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х </w:t>
      </w:r>
      <w:r w:rsidR="004A06E2" w:rsidRPr="00B80E30">
        <w:rPr>
          <w:rFonts w:ascii="Times New Roman" w:hAnsi="Times New Roman"/>
          <w:sz w:val="28"/>
          <w:szCs w:val="28"/>
          <w:lang w:eastAsia="he-IL" w:bidi="he-IL"/>
        </w:rPr>
        <w:t>технологию складского товародвижения;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B70E7C">
        <w:rPr>
          <w:rFonts w:ascii="Times New Roman" w:hAnsi="Times New Roman"/>
          <w:sz w:val="28"/>
          <w:szCs w:val="28"/>
        </w:rPr>
        <w:t>3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2.3;    ПК 3.2; ПК 3.3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Раздел 1. Основы теории операционных систем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1.1. Общие сведения об ОС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1.2. Операционное окружение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Раздел 2. Машинно-зависимые свойства операционных систем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2.1. Архитектурные особенности модели микропроцессорной системы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2.2. Обработка прерываний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2.3. Планирование процессов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2.4. Управление реальной и виртуальной памятью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lastRenderedPageBreak/>
        <w:t>Раздел 3. Машинно-независимые свойства ОС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3.1. Работа с файлами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3.2. Планирование заданий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3.3. Распределение ресурсов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3.4.Защищенность и отказоустойчивость ОС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Раздел 4. Операционные системы семейства WINDOWS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4.1.Общие сведения об операционной системе WINDOWS.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4.2. Работа с операционными системами WINDOWS.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Раздел 5. Операционная система по выбору учебного заведения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5.1. ОС LINUX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5118">
        <w:rPr>
          <w:rFonts w:ascii="Times New Roman" w:hAnsi="Times New Roman"/>
          <w:sz w:val="28"/>
          <w:szCs w:val="28"/>
        </w:rPr>
        <w:t>Ubuntu</w:t>
      </w:r>
      <w:proofErr w:type="spellEnd"/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Раздел 6. Обзор современных операционных систем.</w:t>
      </w:r>
    </w:p>
    <w:p w:rsidR="002B5118" w:rsidRPr="002B5118" w:rsidRDefault="002B5118" w:rsidP="002B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18">
        <w:rPr>
          <w:rFonts w:ascii="Times New Roman" w:hAnsi="Times New Roman"/>
          <w:sz w:val="28"/>
          <w:szCs w:val="28"/>
        </w:rPr>
        <w:t>Тема 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118">
        <w:rPr>
          <w:rFonts w:ascii="Times New Roman" w:hAnsi="Times New Roman"/>
          <w:sz w:val="28"/>
          <w:szCs w:val="28"/>
        </w:rPr>
        <w:t>Сетевые операционные системы и перспективы их развития.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807C13">
        <w:rPr>
          <w:rFonts w:ascii="Times New Roman" w:hAnsi="Times New Roman"/>
          <w:sz w:val="28"/>
          <w:szCs w:val="28"/>
        </w:rPr>
        <w:t>181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807C13">
        <w:rPr>
          <w:rFonts w:ascii="Times New Roman" w:hAnsi="Times New Roman"/>
          <w:sz w:val="28"/>
          <w:szCs w:val="28"/>
        </w:rPr>
        <w:t>119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807C13">
        <w:rPr>
          <w:rFonts w:ascii="Times New Roman" w:hAnsi="Times New Roman"/>
          <w:sz w:val="28"/>
          <w:szCs w:val="28"/>
        </w:rPr>
        <w:t xml:space="preserve">58,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>. – 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807C13">
        <w:rPr>
          <w:rFonts w:ascii="Times New Roman" w:hAnsi="Times New Roman"/>
          <w:sz w:val="28"/>
          <w:szCs w:val="28"/>
        </w:rPr>
        <w:t>3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BC0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C81BC0" w:rsidRPr="00D11EE6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Серебрякова Н.А.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33A6"/>
    <w:rsid w:val="004574B5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70E7C"/>
    <w:rsid w:val="00B71162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7E589F-B91C-4A9C-9390-BC6473D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229</cp:revision>
  <cp:lastPrinted>2014-06-06T09:58:00Z</cp:lastPrinted>
  <dcterms:created xsi:type="dcterms:W3CDTF">2014-06-06T10:09:00Z</dcterms:created>
  <dcterms:modified xsi:type="dcterms:W3CDTF">2017-03-14T17:27:00Z</dcterms:modified>
</cp:coreProperties>
</file>