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6CC2" w:rsidRPr="00806CC2" w:rsidRDefault="00806CC2" w:rsidP="00AE3016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Торгово – технологическое отделение</w:t>
      </w:r>
    </w:p>
    <w:p w:rsidR="00806CC2" w:rsidRPr="00806CC2" w:rsidRDefault="00806CC2" w:rsidP="00AE3016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Торгово – технологическое отделение техникума </w:t>
      </w:r>
      <w:r w:rsidRPr="00806CC2">
        <w:rPr>
          <w:sz w:val="28"/>
          <w:szCs w:val="28"/>
        </w:rPr>
        <w:t>ФГБОУ ВО «РЭУ им. Г.В. Плеханова»</w:t>
      </w:r>
      <w:r>
        <w:rPr>
          <w:sz w:val="28"/>
          <w:szCs w:val="28"/>
        </w:rPr>
        <w:t xml:space="preserve"> берет свое начало с образования</w:t>
      </w:r>
      <w:r w:rsidR="0061778A">
        <w:rPr>
          <w:sz w:val="28"/>
          <w:szCs w:val="28"/>
        </w:rPr>
        <w:t xml:space="preserve"> в 1964 году Пермского техникума советской торговли</w:t>
      </w:r>
      <w:r>
        <w:rPr>
          <w:sz w:val="28"/>
          <w:szCs w:val="28"/>
        </w:rPr>
        <w:t xml:space="preserve"> </w:t>
      </w:r>
    </w:p>
    <w:p w:rsidR="00806CC2" w:rsidRPr="00806CC2" w:rsidRDefault="00806CC2" w:rsidP="00AE3016">
      <w:pPr>
        <w:spacing w:line="276" w:lineRule="auto"/>
        <w:jc w:val="center"/>
        <w:rPr>
          <w:sz w:val="28"/>
          <w:szCs w:val="28"/>
        </w:rPr>
      </w:pPr>
      <w:r w:rsidRPr="00806CC2">
        <w:rPr>
          <w:sz w:val="28"/>
          <w:szCs w:val="28"/>
        </w:rPr>
        <w:t>Адрес: г.</w:t>
      </w:r>
      <w:r w:rsidR="0061778A">
        <w:rPr>
          <w:sz w:val="28"/>
          <w:szCs w:val="28"/>
        </w:rPr>
        <w:t xml:space="preserve"> </w:t>
      </w:r>
      <w:r w:rsidRPr="00806CC2">
        <w:rPr>
          <w:sz w:val="28"/>
          <w:szCs w:val="28"/>
        </w:rPr>
        <w:t xml:space="preserve">Пермь, </w:t>
      </w:r>
      <w:r w:rsidR="00D01611">
        <w:rPr>
          <w:sz w:val="28"/>
          <w:szCs w:val="28"/>
        </w:rPr>
        <w:t xml:space="preserve">б-р Гагарина,59, </w:t>
      </w:r>
      <w:r w:rsidRPr="00806CC2">
        <w:rPr>
          <w:sz w:val="28"/>
          <w:szCs w:val="28"/>
        </w:rPr>
        <w:t xml:space="preserve">кабинет </w:t>
      </w:r>
      <w:r>
        <w:rPr>
          <w:sz w:val="28"/>
          <w:szCs w:val="28"/>
        </w:rPr>
        <w:t>102</w:t>
      </w:r>
    </w:p>
    <w:p w:rsidR="00C70D61" w:rsidRDefault="00C70D61" w:rsidP="00AE3016">
      <w:pPr>
        <w:spacing w:line="276" w:lineRule="auto"/>
        <w:jc w:val="center"/>
        <w:rPr>
          <w:sz w:val="28"/>
          <w:szCs w:val="28"/>
        </w:rPr>
      </w:pPr>
    </w:p>
    <w:p w:rsidR="00C70D61" w:rsidRDefault="00C70D61" w:rsidP="00AE3016">
      <w:pPr>
        <w:spacing w:line="276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68D0525F" wp14:editId="1AF4E9B8">
            <wp:extent cx="1403497" cy="2136288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372" cy="213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D61" w:rsidRDefault="00C70D61" w:rsidP="00AE3016">
      <w:pPr>
        <w:spacing w:line="276" w:lineRule="auto"/>
        <w:jc w:val="center"/>
        <w:rPr>
          <w:sz w:val="28"/>
          <w:szCs w:val="28"/>
        </w:rPr>
      </w:pPr>
    </w:p>
    <w:p w:rsidR="00806CC2" w:rsidRPr="00806CC2" w:rsidRDefault="00806CC2" w:rsidP="00AE3016">
      <w:pPr>
        <w:spacing w:line="276" w:lineRule="auto"/>
        <w:jc w:val="center"/>
        <w:rPr>
          <w:sz w:val="28"/>
          <w:szCs w:val="28"/>
        </w:rPr>
      </w:pPr>
      <w:r w:rsidRPr="00806CC2">
        <w:rPr>
          <w:sz w:val="28"/>
          <w:szCs w:val="28"/>
        </w:rPr>
        <w:t xml:space="preserve">Заведующая отделением </w:t>
      </w:r>
      <w:r>
        <w:rPr>
          <w:sz w:val="28"/>
          <w:szCs w:val="28"/>
        </w:rPr>
        <w:t>Киселева Галина Николаевна</w:t>
      </w:r>
    </w:p>
    <w:p w:rsidR="00806CC2" w:rsidRPr="00806CC2" w:rsidRDefault="00806CC2" w:rsidP="00AE3016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Телефон 8(342</w:t>
      </w:r>
      <w:r w:rsidRPr="00806CC2">
        <w:rPr>
          <w:sz w:val="28"/>
          <w:szCs w:val="28"/>
        </w:rPr>
        <w:t>)</w:t>
      </w:r>
      <w:r>
        <w:rPr>
          <w:sz w:val="28"/>
          <w:szCs w:val="28"/>
        </w:rPr>
        <w:t xml:space="preserve"> 261 75 79</w:t>
      </w:r>
    </w:p>
    <w:p w:rsidR="00806CC2" w:rsidRPr="00806CC2" w:rsidRDefault="00806CC2" w:rsidP="00AE3016">
      <w:pPr>
        <w:spacing w:line="276" w:lineRule="auto"/>
        <w:jc w:val="center"/>
        <w:rPr>
          <w:sz w:val="28"/>
          <w:szCs w:val="28"/>
          <w:lang w:val="en-US"/>
        </w:rPr>
      </w:pPr>
      <w:r w:rsidRPr="00806CC2">
        <w:rPr>
          <w:sz w:val="28"/>
          <w:szCs w:val="28"/>
          <w:lang w:val="en-US"/>
        </w:rPr>
        <w:t xml:space="preserve">E-mail: </w:t>
      </w:r>
      <w:hyperlink r:id="rId6" w:history="1">
        <w:r w:rsidRPr="00806CC2">
          <w:rPr>
            <w:color w:val="0000FF"/>
            <w:sz w:val="28"/>
            <w:szCs w:val="28"/>
            <w:u w:val="single"/>
            <w:lang w:val="en-US"/>
          </w:rPr>
          <w:t>Perm.spo@rea.ru</w:t>
        </w:r>
      </w:hyperlink>
    </w:p>
    <w:p w:rsidR="00806CC2" w:rsidRDefault="00806CC2" w:rsidP="00AE3016">
      <w:pPr>
        <w:spacing w:line="276" w:lineRule="auto"/>
        <w:jc w:val="center"/>
        <w:rPr>
          <w:sz w:val="28"/>
          <w:szCs w:val="28"/>
        </w:rPr>
      </w:pPr>
      <w:r w:rsidRPr="00806CC2">
        <w:rPr>
          <w:sz w:val="28"/>
          <w:szCs w:val="28"/>
        </w:rPr>
        <w:t xml:space="preserve">График работы: понедельник-пятница с </w:t>
      </w:r>
      <w:r w:rsidR="00D54955">
        <w:rPr>
          <w:sz w:val="28"/>
          <w:szCs w:val="28"/>
        </w:rPr>
        <w:t>8</w:t>
      </w:r>
      <w:r w:rsidRPr="00806CC2">
        <w:rPr>
          <w:sz w:val="28"/>
          <w:szCs w:val="28"/>
        </w:rPr>
        <w:t>.</w:t>
      </w:r>
      <w:r w:rsidR="00D54955">
        <w:rPr>
          <w:sz w:val="28"/>
          <w:szCs w:val="28"/>
        </w:rPr>
        <w:t>3</w:t>
      </w:r>
      <w:r w:rsidRPr="00806CC2">
        <w:rPr>
          <w:sz w:val="28"/>
          <w:szCs w:val="28"/>
        </w:rPr>
        <w:t>0 до 1</w:t>
      </w:r>
      <w:r w:rsidR="00D54955">
        <w:rPr>
          <w:sz w:val="28"/>
          <w:szCs w:val="28"/>
        </w:rPr>
        <w:t>7</w:t>
      </w:r>
      <w:r w:rsidRPr="00806CC2">
        <w:rPr>
          <w:sz w:val="28"/>
          <w:szCs w:val="28"/>
        </w:rPr>
        <w:t>.</w:t>
      </w:r>
      <w:r w:rsidR="00D54955">
        <w:rPr>
          <w:sz w:val="28"/>
          <w:szCs w:val="28"/>
        </w:rPr>
        <w:t>3</w:t>
      </w:r>
      <w:r w:rsidRPr="00806CC2">
        <w:rPr>
          <w:sz w:val="28"/>
          <w:szCs w:val="28"/>
        </w:rPr>
        <w:t>0</w:t>
      </w:r>
    </w:p>
    <w:p w:rsidR="00806CC2" w:rsidRDefault="00806CC2" w:rsidP="00AE3016">
      <w:pPr>
        <w:spacing w:line="276" w:lineRule="auto"/>
      </w:pPr>
      <w:bookmarkStart w:id="0" w:name="_GoBack"/>
      <w:bookmarkEnd w:id="0"/>
    </w:p>
    <w:p w:rsidR="00C70D61" w:rsidRDefault="00C70D6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06CC2" w:rsidRPr="00806CC2" w:rsidRDefault="00D01611" w:rsidP="00AE3016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Образовательный процесс на отделении обеспечен</w:t>
      </w:r>
      <w:r w:rsidR="00806CC2" w:rsidRPr="00806CC2">
        <w:rPr>
          <w:sz w:val="28"/>
          <w:szCs w:val="28"/>
        </w:rPr>
        <w:t>:</w:t>
      </w:r>
    </w:p>
    <w:p w:rsidR="00806CC2" w:rsidRPr="00806CC2" w:rsidRDefault="00806CC2" w:rsidP="00C70D61">
      <w:pPr>
        <w:tabs>
          <w:tab w:val="left" w:pos="993"/>
        </w:tabs>
        <w:ind w:firstLine="709"/>
        <w:jc w:val="both"/>
        <w:rPr>
          <w:sz w:val="28"/>
          <w:szCs w:val="28"/>
        </w:rPr>
      </w:pPr>
      <w:r w:rsidRPr="00806CC2">
        <w:rPr>
          <w:sz w:val="28"/>
          <w:szCs w:val="28"/>
        </w:rPr>
        <w:t>- лекционными аудиториями, оборудованными видеопроекционным</w:t>
      </w:r>
      <w:r w:rsidR="002E46CB">
        <w:rPr>
          <w:sz w:val="28"/>
          <w:szCs w:val="28"/>
        </w:rPr>
        <w:t>;</w:t>
      </w:r>
      <w:r w:rsidRPr="00806CC2">
        <w:rPr>
          <w:sz w:val="28"/>
          <w:szCs w:val="28"/>
        </w:rPr>
        <w:t xml:space="preserve"> оборудованием для презентаций, средствами звуковоспроизведения, экраном, выходом в Интернет</w:t>
      </w:r>
      <w:r w:rsidR="002E46CB">
        <w:rPr>
          <w:sz w:val="28"/>
          <w:szCs w:val="28"/>
        </w:rPr>
        <w:t>;</w:t>
      </w:r>
    </w:p>
    <w:p w:rsidR="00806CC2" w:rsidRPr="00806CC2" w:rsidRDefault="00806CC2" w:rsidP="00C70D61">
      <w:pPr>
        <w:ind w:firstLine="709"/>
        <w:jc w:val="both"/>
        <w:rPr>
          <w:sz w:val="28"/>
          <w:szCs w:val="28"/>
        </w:rPr>
      </w:pPr>
      <w:r w:rsidRPr="00806CC2">
        <w:rPr>
          <w:sz w:val="28"/>
          <w:szCs w:val="28"/>
        </w:rPr>
        <w:t>- кабинетами для проведения семинарских и практических занятий</w:t>
      </w:r>
      <w:r w:rsidR="002E46CB">
        <w:rPr>
          <w:sz w:val="28"/>
          <w:szCs w:val="28"/>
        </w:rPr>
        <w:t>, лабораториями, необходимыми для получения первичных профессиональных навыков;</w:t>
      </w:r>
    </w:p>
    <w:p w:rsidR="002E46CB" w:rsidRDefault="00806CC2" w:rsidP="00C70D61">
      <w:pPr>
        <w:ind w:firstLine="709"/>
        <w:jc w:val="both"/>
        <w:rPr>
          <w:sz w:val="28"/>
          <w:szCs w:val="28"/>
        </w:rPr>
      </w:pPr>
      <w:r w:rsidRPr="00806CC2">
        <w:rPr>
          <w:sz w:val="28"/>
          <w:szCs w:val="28"/>
        </w:rPr>
        <w:t xml:space="preserve">- компьютерными классами,  оборудованными современной техникой    программным обеспечением для ведения практических занятий. </w:t>
      </w:r>
    </w:p>
    <w:p w:rsidR="00806CC2" w:rsidRPr="00806CC2" w:rsidRDefault="00806CC2" w:rsidP="00C70D61">
      <w:pPr>
        <w:ind w:firstLine="709"/>
        <w:jc w:val="both"/>
        <w:rPr>
          <w:sz w:val="28"/>
          <w:szCs w:val="28"/>
        </w:rPr>
      </w:pPr>
      <w:r w:rsidRPr="00806CC2">
        <w:rPr>
          <w:sz w:val="28"/>
          <w:szCs w:val="28"/>
        </w:rPr>
        <w:t>Имеется библиотека</w:t>
      </w:r>
      <w:r w:rsidR="00D01611">
        <w:rPr>
          <w:sz w:val="28"/>
          <w:szCs w:val="28"/>
        </w:rPr>
        <w:t>, спортивный и актовый зал.</w:t>
      </w:r>
    </w:p>
    <w:p w:rsidR="00D01611" w:rsidRDefault="00D01611" w:rsidP="00C70D61">
      <w:pPr>
        <w:ind w:firstLine="709"/>
        <w:rPr>
          <w:sz w:val="28"/>
          <w:szCs w:val="28"/>
        </w:rPr>
      </w:pPr>
    </w:p>
    <w:p w:rsidR="00D01611" w:rsidRDefault="00D01611" w:rsidP="00AE3016">
      <w:pPr>
        <w:spacing w:line="276" w:lineRule="auto"/>
        <w:rPr>
          <w:sz w:val="28"/>
          <w:szCs w:val="28"/>
        </w:rPr>
      </w:pPr>
    </w:p>
    <w:p w:rsidR="00806CC2" w:rsidRPr="00806CC2" w:rsidRDefault="00806CC2" w:rsidP="00AE3016">
      <w:pPr>
        <w:spacing w:line="276" w:lineRule="auto"/>
        <w:rPr>
          <w:sz w:val="28"/>
          <w:szCs w:val="28"/>
        </w:rPr>
      </w:pPr>
      <w:r w:rsidRPr="00806CC2">
        <w:rPr>
          <w:sz w:val="28"/>
          <w:szCs w:val="28"/>
        </w:rPr>
        <w:t>Реализуемые специальности:</w:t>
      </w:r>
    </w:p>
    <w:tbl>
      <w:tblPr>
        <w:tblStyle w:val="a6"/>
        <w:tblW w:w="9639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25"/>
        <w:gridCol w:w="8114"/>
      </w:tblGrid>
      <w:tr w:rsidR="002E46CB" w:rsidTr="00C70D61">
        <w:tc>
          <w:tcPr>
            <w:tcW w:w="1525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b/>
                <w:sz w:val="28"/>
                <w:szCs w:val="28"/>
              </w:rPr>
            </w:pPr>
            <w:r w:rsidRPr="002E46CB">
              <w:rPr>
                <w:b/>
                <w:sz w:val="28"/>
                <w:szCs w:val="28"/>
              </w:rPr>
              <w:t>19.02.10</w:t>
            </w:r>
          </w:p>
        </w:tc>
        <w:tc>
          <w:tcPr>
            <w:tcW w:w="8114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sz w:val="28"/>
                <w:szCs w:val="28"/>
              </w:rPr>
            </w:pPr>
            <w:r w:rsidRPr="002E46CB">
              <w:rPr>
                <w:sz w:val="28"/>
                <w:szCs w:val="28"/>
              </w:rPr>
              <w:t xml:space="preserve">Технология продукции общественного питания </w:t>
            </w:r>
          </w:p>
        </w:tc>
      </w:tr>
      <w:tr w:rsidR="002E46CB" w:rsidTr="00C70D61">
        <w:tc>
          <w:tcPr>
            <w:tcW w:w="1525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b/>
                <w:sz w:val="28"/>
                <w:szCs w:val="28"/>
              </w:rPr>
            </w:pPr>
            <w:r w:rsidRPr="002E46CB">
              <w:rPr>
                <w:b/>
                <w:sz w:val="28"/>
                <w:szCs w:val="28"/>
              </w:rPr>
              <w:t>38.02.01</w:t>
            </w:r>
          </w:p>
        </w:tc>
        <w:tc>
          <w:tcPr>
            <w:tcW w:w="8114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sz w:val="28"/>
                <w:szCs w:val="28"/>
              </w:rPr>
            </w:pPr>
            <w:r w:rsidRPr="002E46CB">
              <w:rPr>
                <w:sz w:val="28"/>
                <w:szCs w:val="28"/>
              </w:rPr>
              <w:t>Экономика и бухгалтерский учет (по отраслям)</w:t>
            </w:r>
          </w:p>
        </w:tc>
      </w:tr>
      <w:tr w:rsidR="002E46CB" w:rsidTr="00C70D61">
        <w:tc>
          <w:tcPr>
            <w:tcW w:w="1525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b/>
                <w:sz w:val="28"/>
                <w:szCs w:val="28"/>
              </w:rPr>
            </w:pPr>
            <w:r w:rsidRPr="002E46CB">
              <w:rPr>
                <w:b/>
                <w:sz w:val="28"/>
                <w:szCs w:val="28"/>
              </w:rPr>
              <w:t>38.02.02</w:t>
            </w:r>
          </w:p>
        </w:tc>
        <w:tc>
          <w:tcPr>
            <w:tcW w:w="8114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sz w:val="28"/>
                <w:szCs w:val="28"/>
              </w:rPr>
            </w:pPr>
            <w:r w:rsidRPr="002E46CB">
              <w:rPr>
                <w:sz w:val="28"/>
                <w:szCs w:val="28"/>
              </w:rPr>
              <w:t>Страховое дело (по отраслям)</w:t>
            </w:r>
          </w:p>
        </w:tc>
      </w:tr>
      <w:tr w:rsidR="002E46CB" w:rsidTr="00C70D61">
        <w:tc>
          <w:tcPr>
            <w:tcW w:w="1525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b/>
                <w:sz w:val="28"/>
                <w:szCs w:val="28"/>
              </w:rPr>
            </w:pPr>
            <w:r w:rsidRPr="002E46CB">
              <w:rPr>
                <w:b/>
                <w:sz w:val="28"/>
                <w:szCs w:val="28"/>
              </w:rPr>
              <w:t>38.02.05</w:t>
            </w:r>
          </w:p>
        </w:tc>
        <w:tc>
          <w:tcPr>
            <w:tcW w:w="8114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sz w:val="28"/>
                <w:szCs w:val="28"/>
              </w:rPr>
            </w:pPr>
            <w:r w:rsidRPr="002E46CB">
              <w:rPr>
                <w:sz w:val="28"/>
                <w:szCs w:val="28"/>
              </w:rPr>
              <w:t>Товароведение и экспертиза качества потребительских товаров</w:t>
            </w:r>
          </w:p>
        </w:tc>
      </w:tr>
      <w:tr w:rsidR="002E46CB" w:rsidTr="00C70D61">
        <w:tc>
          <w:tcPr>
            <w:tcW w:w="1525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b/>
                <w:sz w:val="28"/>
                <w:szCs w:val="28"/>
              </w:rPr>
            </w:pPr>
            <w:r w:rsidRPr="002E46CB">
              <w:rPr>
                <w:b/>
                <w:sz w:val="28"/>
                <w:szCs w:val="28"/>
              </w:rPr>
              <w:t>38.02.07</w:t>
            </w:r>
          </w:p>
        </w:tc>
        <w:tc>
          <w:tcPr>
            <w:tcW w:w="8114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sz w:val="28"/>
                <w:szCs w:val="28"/>
              </w:rPr>
            </w:pPr>
            <w:r w:rsidRPr="002E46CB">
              <w:rPr>
                <w:sz w:val="28"/>
                <w:szCs w:val="28"/>
              </w:rPr>
              <w:t>Банковское дело</w:t>
            </w:r>
          </w:p>
        </w:tc>
      </w:tr>
      <w:tr w:rsidR="002E46CB" w:rsidTr="00C70D61">
        <w:tc>
          <w:tcPr>
            <w:tcW w:w="1525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43.02.01</w:t>
            </w:r>
          </w:p>
        </w:tc>
        <w:tc>
          <w:tcPr>
            <w:tcW w:w="8114" w:type="dxa"/>
          </w:tcPr>
          <w:p w:rsidR="002E46CB" w:rsidRPr="002E46CB" w:rsidRDefault="00D01611" w:rsidP="00AE3016">
            <w:pPr>
              <w:pStyle w:val="a5"/>
              <w:spacing w:after="0"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Организация обслуживания общественного питания</w:t>
            </w:r>
          </w:p>
        </w:tc>
      </w:tr>
      <w:tr w:rsidR="002E46CB" w:rsidTr="00C70D61">
        <w:tc>
          <w:tcPr>
            <w:tcW w:w="1525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b/>
                <w:sz w:val="28"/>
                <w:szCs w:val="28"/>
              </w:rPr>
            </w:pPr>
            <w:r w:rsidRPr="002E46CB">
              <w:rPr>
                <w:b/>
                <w:sz w:val="28"/>
                <w:szCs w:val="28"/>
              </w:rPr>
              <w:t>43.02.11</w:t>
            </w:r>
          </w:p>
        </w:tc>
        <w:tc>
          <w:tcPr>
            <w:tcW w:w="8114" w:type="dxa"/>
          </w:tcPr>
          <w:p w:rsidR="002E46CB" w:rsidRPr="002E46CB" w:rsidRDefault="002E46CB" w:rsidP="00AE3016">
            <w:pPr>
              <w:pStyle w:val="a5"/>
              <w:spacing w:after="0" w:line="276" w:lineRule="auto"/>
              <w:jc w:val="both"/>
              <w:rPr>
                <w:sz w:val="28"/>
                <w:szCs w:val="28"/>
              </w:rPr>
            </w:pPr>
            <w:r w:rsidRPr="002E46CB">
              <w:rPr>
                <w:sz w:val="28"/>
                <w:szCs w:val="28"/>
              </w:rPr>
              <w:t>Гостиничный сервис</w:t>
            </w:r>
          </w:p>
        </w:tc>
      </w:tr>
    </w:tbl>
    <w:p w:rsidR="002E46CB" w:rsidRDefault="002E46CB" w:rsidP="00AE3016">
      <w:pPr>
        <w:spacing w:line="276" w:lineRule="auto"/>
        <w:jc w:val="both"/>
        <w:rPr>
          <w:sz w:val="28"/>
          <w:szCs w:val="28"/>
        </w:rPr>
      </w:pPr>
    </w:p>
    <w:p w:rsidR="00806CC2" w:rsidRPr="00806CC2" w:rsidRDefault="00806CC2" w:rsidP="00C70D61">
      <w:pPr>
        <w:ind w:firstLine="709"/>
        <w:jc w:val="both"/>
        <w:rPr>
          <w:sz w:val="28"/>
          <w:szCs w:val="28"/>
        </w:rPr>
      </w:pPr>
      <w:r w:rsidRPr="00806CC2">
        <w:rPr>
          <w:sz w:val="28"/>
          <w:szCs w:val="28"/>
        </w:rPr>
        <w:t xml:space="preserve">Студенческий контингент отделения – </w:t>
      </w:r>
      <w:r w:rsidR="0096234D">
        <w:rPr>
          <w:sz w:val="28"/>
          <w:szCs w:val="28"/>
        </w:rPr>
        <w:t>237</w:t>
      </w:r>
      <w:r w:rsidRPr="00806CC2">
        <w:rPr>
          <w:sz w:val="28"/>
          <w:szCs w:val="28"/>
        </w:rPr>
        <w:t xml:space="preserve"> человек</w:t>
      </w:r>
      <w:r w:rsidR="00E43FC6">
        <w:rPr>
          <w:sz w:val="28"/>
          <w:szCs w:val="28"/>
        </w:rPr>
        <w:t>.</w:t>
      </w:r>
    </w:p>
    <w:p w:rsidR="00D01611" w:rsidRDefault="00806CC2" w:rsidP="00C70D61">
      <w:pPr>
        <w:ind w:firstLine="709"/>
        <w:jc w:val="both"/>
        <w:rPr>
          <w:sz w:val="28"/>
          <w:szCs w:val="28"/>
        </w:rPr>
      </w:pPr>
      <w:r w:rsidRPr="00806CC2">
        <w:rPr>
          <w:sz w:val="28"/>
          <w:szCs w:val="28"/>
        </w:rPr>
        <w:t xml:space="preserve">Профессорско-преподавательский состав отделения – </w:t>
      </w:r>
      <w:r w:rsidR="00D01611">
        <w:rPr>
          <w:sz w:val="28"/>
          <w:szCs w:val="28"/>
        </w:rPr>
        <w:t>2</w:t>
      </w:r>
      <w:r w:rsidR="0096234D">
        <w:rPr>
          <w:sz w:val="28"/>
          <w:szCs w:val="28"/>
        </w:rPr>
        <w:t>7</w:t>
      </w:r>
      <w:r w:rsidRPr="00806CC2">
        <w:rPr>
          <w:sz w:val="28"/>
          <w:szCs w:val="28"/>
        </w:rPr>
        <w:t xml:space="preserve"> преподавател</w:t>
      </w:r>
      <w:r w:rsidR="0096234D">
        <w:rPr>
          <w:sz w:val="28"/>
          <w:szCs w:val="28"/>
        </w:rPr>
        <w:t>ей</w:t>
      </w:r>
      <w:r w:rsidRPr="00806CC2">
        <w:rPr>
          <w:sz w:val="28"/>
          <w:szCs w:val="28"/>
        </w:rPr>
        <w:t>, из них</w:t>
      </w:r>
      <w:r w:rsidR="00D01611">
        <w:rPr>
          <w:sz w:val="28"/>
          <w:szCs w:val="28"/>
        </w:rPr>
        <w:t>:</w:t>
      </w:r>
    </w:p>
    <w:p w:rsidR="00D01611" w:rsidRDefault="00D01611" w:rsidP="00C70D6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Кандидат наук – </w:t>
      </w:r>
      <w:r w:rsidR="0096234D">
        <w:rPr>
          <w:sz w:val="28"/>
          <w:szCs w:val="28"/>
        </w:rPr>
        <w:t>4</w:t>
      </w:r>
      <w:r>
        <w:rPr>
          <w:sz w:val="28"/>
          <w:szCs w:val="28"/>
        </w:rPr>
        <w:t xml:space="preserve"> человека; </w:t>
      </w:r>
    </w:p>
    <w:p w:rsidR="00D01611" w:rsidRDefault="00D01611" w:rsidP="00C70D6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806CC2" w:rsidRPr="00806CC2">
        <w:rPr>
          <w:sz w:val="28"/>
          <w:szCs w:val="28"/>
        </w:rPr>
        <w:t>ысш</w:t>
      </w:r>
      <w:r>
        <w:rPr>
          <w:sz w:val="28"/>
          <w:szCs w:val="28"/>
        </w:rPr>
        <w:t>ая</w:t>
      </w:r>
      <w:r w:rsidR="00806CC2" w:rsidRPr="00806CC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квалификационная </w:t>
      </w:r>
      <w:r w:rsidR="00806CC2" w:rsidRPr="00806CC2">
        <w:rPr>
          <w:sz w:val="28"/>
          <w:szCs w:val="28"/>
        </w:rPr>
        <w:t>категори</w:t>
      </w:r>
      <w:r>
        <w:rPr>
          <w:sz w:val="28"/>
          <w:szCs w:val="28"/>
        </w:rPr>
        <w:t>я</w:t>
      </w:r>
      <w:r w:rsidR="00806CC2" w:rsidRPr="00806CC2">
        <w:rPr>
          <w:sz w:val="28"/>
          <w:szCs w:val="28"/>
        </w:rPr>
        <w:t xml:space="preserve"> – </w:t>
      </w:r>
      <w:r w:rsidR="0096234D">
        <w:rPr>
          <w:sz w:val="28"/>
          <w:szCs w:val="28"/>
        </w:rPr>
        <w:t>3</w:t>
      </w:r>
      <w:r w:rsidR="00806CC2" w:rsidRPr="00806CC2">
        <w:rPr>
          <w:sz w:val="28"/>
          <w:szCs w:val="28"/>
        </w:rPr>
        <w:t xml:space="preserve"> человек</w:t>
      </w:r>
      <w:r>
        <w:rPr>
          <w:sz w:val="28"/>
          <w:szCs w:val="28"/>
        </w:rPr>
        <w:t>а</w:t>
      </w:r>
      <w:r w:rsidR="00DE12E1">
        <w:rPr>
          <w:sz w:val="28"/>
          <w:szCs w:val="28"/>
        </w:rPr>
        <w:t>;</w:t>
      </w:r>
      <w:r w:rsidR="00806CC2" w:rsidRPr="00806CC2">
        <w:rPr>
          <w:sz w:val="28"/>
          <w:szCs w:val="28"/>
        </w:rPr>
        <w:t xml:space="preserve"> </w:t>
      </w:r>
    </w:p>
    <w:p w:rsidR="00AE3016" w:rsidRDefault="00D01611" w:rsidP="00C70D6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806CC2" w:rsidRPr="00806CC2">
        <w:rPr>
          <w:sz w:val="28"/>
          <w:szCs w:val="28"/>
        </w:rPr>
        <w:t>ерв</w:t>
      </w:r>
      <w:r>
        <w:rPr>
          <w:sz w:val="28"/>
          <w:szCs w:val="28"/>
        </w:rPr>
        <w:t>ая</w:t>
      </w:r>
      <w:r w:rsidR="00806CC2" w:rsidRPr="00806CC2">
        <w:rPr>
          <w:sz w:val="28"/>
          <w:szCs w:val="28"/>
        </w:rPr>
        <w:t xml:space="preserve"> </w:t>
      </w:r>
      <w:r>
        <w:rPr>
          <w:sz w:val="28"/>
          <w:szCs w:val="28"/>
        </w:rPr>
        <w:t>квалификационная</w:t>
      </w:r>
      <w:r w:rsidRPr="00806CC2">
        <w:rPr>
          <w:sz w:val="28"/>
          <w:szCs w:val="28"/>
        </w:rPr>
        <w:t xml:space="preserve"> </w:t>
      </w:r>
      <w:r w:rsidR="00806CC2" w:rsidRPr="00806CC2">
        <w:rPr>
          <w:sz w:val="28"/>
          <w:szCs w:val="28"/>
        </w:rPr>
        <w:t>категори</w:t>
      </w:r>
      <w:r w:rsidR="00AA58ED">
        <w:rPr>
          <w:sz w:val="28"/>
          <w:szCs w:val="28"/>
        </w:rPr>
        <w:t>я</w:t>
      </w:r>
      <w:r w:rsidR="00806CC2" w:rsidRPr="00806CC2">
        <w:rPr>
          <w:sz w:val="28"/>
          <w:szCs w:val="28"/>
        </w:rPr>
        <w:t xml:space="preserve"> </w:t>
      </w:r>
      <w:r w:rsidR="00DE12E1">
        <w:rPr>
          <w:sz w:val="28"/>
          <w:szCs w:val="28"/>
        </w:rPr>
        <w:t>–</w:t>
      </w:r>
      <w:r w:rsidR="0096234D">
        <w:rPr>
          <w:sz w:val="28"/>
          <w:szCs w:val="28"/>
        </w:rPr>
        <w:t xml:space="preserve"> 8</w:t>
      </w:r>
      <w:r w:rsidR="00DE12E1">
        <w:rPr>
          <w:sz w:val="28"/>
          <w:szCs w:val="28"/>
        </w:rPr>
        <w:t xml:space="preserve"> </w:t>
      </w:r>
      <w:r w:rsidR="00806CC2" w:rsidRPr="00806CC2">
        <w:rPr>
          <w:sz w:val="28"/>
          <w:szCs w:val="28"/>
        </w:rPr>
        <w:t xml:space="preserve">человек.  </w:t>
      </w:r>
    </w:p>
    <w:p w:rsidR="00AE3016" w:rsidRDefault="00AE3016" w:rsidP="00C70D61">
      <w:pPr>
        <w:ind w:firstLine="709"/>
        <w:jc w:val="both"/>
        <w:rPr>
          <w:sz w:val="28"/>
          <w:szCs w:val="28"/>
        </w:rPr>
      </w:pPr>
    </w:p>
    <w:p w:rsidR="007E425A" w:rsidRDefault="00806CC2" w:rsidP="00C70D61">
      <w:pPr>
        <w:ind w:firstLine="709"/>
        <w:jc w:val="both"/>
        <w:rPr>
          <w:sz w:val="28"/>
          <w:szCs w:val="28"/>
        </w:rPr>
      </w:pPr>
      <w:r w:rsidRPr="00806CC2">
        <w:rPr>
          <w:sz w:val="28"/>
          <w:szCs w:val="28"/>
        </w:rPr>
        <w:t>Преподаватели отделения являются высококвалифицированными специалистами, обладающими богатым практическим опытом, постоянно повышают свою квалификацию.</w:t>
      </w:r>
      <w:r w:rsidR="00AA58ED">
        <w:rPr>
          <w:sz w:val="28"/>
          <w:szCs w:val="28"/>
        </w:rPr>
        <w:t xml:space="preserve"> </w:t>
      </w:r>
      <w:r w:rsidRPr="00806CC2">
        <w:rPr>
          <w:sz w:val="28"/>
          <w:szCs w:val="28"/>
        </w:rPr>
        <w:t xml:space="preserve">На </w:t>
      </w:r>
      <w:r w:rsidR="00AA58ED">
        <w:rPr>
          <w:sz w:val="28"/>
          <w:szCs w:val="28"/>
        </w:rPr>
        <w:t xml:space="preserve">всех учебных </w:t>
      </w:r>
      <w:r w:rsidRPr="00806CC2">
        <w:rPr>
          <w:sz w:val="28"/>
          <w:szCs w:val="28"/>
        </w:rPr>
        <w:t>занятиях используют</w:t>
      </w:r>
      <w:r w:rsidR="00AA58ED">
        <w:rPr>
          <w:sz w:val="28"/>
          <w:szCs w:val="28"/>
        </w:rPr>
        <w:t xml:space="preserve"> активные и интерактивные</w:t>
      </w:r>
      <w:r w:rsidRPr="00806CC2">
        <w:rPr>
          <w:sz w:val="28"/>
          <w:szCs w:val="28"/>
        </w:rPr>
        <w:t xml:space="preserve"> методы обучения</w:t>
      </w:r>
      <w:r w:rsidR="00AA58ED">
        <w:rPr>
          <w:sz w:val="28"/>
          <w:szCs w:val="28"/>
        </w:rPr>
        <w:t>.</w:t>
      </w:r>
      <w:r w:rsidRPr="00806CC2">
        <w:rPr>
          <w:sz w:val="28"/>
          <w:szCs w:val="28"/>
        </w:rPr>
        <w:t xml:space="preserve"> </w:t>
      </w:r>
    </w:p>
    <w:p w:rsidR="007E425A" w:rsidRDefault="007E425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5211"/>
      </w:tblGrid>
      <w:tr w:rsidR="00C70D61" w:rsidTr="00063230">
        <w:tc>
          <w:tcPr>
            <w:tcW w:w="5211" w:type="dxa"/>
          </w:tcPr>
          <w:p w:rsidR="00C70D61" w:rsidRDefault="00C70D61" w:rsidP="00C70D61">
            <w:pPr>
              <w:jc w:val="center"/>
              <w:rPr>
                <w:sz w:val="28"/>
                <w:szCs w:val="28"/>
              </w:rPr>
            </w:pPr>
          </w:p>
          <w:p w:rsidR="00C70D61" w:rsidRDefault="00C70D61" w:rsidP="00C70D6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803A5AF" wp14:editId="6EF815B8">
                  <wp:extent cx="1796902" cy="2695764"/>
                  <wp:effectExtent l="0" t="0" r="0" b="0"/>
                  <wp:docPr id="2" name="Рисунок 2" descr="D:\ФОТО\преподаватели техникум\DSC_0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\преподаватели техникум\DSC_0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19" cy="2700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146A" w:rsidRDefault="00C3146A" w:rsidP="00C70D6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Карпушева Ольга Михайловна</w:t>
            </w:r>
          </w:p>
          <w:p w:rsidR="00C70D61" w:rsidRDefault="00C70D61" w:rsidP="00C70D6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Зав. технологической лабораторией</w:t>
            </w:r>
          </w:p>
          <w:p w:rsidR="00C70D61" w:rsidRDefault="00C70D61" w:rsidP="00C70D6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11" w:type="dxa"/>
          </w:tcPr>
          <w:p w:rsidR="007E425A" w:rsidRDefault="007E425A" w:rsidP="007E425A">
            <w:pPr>
              <w:jc w:val="center"/>
              <w:rPr>
                <w:sz w:val="28"/>
                <w:szCs w:val="28"/>
              </w:rPr>
            </w:pPr>
          </w:p>
          <w:p w:rsidR="007E425A" w:rsidRDefault="007E425A" w:rsidP="007E425A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E662A4E" wp14:editId="7071D2EA">
                  <wp:extent cx="1828800" cy="2700670"/>
                  <wp:effectExtent l="0" t="0" r="0" b="4445"/>
                  <wp:docPr id="3" name="Рисунок 3" descr="D:\ФОТО\преподаватели техникум\И.С. Егор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\преподаватели техникум\И.С. Егор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721" cy="2704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146A" w:rsidRDefault="00C3146A" w:rsidP="007E425A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Егорова Ирина Сергеевна</w:t>
            </w:r>
          </w:p>
          <w:p w:rsidR="007E425A" w:rsidRDefault="007E425A" w:rsidP="007E425A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Преподаватель техникума профессиональных дисциплин по специальности «Технология продукции общественного питания»</w:t>
            </w:r>
          </w:p>
          <w:p w:rsidR="00C70D61" w:rsidRDefault="00C70D61" w:rsidP="007E425A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="00C70D61" w:rsidTr="00063230">
        <w:tc>
          <w:tcPr>
            <w:tcW w:w="5211" w:type="dxa"/>
          </w:tcPr>
          <w:p w:rsidR="00C70D61" w:rsidRDefault="00C70D61" w:rsidP="00C70D61">
            <w:pPr>
              <w:jc w:val="both"/>
              <w:rPr>
                <w:sz w:val="28"/>
                <w:szCs w:val="28"/>
              </w:rPr>
            </w:pPr>
          </w:p>
          <w:p w:rsidR="007E425A" w:rsidRDefault="003A7DF5" w:rsidP="007E425A">
            <w:pPr>
              <w:jc w:val="center"/>
            </w:pPr>
            <w:r>
              <w:object w:dxaOrig="2325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8.15pt;height:211.8pt" o:ole="">
                  <v:imagedata r:id="rId9" o:title=""/>
                </v:shape>
                <o:OLEObject Type="Embed" ProgID="PBrush" ShapeID="_x0000_i1025" DrawAspect="Content" ObjectID="_1537616797" r:id="rId10"/>
              </w:object>
            </w:r>
          </w:p>
          <w:p w:rsidR="00C3146A" w:rsidRDefault="00C3146A" w:rsidP="007E425A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Кизянова Ольга Ивановна</w:t>
            </w:r>
          </w:p>
          <w:p w:rsidR="007E425A" w:rsidRDefault="007E425A" w:rsidP="007E425A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Преподаватель техникума профессиональных дисциплин по специальности «Технология продукции общественного питания»</w:t>
            </w:r>
          </w:p>
          <w:p w:rsidR="007E425A" w:rsidRDefault="007E425A" w:rsidP="007E425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11" w:type="dxa"/>
          </w:tcPr>
          <w:p w:rsidR="00C70D61" w:rsidRDefault="00C70D61" w:rsidP="00C70D61">
            <w:pPr>
              <w:jc w:val="both"/>
              <w:rPr>
                <w:sz w:val="28"/>
                <w:szCs w:val="28"/>
              </w:rPr>
            </w:pPr>
          </w:p>
          <w:p w:rsidR="00C3146A" w:rsidRDefault="00C3146A" w:rsidP="00C3146A">
            <w:pPr>
              <w:jc w:val="center"/>
            </w:pPr>
            <w:r>
              <w:object w:dxaOrig="4035" w:dyaOrig="4260">
                <v:shape id="_x0000_i1026" type="#_x0000_t75" style="width:201.75pt;height:211.8pt" o:ole="">
                  <v:imagedata r:id="rId11" o:title=""/>
                </v:shape>
                <o:OLEObject Type="Embed" ProgID="PBrush" ShapeID="_x0000_i1026" DrawAspect="Content" ObjectID="_1537616798" r:id="rId12"/>
              </w:object>
            </w:r>
          </w:p>
          <w:p w:rsidR="00C3146A" w:rsidRDefault="00C3146A" w:rsidP="00C3146A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Коретко Елена Эдуардовна</w:t>
            </w:r>
          </w:p>
          <w:p w:rsidR="00C3146A" w:rsidRDefault="00C3146A" w:rsidP="00C3146A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Преподаватель техникума профессиональных дисциплин по специальности «Экономика и бухгалтерский учет (по отраслям)»</w:t>
            </w:r>
          </w:p>
          <w:p w:rsidR="00C3146A" w:rsidRDefault="00C3146A" w:rsidP="00C3146A">
            <w:pPr>
              <w:jc w:val="center"/>
              <w:rPr>
                <w:sz w:val="28"/>
                <w:szCs w:val="28"/>
              </w:rPr>
            </w:pPr>
          </w:p>
        </w:tc>
      </w:tr>
      <w:tr w:rsidR="00C3146A" w:rsidTr="00063230">
        <w:tc>
          <w:tcPr>
            <w:tcW w:w="5211" w:type="dxa"/>
          </w:tcPr>
          <w:p w:rsidR="00C3146A" w:rsidRDefault="00C3146A" w:rsidP="00C70D61">
            <w:pPr>
              <w:jc w:val="both"/>
              <w:rPr>
                <w:sz w:val="28"/>
                <w:szCs w:val="28"/>
              </w:rPr>
            </w:pPr>
          </w:p>
          <w:p w:rsidR="00C3146A" w:rsidRDefault="00782EDF" w:rsidP="00C3146A">
            <w:pPr>
              <w:jc w:val="center"/>
            </w:pPr>
            <w:r>
              <w:object w:dxaOrig="4320" w:dyaOrig="3583">
                <v:shape id="_x0000_i1027" type="#_x0000_t75" style="width:131.45pt;height:150.7pt" o:ole="">
                  <v:imagedata r:id="rId13" o:title=""/>
                </v:shape>
                <o:OLEObject Type="Embed" ProgID="PBrush" ShapeID="_x0000_i1027" DrawAspect="Content" ObjectID="_1537616799" r:id="rId14"/>
              </w:object>
            </w:r>
          </w:p>
          <w:p w:rsidR="00C3146A" w:rsidRDefault="00C3146A" w:rsidP="00C3146A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Черемных Марина Михайловна</w:t>
            </w:r>
          </w:p>
          <w:p w:rsidR="00C3146A" w:rsidRDefault="00C3146A" w:rsidP="00C3146A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Преподаватель техникума профессиональных дисциплин по специальности «Товароведение и экспертиза качества потребительских товаров»</w:t>
            </w:r>
          </w:p>
          <w:p w:rsidR="00C3146A" w:rsidRDefault="00C3146A" w:rsidP="00C70D6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211" w:type="dxa"/>
          </w:tcPr>
          <w:p w:rsidR="00C3146A" w:rsidRDefault="00C3146A" w:rsidP="00C70D61">
            <w:pPr>
              <w:jc w:val="both"/>
              <w:rPr>
                <w:sz w:val="28"/>
                <w:szCs w:val="28"/>
              </w:rPr>
            </w:pPr>
          </w:p>
          <w:p w:rsidR="00C3146A" w:rsidRDefault="00811707" w:rsidP="00063230">
            <w:pPr>
              <w:jc w:val="center"/>
            </w:pPr>
            <w:r>
              <w:object w:dxaOrig="2925" w:dyaOrig="3900">
                <v:shape id="_x0000_i1028" type="#_x0000_t75" style="width:113pt;height:149.85pt" o:ole="">
                  <v:imagedata r:id="rId15" o:title=""/>
                </v:shape>
                <o:OLEObject Type="Embed" ProgID="PBrush" ShapeID="_x0000_i1028" DrawAspect="Content" ObjectID="_1537616800" r:id="rId16"/>
              </w:object>
            </w:r>
          </w:p>
          <w:p w:rsidR="00063230" w:rsidRDefault="00063230" w:rsidP="00063230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Барабанова Анастасия Викторовна</w:t>
            </w:r>
          </w:p>
          <w:p w:rsidR="00063230" w:rsidRDefault="00063230" w:rsidP="00063230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Преподаватель техникума профессиональных дисциплин по специальности «Товароведение и экспертиза качества потребительских товаров»</w:t>
            </w:r>
          </w:p>
          <w:p w:rsidR="00063230" w:rsidRDefault="00063230" w:rsidP="00063230">
            <w:pPr>
              <w:jc w:val="center"/>
              <w:rPr>
                <w:sz w:val="28"/>
                <w:szCs w:val="28"/>
              </w:rPr>
            </w:pPr>
          </w:p>
        </w:tc>
      </w:tr>
    </w:tbl>
    <w:p w:rsidR="00C70D61" w:rsidRPr="00806CC2" w:rsidRDefault="00C70D61" w:rsidP="00C70D61">
      <w:pPr>
        <w:ind w:firstLine="709"/>
        <w:jc w:val="both"/>
        <w:rPr>
          <w:sz w:val="28"/>
          <w:szCs w:val="28"/>
        </w:rPr>
      </w:pPr>
    </w:p>
    <w:p w:rsidR="00C70D61" w:rsidRDefault="00C70D61" w:rsidP="00C70D61">
      <w:pPr>
        <w:ind w:firstLine="709"/>
        <w:jc w:val="both"/>
        <w:rPr>
          <w:sz w:val="28"/>
          <w:szCs w:val="28"/>
        </w:rPr>
      </w:pPr>
    </w:p>
    <w:p w:rsidR="00806CC2" w:rsidRPr="00806CC2" w:rsidRDefault="00806CC2" w:rsidP="00C70D61">
      <w:pPr>
        <w:ind w:firstLine="709"/>
        <w:jc w:val="both"/>
        <w:rPr>
          <w:sz w:val="28"/>
          <w:szCs w:val="28"/>
        </w:rPr>
      </w:pPr>
      <w:r w:rsidRPr="00806CC2">
        <w:rPr>
          <w:sz w:val="28"/>
          <w:szCs w:val="28"/>
        </w:rPr>
        <w:t xml:space="preserve">Большое внимание уделяется развитию личностных качеств </w:t>
      </w:r>
      <w:proofErr w:type="gramStart"/>
      <w:r w:rsidR="00AA58ED">
        <w:rPr>
          <w:sz w:val="28"/>
          <w:szCs w:val="28"/>
        </w:rPr>
        <w:t>обучающегося</w:t>
      </w:r>
      <w:proofErr w:type="gramEnd"/>
      <w:r w:rsidRPr="00806CC2">
        <w:rPr>
          <w:sz w:val="28"/>
          <w:szCs w:val="28"/>
        </w:rPr>
        <w:t xml:space="preserve">: работе в команде, навыкам </w:t>
      </w:r>
      <w:proofErr w:type="spellStart"/>
      <w:r w:rsidRPr="00806CC2">
        <w:rPr>
          <w:sz w:val="28"/>
          <w:szCs w:val="28"/>
        </w:rPr>
        <w:t>самопрезентации</w:t>
      </w:r>
      <w:proofErr w:type="spellEnd"/>
      <w:r w:rsidRPr="00806CC2">
        <w:rPr>
          <w:sz w:val="28"/>
          <w:szCs w:val="28"/>
        </w:rPr>
        <w:t>.</w:t>
      </w:r>
      <w:r w:rsidR="00AA58ED">
        <w:rPr>
          <w:sz w:val="28"/>
          <w:szCs w:val="28"/>
        </w:rPr>
        <w:t xml:space="preserve"> Ведущую роль в этом направлении деятельности учебного заведения играют активисты студенческого самоуправления и руководители учебных групп.</w:t>
      </w:r>
    </w:p>
    <w:p w:rsidR="00AA58ED" w:rsidRDefault="00806CC2" w:rsidP="00C70D61">
      <w:pPr>
        <w:ind w:firstLine="709"/>
        <w:jc w:val="both"/>
        <w:rPr>
          <w:sz w:val="28"/>
          <w:szCs w:val="28"/>
        </w:rPr>
      </w:pPr>
      <w:proofErr w:type="spellStart"/>
      <w:r w:rsidRPr="00806CC2">
        <w:rPr>
          <w:sz w:val="28"/>
          <w:szCs w:val="28"/>
        </w:rPr>
        <w:t>Внеучебная</w:t>
      </w:r>
      <w:proofErr w:type="spellEnd"/>
      <w:r w:rsidRPr="00806CC2">
        <w:rPr>
          <w:sz w:val="28"/>
          <w:szCs w:val="28"/>
        </w:rPr>
        <w:t xml:space="preserve"> жизнь  </w:t>
      </w:r>
      <w:proofErr w:type="gramStart"/>
      <w:r w:rsidR="00AA58ED">
        <w:rPr>
          <w:sz w:val="28"/>
          <w:szCs w:val="28"/>
        </w:rPr>
        <w:t>обучающихся</w:t>
      </w:r>
      <w:proofErr w:type="gramEnd"/>
      <w:r w:rsidRPr="00806CC2">
        <w:rPr>
          <w:sz w:val="28"/>
          <w:szCs w:val="28"/>
        </w:rPr>
        <w:t xml:space="preserve"> отделения разнообразна и увлекательна.</w:t>
      </w:r>
    </w:p>
    <w:p w:rsidR="00AA58ED" w:rsidRDefault="00AA58ED" w:rsidP="00C70D6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Данное направление деятельности строится на потребности </w:t>
      </w:r>
      <w:r>
        <w:rPr>
          <w:rFonts w:eastAsia="Calibri"/>
          <w:sz w:val="28"/>
          <w:szCs w:val="28"/>
          <w:lang w:eastAsia="en-US"/>
        </w:rPr>
        <w:t>ф</w:t>
      </w:r>
      <w:r w:rsidRPr="00AA58ED">
        <w:rPr>
          <w:rFonts w:eastAsia="Calibri"/>
          <w:sz w:val="28"/>
          <w:szCs w:val="28"/>
          <w:lang w:eastAsia="en-US"/>
        </w:rPr>
        <w:t>ормировани</w:t>
      </w:r>
      <w:r>
        <w:rPr>
          <w:rFonts w:eastAsia="Calibri"/>
          <w:sz w:val="28"/>
          <w:szCs w:val="28"/>
          <w:lang w:eastAsia="en-US"/>
        </w:rPr>
        <w:t>я</w:t>
      </w:r>
      <w:r w:rsidRPr="00AA58ED">
        <w:rPr>
          <w:rFonts w:eastAsia="Calibri"/>
          <w:sz w:val="28"/>
          <w:szCs w:val="28"/>
          <w:lang w:eastAsia="en-US"/>
        </w:rPr>
        <w:t xml:space="preserve"> целостного коллектива, в котором каждый обучающийся имеет  выстроенную гражданскую позицию и ориентирован на успешное освоение образовательной программы.</w:t>
      </w:r>
    </w:p>
    <w:p w:rsidR="00806CC2" w:rsidRDefault="00806CC2" w:rsidP="00C70D61">
      <w:pPr>
        <w:ind w:firstLine="709"/>
        <w:jc w:val="both"/>
        <w:rPr>
          <w:sz w:val="28"/>
          <w:szCs w:val="28"/>
        </w:rPr>
      </w:pPr>
    </w:p>
    <w:p w:rsidR="00806CC2" w:rsidRPr="00806CC2" w:rsidRDefault="00AA58ED" w:rsidP="00C70D61">
      <w:pPr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Обучающиеся отделения в рамках знакомства с предприятиями отрасли посещают различные предприятия Перми и Пермского края</w:t>
      </w:r>
    </w:p>
    <w:p w:rsidR="00806CC2" w:rsidRPr="00806CC2" w:rsidRDefault="00806CC2" w:rsidP="00AE3016">
      <w:pPr>
        <w:spacing w:line="276" w:lineRule="auto"/>
        <w:rPr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  <w:gridCol w:w="5245"/>
      </w:tblGrid>
      <w:tr w:rsidR="0016568C" w:rsidTr="00811707">
        <w:tc>
          <w:tcPr>
            <w:tcW w:w="4786" w:type="dxa"/>
          </w:tcPr>
          <w:p w:rsidR="0016568C" w:rsidRDefault="0016568C" w:rsidP="00AE3016">
            <w:pPr>
              <w:spacing w:line="276" w:lineRule="auto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0D0F859D" wp14:editId="27858CA3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1905</wp:posOffset>
                  </wp:positionV>
                  <wp:extent cx="2901950" cy="1860550"/>
                  <wp:effectExtent l="0" t="0" r="0" b="6350"/>
                  <wp:wrapSquare wrapText="bothSides"/>
                  <wp:docPr id="17" name="Рисунок 17" descr="D:\Учебная часть\_0 Жданкова 2015 г\фото студенты\7.10 кондитерская фабрика\gELN7Ai_e-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Учебная часть\_0 Жданкова 2015 г\фото студенты\7.10 кондитерская фабрика\gELN7Ai_e-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950" cy="186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811707" w:rsidRDefault="0016568C" w:rsidP="00811707">
            <w:pPr>
              <w:spacing w:line="276" w:lineRule="auto"/>
              <w:ind w:left="45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Экскурсия на </w:t>
            </w:r>
            <w:proofErr w:type="gramStart"/>
            <w:r>
              <w:rPr>
                <w:sz w:val="28"/>
                <w:szCs w:val="28"/>
              </w:rPr>
              <w:t>Пермскую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811707" w:rsidRDefault="0016568C" w:rsidP="00811707">
            <w:pPr>
              <w:spacing w:line="276" w:lineRule="auto"/>
              <w:ind w:left="45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кондитерскую фабрику</w:t>
            </w:r>
            <w:r w:rsidR="00811707">
              <w:rPr>
                <w:sz w:val="28"/>
                <w:szCs w:val="28"/>
              </w:rPr>
              <w:t xml:space="preserve"> </w:t>
            </w:r>
          </w:p>
          <w:p w:rsidR="0016568C" w:rsidRDefault="00811707" w:rsidP="00811707">
            <w:pPr>
              <w:spacing w:line="276" w:lineRule="auto"/>
              <w:ind w:left="45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(октябрь 2015 г.)</w:t>
            </w:r>
          </w:p>
          <w:p w:rsidR="0016568C" w:rsidRDefault="0016568C" w:rsidP="00AE3016">
            <w:pPr>
              <w:spacing w:line="276" w:lineRule="auto"/>
              <w:rPr>
                <w:sz w:val="28"/>
                <w:szCs w:val="28"/>
              </w:rPr>
            </w:pPr>
          </w:p>
        </w:tc>
      </w:tr>
      <w:tr w:rsidR="0016568C" w:rsidTr="00811707">
        <w:tc>
          <w:tcPr>
            <w:tcW w:w="4786" w:type="dxa"/>
          </w:tcPr>
          <w:p w:rsidR="00811707" w:rsidRDefault="0016568C" w:rsidP="00AE3016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Экскурсия на </w:t>
            </w:r>
            <w:proofErr w:type="spellStart"/>
            <w:r>
              <w:rPr>
                <w:sz w:val="28"/>
                <w:szCs w:val="28"/>
              </w:rPr>
              <w:t>Краснокамскую</w:t>
            </w:r>
            <w:proofErr w:type="spellEnd"/>
            <w:r>
              <w:rPr>
                <w:sz w:val="28"/>
                <w:szCs w:val="28"/>
              </w:rPr>
              <w:t xml:space="preserve"> фабрику деревянной игрушки</w:t>
            </w:r>
            <w:r w:rsidR="00811707">
              <w:rPr>
                <w:sz w:val="28"/>
                <w:szCs w:val="28"/>
              </w:rPr>
              <w:t xml:space="preserve"> </w:t>
            </w:r>
          </w:p>
          <w:p w:rsidR="0016568C" w:rsidRDefault="00811707" w:rsidP="00AE3016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(май, 2015 г.)</w:t>
            </w:r>
          </w:p>
        </w:tc>
        <w:tc>
          <w:tcPr>
            <w:tcW w:w="5245" w:type="dxa"/>
          </w:tcPr>
          <w:p w:rsidR="0016568C" w:rsidRDefault="0016568C" w:rsidP="00AE3016">
            <w:pPr>
              <w:spacing w:line="276" w:lineRule="auto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CC9882E" wp14:editId="5A7A3CE1">
                  <wp:extent cx="2698658" cy="2020186"/>
                  <wp:effectExtent l="0" t="0" r="6985" b="0"/>
                  <wp:docPr id="16" name="Рисунок 16" descr="фабрика игруше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фабрика игруше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765" cy="2022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568C" w:rsidRDefault="0016568C" w:rsidP="00AE3016">
      <w:pPr>
        <w:spacing w:line="276" w:lineRule="auto"/>
        <w:rPr>
          <w:sz w:val="28"/>
          <w:szCs w:val="28"/>
        </w:rPr>
      </w:pPr>
    </w:p>
    <w:p w:rsidR="00E21099" w:rsidRDefault="00E21099" w:rsidP="00E21099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Экскурсия н</w:t>
      </w:r>
      <w:proofErr w:type="gramStart"/>
      <w:r>
        <w:rPr>
          <w:sz w:val="28"/>
          <w:szCs w:val="28"/>
        </w:rPr>
        <w:t>а ООО</w:t>
      </w:r>
      <w:proofErr w:type="gramEnd"/>
      <w:r>
        <w:rPr>
          <w:sz w:val="28"/>
          <w:szCs w:val="28"/>
        </w:rPr>
        <w:t xml:space="preserve"> «Кондитер 8»</w:t>
      </w:r>
      <w:r w:rsidR="00811707">
        <w:rPr>
          <w:sz w:val="28"/>
          <w:szCs w:val="28"/>
        </w:rPr>
        <w:t xml:space="preserve"> </w:t>
      </w:r>
    </w:p>
    <w:p w:rsidR="00E21099" w:rsidRDefault="00E21099" w:rsidP="00AE3016">
      <w:pPr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5C3A634F" wp14:editId="4700B8B2">
            <wp:simplePos x="0" y="0"/>
            <wp:positionH relativeFrom="column">
              <wp:posOffset>473075</wp:posOffset>
            </wp:positionH>
            <wp:positionV relativeFrom="paragraph">
              <wp:posOffset>142240</wp:posOffset>
            </wp:positionV>
            <wp:extent cx="1679575" cy="2686050"/>
            <wp:effectExtent l="0" t="0" r="0" b="0"/>
            <wp:wrapNone/>
            <wp:docPr id="7" name="Рисунок 7" descr="D:\ФОТО\Кондитер 8\20151120_12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\Кондитер 8\20151120_1250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4F911ECD" wp14:editId="0D57880D">
            <wp:simplePos x="0" y="0"/>
            <wp:positionH relativeFrom="column">
              <wp:posOffset>-2540</wp:posOffset>
            </wp:positionH>
            <wp:positionV relativeFrom="paragraph">
              <wp:posOffset>142240</wp:posOffset>
            </wp:positionV>
            <wp:extent cx="3491865" cy="2094230"/>
            <wp:effectExtent l="0" t="0" r="0" b="1270"/>
            <wp:wrapThrough wrapText="bothSides">
              <wp:wrapPolygon edited="0">
                <wp:start x="0" y="0"/>
                <wp:lineTo x="0" y="21417"/>
                <wp:lineTo x="21447" y="21417"/>
                <wp:lineTo x="21447" y="0"/>
                <wp:lineTo x="0" y="0"/>
              </wp:wrapPolygon>
            </wp:wrapThrough>
            <wp:docPr id="6" name="Рисунок 6" descr="D:\ФОТО\Кондитер 8\20151120_123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\Кондитер 8\20151120_1237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1099" w:rsidRDefault="00E21099" w:rsidP="00AE3016">
      <w:pPr>
        <w:spacing w:line="276" w:lineRule="auto"/>
        <w:rPr>
          <w:sz w:val="28"/>
          <w:szCs w:val="28"/>
        </w:rPr>
      </w:pPr>
    </w:p>
    <w:p w:rsidR="00E21099" w:rsidRDefault="00E21099" w:rsidP="00AE3016">
      <w:pPr>
        <w:spacing w:line="276" w:lineRule="auto"/>
        <w:rPr>
          <w:sz w:val="28"/>
          <w:szCs w:val="28"/>
        </w:rPr>
      </w:pPr>
    </w:p>
    <w:p w:rsidR="00E21099" w:rsidRDefault="00E21099" w:rsidP="00AE3016">
      <w:pPr>
        <w:spacing w:line="276" w:lineRule="auto"/>
        <w:rPr>
          <w:sz w:val="28"/>
          <w:szCs w:val="28"/>
        </w:rPr>
      </w:pPr>
    </w:p>
    <w:p w:rsidR="00E21099" w:rsidRDefault="00E21099" w:rsidP="00AE3016">
      <w:pPr>
        <w:spacing w:line="276" w:lineRule="auto"/>
        <w:rPr>
          <w:sz w:val="28"/>
          <w:szCs w:val="28"/>
        </w:rPr>
      </w:pPr>
    </w:p>
    <w:p w:rsidR="00DF7F62" w:rsidRDefault="00DF7F62" w:rsidP="00AE3016">
      <w:pPr>
        <w:spacing w:line="276" w:lineRule="auto"/>
        <w:rPr>
          <w:sz w:val="28"/>
          <w:szCs w:val="28"/>
        </w:rPr>
      </w:pPr>
    </w:p>
    <w:p w:rsidR="00E21099" w:rsidRDefault="00E21099" w:rsidP="00AE3016">
      <w:pPr>
        <w:spacing w:line="276" w:lineRule="auto"/>
        <w:rPr>
          <w:sz w:val="28"/>
          <w:szCs w:val="28"/>
        </w:rPr>
      </w:pPr>
    </w:p>
    <w:p w:rsidR="00E21099" w:rsidRDefault="00E21099" w:rsidP="00AE3016">
      <w:pPr>
        <w:spacing w:line="276" w:lineRule="auto"/>
        <w:rPr>
          <w:sz w:val="28"/>
          <w:szCs w:val="28"/>
        </w:rPr>
      </w:pPr>
    </w:p>
    <w:p w:rsidR="00E21099" w:rsidRDefault="00E21099" w:rsidP="00AE3016">
      <w:pPr>
        <w:spacing w:line="276" w:lineRule="auto"/>
        <w:rPr>
          <w:sz w:val="28"/>
          <w:szCs w:val="28"/>
        </w:rPr>
      </w:pPr>
    </w:p>
    <w:p w:rsidR="00E21099" w:rsidRDefault="00E21099" w:rsidP="00AE3016">
      <w:pPr>
        <w:spacing w:line="276" w:lineRule="auto"/>
        <w:rPr>
          <w:sz w:val="28"/>
          <w:szCs w:val="28"/>
        </w:rPr>
      </w:pPr>
    </w:p>
    <w:p w:rsidR="00811707" w:rsidRDefault="00811707" w:rsidP="00811707">
      <w:pPr>
        <w:spacing w:line="276" w:lineRule="auto"/>
        <w:ind w:left="1843"/>
        <w:rPr>
          <w:sz w:val="28"/>
          <w:szCs w:val="28"/>
        </w:rPr>
      </w:pPr>
      <w:r>
        <w:rPr>
          <w:sz w:val="28"/>
          <w:szCs w:val="28"/>
        </w:rPr>
        <w:t>(ноябрь, 2015 г.)</w:t>
      </w:r>
    </w:p>
    <w:p w:rsidR="00811707" w:rsidRDefault="00811707" w:rsidP="00AE3016">
      <w:pPr>
        <w:spacing w:line="276" w:lineRule="auto"/>
        <w:rPr>
          <w:sz w:val="28"/>
          <w:szCs w:val="28"/>
        </w:rPr>
      </w:pPr>
    </w:p>
    <w:p w:rsidR="00E21099" w:rsidRDefault="00E21099" w:rsidP="00AE3016">
      <w:pPr>
        <w:spacing w:line="276" w:lineRule="auto"/>
        <w:rPr>
          <w:sz w:val="28"/>
          <w:szCs w:val="28"/>
        </w:rPr>
      </w:pPr>
    </w:p>
    <w:p w:rsidR="00DF7F62" w:rsidRDefault="00063230" w:rsidP="00AE3016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Обучающиеся отделения принимают активное участие </w:t>
      </w:r>
      <w:r w:rsidR="00811707">
        <w:rPr>
          <w:sz w:val="28"/>
          <w:szCs w:val="28"/>
        </w:rPr>
        <w:t xml:space="preserve">(и побеждают!) </w:t>
      </w:r>
      <w:r>
        <w:rPr>
          <w:sz w:val="28"/>
          <w:szCs w:val="28"/>
        </w:rPr>
        <w:t>в краевых,  общероссийских и международных конкурсах, выставках, олимпиадах.</w:t>
      </w:r>
    </w:p>
    <w:p w:rsidR="00DF7F62" w:rsidRDefault="00DF7F62" w:rsidP="00AE3016">
      <w:pPr>
        <w:spacing w:line="276" w:lineRule="auto"/>
        <w:rPr>
          <w:sz w:val="28"/>
          <w:szCs w:val="28"/>
        </w:rPr>
      </w:pPr>
    </w:p>
    <w:p w:rsidR="00DF7F62" w:rsidRDefault="00063230" w:rsidP="00063230">
      <w:pPr>
        <w:spacing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306117" cy="3578086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077" cy="358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230" w:rsidRPr="00811707" w:rsidRDefault="00063230" w:rsidP="00063230">
      <w:pPr>
        <w:spacing w:line="276" w:lineRule="auto"/>
        <w:jc w:val="center"/>
        <w:rPr>
          <w:sz w:val="26"/>
          <w:szCs w:val="26"/>
        </w:rPr>
      </w:pPr>
      <w:r w:rsidRPr="00811707">
        <w:rPr>
          <w:sz w:val="26"/>
          <w:szCs w:val="26"/>
        </w:rPr>
        <w:t xml:space="preserve">Золотые призеры </w:t>
      </w:r>
      <w:r w:rsidRPr="00811707">
        <w:rPr>
          <w:sz w:val="26"/>
          <w:szCs w:val="26"/>
          <w:lang w:val="en-US"/>
        </w:rPr>
        <w:t>V</w:t>
      </w:r>
      <w:r w:rsidR="00811707" w:rsidRPr="00811707">
        <w:rPr>
          <w:sz w:val="26"/>
          <w:szCs w:val="26"/>
        </w:rPr>
        <w:t xml:space="preserve"> и </w:t>
      </w:r>
      <w:r w:rsidR="00811707" w:rsidRPr="00811707">
        <w:rPr>
          <w:sz w:val="26"/>
          <w:szCs w:val="26"/>
          <w:lang w:val="en-US"/>
        </w:rPr>
        <w:t>IX</w:t>
      </w:r>
      <w:r w:rsidRPr="00811707">
        <w:rPr>
          <w:sz w:val="26"/>
          <w:szCs w:val="26"/>
        </w:rPr>
        <w:t xml:space="preserve"> Международного кулинарного салона «</w:t>
      </w:r>
      <w:proofErr w:type="spellStart"/>
      <w:r w:rsidRPr="00811707">
        <w:rPr>
          <w:sz w:val="26"/>
          <w:szCs w:val="26"/>
        </w:rPr>
        <w:t>ЕврАзия</w:t>
      </w:r>
      <w:proofErr w:type="spellEnd"/>
      <w:r w:rsidRPr="00811707">
        <w:rPr>
          <w:sz w:val="26"/>
          <w:szCs w:val="26"/>
        </w:rPr>
        <w:t xml:space="preserve">» </w:t>
      </w:r>
      <w:r w:rsidR="00811707" w:rsidRPr="00811707">
        <w:rPr>
          <w:sz w:val="26"/>
          <w:szCs w:val="26"/>
        </w:rPr>
        <w:t>(2011 г., 2015 г.)</w:t>
      </w:r>
    </w:p>
    <w:p w:rsidR="00DF7F62" w:rsidRDefault="00DF7F62" w:rsidP="00AE3016">
      <w:pPr>
        <w:spacing w:line="276" w:lineRule="auto"/>
        <w:rPr>
          <w:sz w:val="28"/>
          <w:szCs w:val="28"/>
        </w:rPr>
      </w:pPr>
    </w:p>
    <w:p w:rsidR="004D0D11" w:rsidRDefault="004D0D11" w:rsidP="00AE3016">
      <w:pPr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21755" cy="38169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75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D11" w:rsidRDefault="004D0D11" w:rsidP="004D0D11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Наши награды</w:t>
      </w:r>
    </w:p>
    <w:p w:rsidR="00E21099" w:rsidRDefault="00E21099" w:rsidP="004D0D11">
      <w:pPr>
        <w:spacing w:line="276" w:lineRule="auto"/>
        <w:jc w:val="center"/>
        <w:rPr>
          <w:sz w:val="28"/>
          <w:szCs w:val="28"/>
        </w:rPr>
      </w:pPr>
    </w:p>
    <w:p w:rsidR="007F49E2" w:rsidRDefault="007F49E2" w:rsidP="004D0D11">
      <w:pPr>
        <w:spacing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604437" cy="4190507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473" cy="419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9E2" w:rsidRDefault="00811707" w:rsidP="004D0D11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Конкурсная р</w:t>
      </w:r>
      <w:r w:rsidR="007F49E2">
        <w:rPr>
          <w:sz w:val="28"/>
          <w:szCs w:val="28"/>
        </w:rPr>
        <w:t xml:space="preserve">абота по карвингу  </w:t>
      </w:r>
    </w:p>
    <w:p w:rsidR="007F49E2" w:rsidRDefault="007F49E2" w:rsidP="004D0D11">
      <w:pPr>
        <w:spacing w:line="276" w:lineRule="auto"/>
        <w:jc w:val="center"/>
        <w:rPr>
          <w:sz w:val="28"/>
          <w:szCs w:val="28"/>
        </w:rPr>
      </w:pPr>
    </w:p>
    <w:p w:rsidR="007F49E2" w:rsidRDefault="007F49E2" w:rsidP="004D0D11">
      <w:pPr>
        <w:spacing w:line="276" w:lineRule="auto"/>
        <w:jc w:val="center"/>
        <w:rPr>
          <w:sz w:val="28"/>
          <w:szCs w:val="28"/>
        </w:rPr>
      </w:pPr>
    </w:p>
    <w:p w:rsidR="007F49E2" w:rsidRDefault="007F49E2" w:rsidP="004D0D11">
      <w:pPr>
        <w:spacing w:line="276" w:lineRule="auto"/>
        <w:jc w:val="center"/>
        <w:rPr>
          <w:sz w:val="28"/>
          <w:szCs w:val="28"/>
        </w:rPr>
      </w:pPr>
    </w:p>
    <w:p w:rsidR="007F49E2" w:rsidRDefault="007F49E2" w:rsidP="004D0D11">
      <w:pPr>
        <w:spacing w:line="276" w:lineRule="auto"/>
        <w:jc w:val="center"/>
        <w:rPr>
          <w:sz w:val="28"/>
          <w:szCs w:val="28"/>
        </w:rPr>
      </w:pPr>
    </w:p>
    <w:p w:rsidR="00806CC2" w:rsidRPr="00806CC2" w:rsidRDefault="0016568C" w:rsidP="00E21099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Разнообразна и культурная жизнь. Обучающиеся отделения посещают музеи, выставки, театры города.</w:t>
      </w:r>
    </w:p>
    <w:p w:rsidR="00806CC2" w:rsidRPr="00806CC2" w:rsidRDefault="00806CC2" w:rsidP="00AE3016">
      <w:pPr>
        <w:spacing w:line="276" w:lineRule="auto"/>
        <w:rPr>
          <w:sz w:val="28"/>
          <w:szCs w:val="28"/>
        </w:rPr>
      </w:pPr>
    </w:p>
    <w:p w:rsidR="00806CC2" w:rsidRPr="00806CC2" w:rsidRDefault="00DF7F62" w:rsidP="00E21099">
      <w:pPr>
        <w:tabs>
          <w:tab w:val="left" w:pos="7150"/>
        </w:tabs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6C3E7D" wp14:editId="77A63FBC">
            <wp:extent cx="2299248" cy="1724100"/>
            <wp:effectExtent l="0" t="0" r="6350" b="0"/>
            <wp:docPr id="19" name="Рисунок 19" descr="D:\Учебная часть\_0 Жданкова 2015 г\фото студенты\Т-11+Б-11 сент.2015 г. музей\DSC0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Учебная часть\_0 Жданкова 2015 г\фото студенты\Т-11+Б-11 сент.2015 г. музей\DSC0083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91" cy="172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568C">
        <w:rPr>
          <w:noProof/>
          <w:sz w:val="28"/>
          <w:szCs w:val="28"/>
        </w:rPr>
        <w:drawing>
          <wp:inline distT="0" distB="0" distL="0" distR="0" wp14:anchorId="565AE26C" wp14:editId="77AD2937">
            <wp:extent cx="1818167" cy="1927421"/>
            <wp:effectExtent l="0" t="0" r="0" b="0"/>
            <wp:docPr id="18" name="Рисунок 18" descr="D:\Учебная часть\_0 Жданкова 2015 г\фото студенты\Т-11+Б-11 сент.2015 г. музей\DSC0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чебная часть\_0 Жданкова 2015 г\фото студенты\Т-11+Б-11 сент.2015 г. музей\DSC008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371" cy="192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53C6CD3" wp14:editId="4A279133">
            <wp:extent cx="2296633" cy="1722138"/>
            <wp:effectExtent l="0" t="0" r="8890" b="0"/>
            <wp:docPr id="20" name="Рисунок 20" descr="D:\Учебная часть\_0 Жданкова 2015 г\фото студенты\Т-11+Б-11 сент.2015 г. музей\DSC0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Учебная часть\_0 Жданкова 2015 г\фото студенты\Т-11+Б-11 сент.2015 г. музей\DSC008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01" cy="174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CC2" w:rsidRPr="00806CC2" w:rsidRDefault="00E21099" w:rsidP="00E21099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«Ночь в музее»</w:t>
      </w:r>
      <w:r w:rsidR="00811707">
        <w:rPr>
          <w:sz w:val="28"/>
          <w:szCs w:val="28"/>
        </w:rPr>
        <w:t xml:space="preserve"> (сентябрь, 2015 г.)</w:t>
      </w:r>
    </w:p>
    <w:p w:rsidR="00806CC2" w:rsidRPr="00806CC2" w:rsidRDefault="00806CC2" w:rsidP="00AE3016">
      <w:pPr>
        <w:spacing w:line="276" w:lineRule="auto"/>
        <w:rPr>
          <w:sz w:val="28"/>
          <w:szCs w:val="28"/>
        </w:rPr>
      </w:pPr>
    </w:p>
    <w:p w:rsidR="00806CC2" w:rsidRPr="00806CC2" w:rsidRDefault="00806CC2" w:rsidP="00AE3016">
      <w:pPr>
        <w:spacing w:line="276" w:lineRule="auto"/>
        <w:jc w:val="center"/>
        <w:rPr>
          <w:b/>
          <w:sz w:val="28"/>
          <w:szCs w:val="28"/>
        </w:rPr>
      </w:pPr>
      <w:r w:rsidRPr="00806CC2">
        <w:rPr>
          <w:b/>
          <w:sz w:val="28"/>
          <w:szCs w:val="28"/>
        </w:rPr>
        <w:t xml:space="preserve">Приглашаем всех желающих для обучения на </w:t>
      </w:r>
      <w:r w:rsidR="0016568C">
        <w:rPr>
          <w:b/>
          <w:sz w:val="28"/>
          <w:szCs w:val="28"/>
        </w:rPr>
        <w:t>Торгово – технологическом отделении</w:t>
      </w:r>
      <w:r w:rsidRPr="00806CC2">
        <w:rPr>
          <w:b/>
          <w:sz w:val="28"/>
          <w:szCs w:val="28"/>
        </w:rPr>
        <w:t>!</w:t>
      </w:r>
    </w:p>
    <w:p w:rsidR="00806CC2" w:rsidRDefault="00806CC2" w:rsidP="00AE3016">
      <w:pPr>
        <w:spacing w:line="276" w:lineRule="auto"/>
      </w:pPr>
    </w:p>
    <w:sectPr w:rsidR="00806CC2" w:rsidSect="00C70D61">
      <w:pgSz w:w="11906" w:h="16838"/>
      <w:pgMar w:top="426" w:right="424" w:bottom="426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416C"/>
    <w:rsid w:val="00063230"/>
    <w:rsid w:val="0016568C"/>
    <w:rsid w:val="002309B1"/>
    <w:rsid w:val="002E46CB"/>
    <w:rsid w:val="003A7DF5"/>
    <w:rsid w:val="004D0D11"/>
    <w:rsid w:val="00522905"/>
    <w:rsid w:val="0061778A"/>
    <w:rsid w:val="00643F32"/>
    <w:rsid w:val="00782EDF"/>
    <w:rsid w:val="007E425A"/>
    <w:rsid w:val="007F49E2"/>
    <w:rsid w:val="00806CC2"/>
    <w:rsid w:val="00811707"/>
    <w:rsid w:val="0096234D"/>
    <w:rsid w:val="009B4ED1"/>
    <w:rsid w:val="00A8416C"/>
    <w:rsid w:val="00AA58ED"/>
    <w:rsid w:val="00AE3016"/>
    <w:rsid w:val="00B40FF1"/>
    <w:rsid w:val="00C06191"/>
    <w:rsid w:val="00C3146A"/>
    <w:rsid w:val="00C70D61"/>
    <w:rsid w:val="00CC079B"/>
    <w:rsid w:val="00D01611"/>
    <w:rsid w:val="00D54955"/>
    <w:rsid w:val="00DE12E1"/>
    <w:rsid w:val="00DF7F62"/>
    <w:rsid w:val="00E21099"/>
    <w:rsid w:val="00E43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806CC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806CC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E46CB"/>
    <w:pPr>
      <w:spacing w:after="200"/>
    </w:pPr>
  </w:style>
  <w:style w:type="table" w:styleId="a6">
    <w:name w:val="Table Grid"/>
    <w:basedOn w:val="a1"/>
    <w:rsid w:val="002E46C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806CC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806CC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E46CB"/>
    <w:pPr>
      <w:spacing w:after="200"/>
    </w:pPr>
  </w:style>
  <w:style w:type="table" w:styleId="a6">
    <w:name w:val="Table Grid"/>
    <w:basedOn w:val="a1"/>
    <w:rsid w:val="002E46C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577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1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2.jpeg"/><Relationship Id="rId12" Type="http://schemas.openxmlformats.org/officeDocument/2006/relationships/oleObject" Target="embeddings/oleObject2.bin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microsoft.com/office/2007/relationships/stylesWithEffects" Target="stylesWithEffects.xml"/><Relationship Id="rId16" Type="http://schemas.openxmlformats.org/officeDocument/2006/relationships/oleObject" Target="embeddings/oleObject4.bin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hyperlink" Target="mailto:Perm.spo@rea.ru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3.bin"/><Relationship Id="rId22" Type="http://schemas.openxmlformats.org/officeDocument/2006/relationships/image" Target="media/image13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7</Pages>
  <Words>425</Words>
  <Characters>3641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ПИ (ф) РГТЭУ</Company>
  <LinksUpToDate>false</LinksUpToDate>
  <CharactersWithSpaces>4058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учс</dc:creator>
  <cp:keywords/>
  <dc:description/>
  <cp:lastModifiedBy>Тиунов Максим Борисович</cp:lastModifiedBy>
  <cp:revision>15</cp:revision>
  <cp:lastPrinted>2015-12-08T11:03:00Z</cp:lastPrinted>
  <dcterms:created xsi:type="dcterms:W3CDTF">2015-12-08T04:27:00Z</dcterms:created>
  <dcterms:modified xsi:type="dcterms:W3CDTF">2016-10-10T10:00:00Z</dcterms:modified>
</cp:coreProperties>
</file>