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22" w:rsidRPr="008D51B3" w:rsidRDefault="00930E22" w:rsidP="008D5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1B3">
        <w:rPr>
          <w:rFonts w:ascii="Times New Roman" w:eastAsia="Times New Roman" w:hAnsi="Times New Roman" w:cs="Times New Roman"/>
          <w:sz w:val="24"/>
          <w:szCs w:val="24"/>
        </w:rPr>
        <w:t xml:space="preserve">Аннотация  рабочей программы дисциплины </w:t>
      </w:r>
    </w:p>
    <w:p w:rsidR="00930E22" w:rsidRPr="008D51B3" w:rsidRDefault="00930E22" w:rsidP="008D51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D51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«Статистические методы исследования в экономике»</w:t>
      </w:r>
    </w:p>
    <w:p w:rsidR="00930E22" w:rsidRPr="008D51B3" w:rsidRDefault="00930E22" w:rsidP="008D5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1B3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8D51B3" w:rsidRPr="008D51B3" w:rsidRDefault="00930E22" w:rsidP="008D51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38.04.01  «Экономика» </w:t>
      </w:r>
    </w:p>
    <w:p w:rsidR="00930E22" w:rsidRPr="008D51B3" w:rsidRDefault="00930E22" w:rsidP="008D5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B3">
        <w:rPr>
          <w:rFonts w:ascii="Times New Roman" w:eastAsia="Times New Roman" w:hAnsi="Times New Roman" w:cs="Times New Roman"/>
          <w:sz w:val="24"/>
          <w:szCs w:val="24"/>
        </w:rPr>
        <w:t>Магистерская программа: «Экономика коммерческих организаций</w:t>
      </w:r>
      <w:r w:rsidRPr="008D51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51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D51B3" w:rsidRPr="008D51B3" w:rsidRDefault="008D51B3" w:rsidP="008D5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E22" w:rsidRPr="008D51B3" w:rsidRDefault="00930E22" w:rsidP="008D51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 </w:t>
      </w:r>
      <w:proofErr w:type="gramStart"/>
      <w:r w:rsidR="008D51B3" w:rsidRPr="008D51B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8D51B3" w:rsidRPr="008D5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51B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D51B3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8D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38.04.01  «Экономика»</w:t>
      </w:r>
    </w:p>
    <w:p w:rsidR="008D51B3" w:rsidRPr="008D51B3" w:rsidRDefault="008D51B3" w:rsidP="008D51B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D51B3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930E22" w:rsidRPr="008D51B3" w:rsidRDefault="00930E22" w:rsidP="008D51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82175"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Дисциплина «Статистические методы исследования в экономике» относится к вариативной Б</w:t>
      </w:r>
      <w:proofErr w:type="gramStart"/>
      <w:r w:rsidR="00B82175"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proofErr w:type="gramEnd"/>
      <w:r w:rsidR="00B82175"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.В.ОД.5 части учебного плана.</w:t>
      </w:r>
    </w:p>
    <w:p w:rsidR="008D51B3" w:rsidRPr="008D51B3" w:rsidRDefault="008D51B3" w:rsidP="008D51B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Toc430592459"/>
      <w:r w:rsidRPr="008D51B3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B82175" w:rsidRPr="008D51B3" w:rsidRDefault="00B82175" w:rsidP="008D5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Целью учебной дисциплины «Статистические методы исследования в экономике» является:</w:t>
      </w:r>
    </w:p>
    <w:p w:rsidR="00B82175" w:rsidRPr="008D51B3" w:rsidRDefault="00B82175" w:rsidP="008D5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Формирование компетентности по применению статистических методов в исследованиях и практических задачах обработки статистических данных и наиболее полному извлечению из них полезной информации с применением статистических пакетов анализа.</w:t>
      </w:r>
    </w:p>
    <w:p w:rsidR="00B82175" w:rsidRPr="008D51B3" w:rsidRDefault="00B82175" w:rsidP="008D5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Задачами дисциплины являются:</w:t>
      </w:r>
    </w:p>
    <w:p w:rsidR="00B82175" w:rsidRPr="008D51B3" w:rsidRDefault="00B82175" w:rsidP="008D5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 знакомство с современными методами статистической обработки данных; </w:t>
      </w:r>
    </w:p>
    <w:p w:rsidR="00B82175" w:rsidRPr="008D51B3" w:rsidRDefault="00B82175" w:rsidP="008D5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овладение основными приемами первичной обработки исходных данных;</w:t>
      </w:r>
    </w:p>
    <w:p w:rsidR="00B82175" w:rsidRPr="008D51B3" w:rsidRDefault="00B82175" w:rsidP="008D5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изучение теории и алгоритмов методов классификации многомерных наблюдений;</w:t>
      </w:r>
    </w:p>
    <w:p w:rsidR="00B82175" w:rsidRPr="008D51B3" w:rsidRDefault="00B82175" w:rsidP="008D5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 изучение теории и алгоритмов методов снижения размерности многомерного пространства;</w:t>
      </w:r>
    </w:p>
    <w:p w:rsidR="00B82175" w:rsidRPr="008D51B3" w:rsidRDefault="00B82175" w:rsidP="008D5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 знакомство с возможностями современной вычислительной техники, оснащенной пакетами программ машинной обработки статистической информации на ЭВМ.</w:t>
      </w:r>
    </w:p>
    <w:p w:rsidR="00930E22" w:rsidRPr="008D51B3" w:rsidRDefault="00930E22" w:rsidP="008D51B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0"/>
    </w:p>
    <w:p w:rsidR="00B82175" w:rsidRPr="008D51B3" w:rsidRDefault="00B82175" w:rsidP="008D5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</w:t>
      </w:r>
      <w:proofErr w:type="gramEnd"/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- 1  -способность к абстрактному мышлению, анализу, синтезу;</w:t>
      </w:r>
    </w:p>
    <w:p w:rsidR="00B82175" w:rsidRPr="008D51B3" w:rsidRDefault="00B82175" w:rsidP="008D5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ПК-3  - способность проводить самостоятельные исследования в соответствии с разработанной программой;</w:t>
      </w:r>
    </w:p>
    <w:p w:rsidR="00B82175" w:rsidRPr="008D51B3" w:rsidRDefault="00B82175" w:rsidP="008D5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ПК-9 – способность анализировать и использовать различные источники информации для проведения экономических расчетов;</w:t>
      </w:r>
    </w:p>
    <w:p w:rsidR="00B82175" w:rsidRPr="008D51B3" w:rsidRDefault="00B82175" w:rsidP="008D5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ПК-10</w:t>
      </w:r>
      <w:r w:rsidRPr="008D51B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–</w:t>
      </w:r>
      <w:r w:rsidRPr="008D51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способность составлять прогноз основных социально-экономических показателей деятельности  предприятия, региона и экономики в целом.</w:t>
      </w:r>
    </w:p>
    <w:p w:rsidR="00930E22" w:rsidRPr="008D51B3" w:rsidRDefault="00930E22" w:rsidP="008D51B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5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дисциплины.</w:t>
      </w:r>
    </w:p>
    <w:tbl>
      <w:tblPr>
        <w:tblW w:w="15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7"/>
      </w:tblGrid>
      <w:tr w:rsidR="00B82175" w:rsidRPr="00B82175" w:rsidTr="00932932">
        <w:tc>
          <w:tcPr>
            <w:tcW w:w="2111" w:type="dxa"/>
          </w:tcPr>
          <w:p w:rsidR="00B82175" w:rsidRPr="00B82175" w:rsidRDefault="00B82175" w:rsidP="00B82175">
            <w:pPr>
              <w:tabs>
                <w:tab w:val="num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Тема 1. Основные статистические методы</w:t>
            </w:r>
          </w:p>
        </w:tc>
      </w:tr>
      <w:tr w:rsidR="00B82175" w:rsidRPr="00B82175" w:rsidTr="00932932">
        <w:tc>
          <w:tcPr>
            <w:tcW w:w="2111" w:type="dxa"/>
          </w:tcPr>
          <w:p w:rsidR="00B82175" w:rsidRPr="00B82175" w:rsidRDefault="00B82175" w:rsidP="00B82175">
            <w:pPr>
              <w:tabs>
                <w:tab w:val="num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Тема 2. Методы классификации многомерных наблюдений</w:t>
            </w:r>
          </w:p>
        </w:tc>
      </w:tr>
      <w:tr w:rsidR="00B82175" w:rsidRPr="00B82175" w:rsidTr="00932932">
        <w:tc>
          <w:tcPr>
            <w:tcW w:w="2111" w:type="dxa"/>
          </w:tcPr>
          <w:p w:rsidR="00B82175" w:rsidRPr="00B82175" w:rsidRDefault="00B82175" w:rsidP="00B82175">
            <w:pPr>
              <w:tabs>
                <w:tab w:val="num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Тема 3. Методы снижения размерности многомерного пространства</w:t>
            </w:r>
          </w:p>
        </w:tc>
      </w:tr>
      <w:tr w:rsidR="00B82175" w:rsidRPr="00B82175" w:rsidTr="00932932">
        <w:tc>
          <w:tcPr>
            <w:tcW w:w="2111" w:type="dxa"/>
          </w:tcPr>
          <w:p w:rsidR="00B82175" w:rsidRPr="00B82175" w:rsidRDefault="00B82175" w:rsidP="00B82175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Тема 4. Факторный анализ </w:t>
            </w:r>
          </w:p>
        </w:tc>
      </w:tr>
      <w:tr w:rsidR="00B82175" w:rsidRPr="00B82175" w:rsidTr="00932932">
        <w:tc>
          <w:tcPr>
            <w:tcW w:w="2111" w:type="dxa"/>
          </w:tcPr>
          <w:p w:rsidR="00B82175" w:rsidRPr="00B82175" w:rsidRDefault="00B82175" w:rsidP="00B82175">
            <w:pPr>
              <w:tabs>
                <w:tab w:val="num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Тема 5. Корреляционный анализ</w:t>
            </w:r>
          </w:p>
        </w:tc>
      </w:tr>
    </w:tbl>
    <w:p w:rsidR="00B82175" w:rsidRPr="00B82175" w:rsidRDefault="00B82175" w:rsidP="00B8217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0E22" w:rsidRPr="008D51B3" w:rsidRDefault="00930E22" w:rsidP="00930E2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ТЕМАТИЧЕСКИЙ ПЛАН ИЗУЧЕНИЯ ДИСЦИПЛИНЫ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774"/>
        <w:gridCol w:w="859"/>
        <w:gridCol w:w="908"/>
        <w:gridCol w:w="898"/>
        <w:gridCol w:w="709"/>
        <w:gridCol w:w="1506"/>
        <w:gridCol w:w="1507"/>
        <w:gridCol w:w="1263"/>
      </w:tblGrid>
      <w:tr w:rsidR="00B82175" w:rsidRPr="00B82175" w:rsidTr="00932932">
        <w:tc>
          <w:tcPr>
            <w:tcW w:w="235" w:type="pct"/>
            <w:vMerge w:val="restar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40" w:type="pct"/>
            <w:vMerge w:val="restar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630" w:type="pct"/>
            <w:gridSpan w:val="4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Аудиторные часы</w:t>
            </w:r>
          </w:p>
        </w:tc>
        <w:tc>
          <w:tcPr>
            <w:tcW w:w="727" w:type="pct"/>
            <w:vMerge w:val="restar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Самостоя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-тельная</w:t>
            </w:r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работа (формы, часы)</w:t>
            </w:r>
          </w:p>
        </w:tc>
        <w:tc>
          <w:tcPr>
            <w:tcW w:w="728" w:type="pct"/>
            <w:vMerge w:val="restar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Интерак-тивные</w:t>
            </w:r>
            <w:proofErr w:type="spellEnd"/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формы обучения (часы)</w:t>
            </w:r>
          </w:p>
        </w:tc>
        <w:tc>
          <w:tcPr>
            <w:tcW w:w="640" w:type="pct"/>
            <w:vMerge w:val="restar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Формы текущего/ рубежного контроля</w:t>
            </w:r>
          </w:p>
        </w:tc>
      </w:tr>
      <w:tr w:rsidR="00B82175" w:rsidRPr="00B82175" w:rsidTr="00932932">
        <w:tc>
          <w:tcPr>
            <w:tcW w:w="235" w:type="pct"/>
            <w:vMerge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40" w:type="pct"/>
            <w:vMerge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439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Практи-ческие</w:t>
            </w:r>
            <w:proofErr w:type="spellEnd"/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434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Лабора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-торные</w:t>
            </w:r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42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7" w:type="pct"/>
            <w:vMerge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Merge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82175" w:rsidRPr="00B82175" w:rsidTr="00932932">
        <w:tc>
          <w:tcPr>
            <w:tcW w:w="235" w:type="pct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65" w:type="pct"/>
            <w:gridSpan w:val="8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раздел 1.Статистические методы исследования в экономике</w:t>
            </w:r>
          </w:p>
        </w:tc>
      </w:tr>
      <w:tr w:rsidR="00B82175" w:rsidRPr="00B82175" w:rsidTr="00932932">
        <w:tc>
          <w:tcPr>
            <w:tcW w:w="235" w:type="pct"/>
          </w:tcPr>
          <w:p w:rsidR="00B82175" w:rsidRPr="00B82175" w:rsidRDefault="00B82175" w:rsidP="00B8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40" w:type="pct"/>
          </w:tcPr>
          <w:p w:rsidR="00B82175" w:rsidRPr="00B82175" w:rsidRDefault="00B82175" w:rsidP="00B82175">
            <w:pPr>
              <w:tabs>
                <w:tab w:val="num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Тема 1. Основные статистические методы</w:t>
            </w:r>
          </w:p>
        </w:tc>
        <w:tc>
          <w:tcPr>
            <w:tcW w:w="415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7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16</w:t>
            </w:r>
          </w:p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Лит</w:t>
            </w:r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., освоение </w:t>
            </w: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теор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 материала, подготовка к практическому занятию, выполнение письменной работы, лит</w:t>
            </w:r>
          </w:p>
        </w:tc>
        <w:tc>
          <w:tcPr>
            <w:tcW w:w="728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Р.а.з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., интерактивная лекция, разбор кейсов</w:t>
            </w:r>
          </w:p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Р.а</w:t>
            </w: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.з</w:t>
            </w:r>
            <w:proofErr w:type="spellEnd"/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устные и письменные ответы на </w:t>
            </w: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практ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 занятиях</w:t>
            </w:r>
          </w:p>
        </w:tc>
      </w:tr>
      <w:tr w:rsidR="00B82175" w:rsidRPr="00B82175" w:rsidTr="00932932">
        <w:tc>
          <w:tcPr>
            <w:tcW w:w="235" w:type="pct"/>
          </w:tcPr>
          <w:p w:rsidR="00B82175" w:rsidRPr="00B82175" w:rsidRDefault="00B82175" w:rsidP="00B8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40" w:type="pct"/>
          </w:tcPr>
          <w:p w:rsidR="00B82175" w:rsidRPr="00B82175" w:rsidRDefault="00B82175" w:rsidP="00B82175">
            <w:pPr>
              <w:tabs>
                <w:tab w:val="num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Тема 2. Методы классификации многомерных наблюдений</w:t>
            </w:r>
          </w:p>
        </w:tc>
        <w:tc>
          <w:tcPr>
            <w:tcW w:w="415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7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16</w:t>
            </w:r>
          </w:p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Лит</w:t>
            </w:r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., освоение </w:t>
            </w: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теор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. материала, подготовка к практическому занятию, выполнение письменной работы, лит </w:t>
            </w:r>
          </w:p>
        </w:tc>
        <w:tc>
          <w:tcPr>
            <w:tcW w:w="728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Р.а</w:t>
            </w: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.з</w:t>
            </w:r>
            <w:proofErr w:type="spellEnd"/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 Комп. з.</w:t>
            </w:r>
          </w:p>
        </w:tc>
        <w:tc>
          <w:tcPr>
            <w:tcW w:w="640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Р.а</w:t>
            </w: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.з</w:t>
            </w:r>
            <w:proofErr w:type="spellEnd"/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устные и письменные ответы на </w:t>
            </w: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практ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 занятиях</w:t>
            </w:r>
          </w:p>
        </w:tc>
      </w:tr>
      <w:tr w:rsidR="00B82175" w:rsidRPr="00B82175" w:rsidTr="00932932">
        <w:tc>
          <w:tcPr>
            <w:tcW w:w="235" w:type="pct"/>
          </w:tcPr>
          <w:p w:rsidR="00B82175" w:rsidRPr="00B82175" w:rsidRDefault="00B82175" w:rsidP="00B8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40" w:type="pct"/>
          </w:tcPr>
          <w:p w:rsidR="00B82175" w:rsidRPr="00B82175" w:rsidRDefault="00B82175" w:rsidP="00B82175">
            <w:pPr>
              <w:tabs>
                <w:tab w:val="num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Тема 3. Методы снижения размерности многомерного пространства</w:t>
            </w:r>
          </w:p>
        </w:tc>
        <w:tc>
          <w:tcPr>
            <w:tcW w:w="415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7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16</w:t>
            </w:r>
          </w:p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Лит</w:t>
            </w:r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., освоение </w:t>
            </w: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теор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 материала, подготовка к практическому занятию, выполнение письменной работы, лит</w:t>
            </w:r>
          </w:p>
        </w:tc>
        <w:tc>
          <w:tcPr>
            <w:tcW w:w="728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4 </w:t>
            </w:r>
          </w:p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А.д.с.</w:t>
            </w:r>
          </w:p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</w:t>
            </w: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</w:t>
            </w:r>
          </w:p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Интерактивная лекция</w:t>
            </w:r>
          </w:p>
        </w:tc>
        <w:tc>
          <w:tcPr>
            <w:tcW w:w="640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Р.а</w:t>
            </w: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.з</w:t>
            </w:r>
            <w:proofErr w:type="spellEnd"/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устные и письменные ответы на </w:t>
            </w: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практ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 занятиях</w:t>
            </w:r>
          </w:p>
        </w:tc>
      </w:tr>
      <w:tr w:rsidR="00B82175" w:rsidRPr="00B82175" w:rsidTr="00932932">
        <w:tc>
          <w:tcPr>
            <w:tcW w:w="235" w:type="pct"/>
          </w:tcPr>
          <w:p w:rsidR="00B82175" w:rsidRPr="00B82175" w:rsidRDefault="00B82175" w:rsidP="00B8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40" w:type="pct"/>
          </w:tcPr>
          <w:p w:rsidR="00B82175" w:rsidRPr="00B82175" w:rsidRDefault="00B82175" w:rsidP="00B82175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Тема 4. Факторный анализ </w:t>
            </w:r>
          </w:p>
        </w:tc>
        <w:tc>
          <w:tcPr>
            <w:tcW w:w="415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7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16</w:t>
            </w:r>
          </w:p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Лит</w:t>
            </w:r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., освоение </w:t>
            </w: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теор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 материала, подготовка к практическому занятию, выполнение письменной работы, лит</w:t>
            </w:r>
          </w:p>
        </w:tc>
        <w:tc>
          <w:tcPr>
            <w:tcW w:w="728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</w:t>
            </w: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</w:t>
            </w:r>
          </w:p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Интерактивная лекция, Комп. з.</w:t>
            </w:r>
          </w:p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Р.а</w:t>
            </w: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.з</w:t>
            </w:r>
            <w:proofErr w:type="spellEnd"/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устные и письменные ответы на </w:t>
            </w: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практ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 занятиях</w:t>
            </w:r>
          </w:p>
        </w:tc>
      </w:tr>
      <w:tr w:rsidR="00B82175" w:rsidRPr="00B82175" w:rsidTr="00932932">
        <w:tc>
          <w:tcPr>
            <w:tcW w:w="235" w:type="pct"/>
          </w:tcPr>
          <w:p w:rsidR="00B82175" w:rsidRPr="00B82175" w:rsidRDefault="00B82175" w:rsidP="00B8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40" w:type="pct"/>
          </w:tcPr>
          <w:p w:rsidR="00B82175" w:rsidRPr="00B82175" w:rsidRDefault="00B82175" w:rsidP="00B82175">
            <w:pPr>
              <w:tabs>
                <w:tab w:val="num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Тема 5. Корреляционный анализ</w:t>
            </w:r>
          </w:p>
        </w:tc>
        <w:tc>
          <w:tcPr>
            <w:tcW w:w="415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42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7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16</w:t>
            </w:r>
          </w:p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Лит</w:t>
            </w:r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., освоение </w:t>
            </w: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теор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 материала, подготовка к практическому занятию, выполнение письменной работы, лит</w:t>
            </w:r>
          </w:p>
        </w:tc>
        <w:tc>
          <w:tcPr>
            <w:tcW w:w="728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</w:t>
            </w: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А.д.с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Интерактивная лекция, Комп. з.</w:t>
            </w:r>
          </w:p>
        </w:tc>
        <w:tc>
          <w:tcPr>
            <w:tcW w:w="640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Р.а</w:t>
            </w:r>
            <w:proofErr w:type="gram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.з</w:t>
            </w:r>
            <w:proofErr w:type="spellEnd"/>
            <w:proofErr w:type="gram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устные и письменные ответы на </w:t>
            </w:r>
            <w:proofErr w:type="spellStart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практ</w:t>
            </w:r>
            <w:proofErr w:type="spellEnd"/>
            <w:r w:rsidRPr="00B821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 занятиях</w:t>
            </w:r>
          </w:p>
        </w:tc>
      </w:tr>
      <w:tr w:rsidR="00B82175" w:rsidRPr="00B82175" w:rsidTr="00932932">
        <w:tc>
          <w:tcPr>
            <w:tcW w:w="1275" w:type="pct"/>
            <w:gridSpan w:val="2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5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4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7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8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0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 xml:space="preserve">Зачет </w:t>
            </w:r>
          </w:p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</w:tr>
      <w:tr w:rsidR="00B82175" w:rsidRPr="00B82175" w:rsidTr="00932932">
        <w:trPr>
          <w:trHeight w:val="289"/>
        </w:trPr>
        <w:tc>
          <w:tcPr>
            <w:tcW w:w="1275" w:type="pct"/>
            <w:gridSpan w:val="2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 xml:space="preserve">Всего по дисциплине </w:t>
            </w:r>
          </w:p>
        </w:tc>
        <w:tc>
          <w:tcPr>
            <w:tcW w:w="415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4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7" w:type="pct"/>
            <w:vAlign w:val="center"/>
          </w:tcPr>
          <w:p w:rsidR="00B82175" w:rsidRPr="00B82175" w:rsidRDefault="00B82175" w:rsidP="00B8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8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821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0" w:type="pct"/>
            <w:vAlign w:val="center"/>
          </w:tcPr>
          <w:p w:rsidR="00B82175" w:rsidRPr="00B82175" w:rsidRDefault="00B82175" w:rsidP="00B8217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B82175" w:rsidRPr="00B82175" w:rsidRDefault="00B82175" w:rsidP="00930E2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0E22" w:rsidRPr="008D51B3" w:rsidRDefault="00930E22" w:rsidP="008D51B3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D5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Объем дисциплины для магистерской программы «Экономика предприятий и организаций» - 108 часов, в том числе 8 часов лекций. </w:t>
      </w:r>
    </w:p>
    <w:p w:rsidR="00930E22" w:rsidRPr="008D51B3" w:rsidRDefault="00B82175" w:rsidP="008D51B3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D5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Семестр первый</w:t>
      </w:r>
      <w:r w:rsidR="00930E22" w:rsidRPr="008D5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930E22" w:rsidRPr="008D51B3" w:rsidRDefault="00930E22" w:rsidP="008D51B3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D5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Форма промежуточного контроля зачет.</w:t>
      </w:r>
    </w:p>
    <w:p w:rsidR="00930E22" w:rsidRPr="008D51B3" w:rsidRDefault="00930E22" w:rsidP="008D5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930E22" w:rsidRPr="008D51B3" w:rsidRDefault="00930E22" w:rsidP="008D5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ru-RU"/>
        </w:rPr>
      </w:pPr>
      <w:r w:rsidRPr="008D51B3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lastRenderedPageBreak/>
        <w:t>Разработчик:________________</w:t>
      </w:r>
      <w:r w:rsidRPr="008D51B3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15738F" w:rsidRPr="008D51B3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u w:val="single"/>
          <w:lang w:eastAsia="ru-RU"/>
        </w:rPr>
        <w:t>Фролова Н.В.</w:t>
      </w:r>
    </w:p>
    <w:p w:rsidR="00930E22" w:rsidRPr="008D51B3" w:rsidRDefault="00930E22" w:rsidP="008D51B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0E22" w:rsidRDefault="00930E22" w:rsidP="00930E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0E22" w:rsidRDefault="00930E22" w:rsidP="00930E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22" w:rsidRPr="00CE66B3" w:rsidRDefault="00930E22" w:rsidP="00930E22">
      <w:pPr>
        <w:tabs>
          <w:tab w:val="left" w:pos="1701"/>
        </w:tabs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64B1B" w:rsidRPr="00930E22" w:rsidRDefault="00864B1B">
      <w:pPr>
        <w:rPr>
          <w:rFonts w:ascii="Times New Roman" w:hAnsi="Times New Roman" w:cs="Times New Roman"/>
          <w:sz w:val="28"/>
          <w:szCs w:val="28"/>
        </w:rPr>
      </w:pPr>
    </w:p>
    <w:sectPr w:rsidR="00864B1B" w:rsidRPr="00930E22" w:rsidSect="00B1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A17"/>
    <w:rsid w:val="0015738F"/>
    <w:rsid w:val="00493F1C"/>
    <w:rsid w:val="006E4799"/>
    <w:rsid w:val="007B29F5"/>
    <w:rsid w:val="00864B1B"/>
    <w:rsid w:val="008D51B3"/>
    <w:rsid w:val="00930E22"/>
    <w:rsid w:val="00A329B5"/>
    <w:rsid w:val="00B1297A"/>
    <w:rsid w:val="00B45A17"/>
    <w:rsid w:val="00B8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22"/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22"/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КафедраЭконом</cp:lastModifiedBy>
  <cp:revision>6</cp:revision>
  <dcterms:created xsi:type="dcterms:W3CDTF">2015-09-25T04:02:00Z</dcterms:created>
  <dcterms:modified xsi:type="dcterms:W3CDTF">2017-03-09T10:28:00Z</dcterms:modified>
</cp:coreProperties>
</file>