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3BC" w:rsidRPr="00E41982" w:rsidRDefault="00D343BC" w:rsidP="00D343BC">
      <w:pPr>
        <w:spacing w:after="0" w:line="240" w:lineRule="auto"/>
        <w:ind w:firstLine="709"/>
        <w:jc w:val="center"/>
        <w:rPr>
          <w:rFonts w:ascii="Times New Roman" w:hAnsi="Times New Roman" w:cs="Times New Roman"/>
          <w:i/>
          <w:sz w:val="28"/>
          <w:szCs w:val="28"/>
          <w:u w:val="single"/>
        </w:rPr>
      </w:pPr>
      <w:r w:rsidRPr="00E41982">
        <w:rPr>
          <w:rFonts w:ascii="Times New Roman" w:hAnsi="Times New Roman" w:cs="Times New Roman"/>
          <w:sz w:val="28"/>
          <w:szCs w:val="28"/>
        </w:rPr>
        <w:t xml:space="preserve">Аннотация  рабочей программы дисциплины </w:t>
      </w:r>
      <w:r w:rsidRPr="00E41982">
        <w:rPr>
          <w:rFonts w:ascii="Times New Roman" w:hAnsi="Times New Roman" w:cs="Times New Roman"/>
          <w:i/>
          <w:sz w:val="28"/>
          <w:szCs w:val="28"/>
        </w:rPr>
        <w:t>«Исследование операций и методы оптимизации»</w:t>
      </w:r>
    </w:p>
    <w:p w:rsidR="00D343BC" w:rsidRPr="00E41982" w:rsidRDefault="00D343BC" w:rsidP="00D343BC">
      <w:pPr>
        <w:spacing w:after="0" w:line="240" w:lineRule="auto"/>
        <w:ind w:firstLine="709"/>
        <w:jc w:val="center"/>
        <w:rPr>
          <w:rFonts w:ascii="Times New Roman" w:hAnsi="Times New Roman" w:cs="Times New Roman"/>
          <w:sz w:val="28"/>
          <w:szCs w:val="28"/>
        </w:rPr>
      </w:pPr>
      <w:r w:rsidRPr="00E41982">
        <w:rPr>
          <w:rFonts w:ascii="Times New Roman" w:eastAsia="Times New Roman" w:hAnsi="Times New Roman" w:cs="Times New Roman"/>
          <w:sz w:val="28"/>
          <w:szCs w:val="28"/>
        </w:rPr>
        <w:t>Направление</w:t>
      </w:r>
      <w:r w:rsidRPr="00E41982">
        <w:rPr>
          <w:rFonts w:ascii="Times New Roman" w:hAnsi="Times New Roman" w:cs="Times New Roman"/>
          <w:sz w:val="28"/>
          <w:szCs w:val="28"/>
        </w:rPr>
        <w:t xml:space="preserve"> </w:t>
      </w:r>
      <w:r w:rsidRPr="00E41982">
        <w:rPr>
          <w:rFonts w:ascii="Times New Roman" w:eastAsia="Times New Roman" w:hAnsi="Times New Roman" w:cs="Times New Roman"/>
          <w:sz w:val="28"/>
          <w:szCs w:val="28"/>
        </w:rPr>
        <w:t>подготовки</w:t>
      </w:r>
    </w:p>
    <w:p w:rsidR="00D343BC" w:rsidRPr="00E41982" w:rsidRDefault="00D343BC" w:rsidP="00D343BC">
      <w:pPr>
        <w:spacing w:after="0" w:line="240" w:lineRule="auto"/>
        <w:ind w:firstLine="709"/>
        <w:jc w:val="center"/>
        <w:rPr>
          <w:rFonts w:ascii="Times New Roman" w:hAnsi="Times New Roman" w:cs="Times New Roman"/>
          <w:i/>
          <w:sz w:val="28"/>
          <w:szCs w:val="28"/>
          <w:u w:val="single"/>
        </w:rPr>
      </w:pPr>
      <w:r w:rsidRPr="00E41982">
        <w:rPr>
          <w:rFonts w:ascii="Times New Roman" w:hAnsi="Times New Roman" w:cs="Times New Roman"/>
          <w:i/>
          <w:sz w:val="28"/>
          <w:szCs w:val="28"/>
          <w:u w:val="single"/>
        </w:rPr>
        <w:t>09.03.03 «Прикладная информатика»</w:t>
      </w:r>
    </w:p>
    <w:p w:rsidR="00D343BC" w:rsidRPr="00E41982" w:rsidRDefault="00D343BC" w:rsidP="00D343BC">
      <w:pPr>
        <w:spacing w:after="0" w:line="240" w:lineRule="auto"/>
        <w:jc w:val="center"/>
        <w:rPr>
          <w:rFonts w:ascii="Times New Roman" w:hAnsi="Times New Roman"/>
          <w:sz w:val="28"/>
          <w:szCs w:val="28"/>
        </w:rPr>
      </w:pPr>
      <w:r w:rsidRPr="00E41982">
        <w:rPr>
          <w:rFonts w:ascii="Times New Roman" w:hAnsi="Times New Roman"/>
          <w:sz w:val="28"/>
          <w:szCs w:val="28"/>
        </w:rPr>
        <w:t>Профиль: Прикладная информатика в экономике</w:t>
      </w:r>
    </w:p>
    <w:p w:rsidR="00D343BC" w:rsidRPr="00E41982" w:rsidRDefault="00D343BC" w:rsidP="00D343BC">
      <w:pPr>
        <w:pStyle w:val="a3"/>
        <w:spacing w:after="0" w:line="240" w:lineRule="auto"/>
        <w:jc w:val="both"/>
        <w:rPr>
          <w:rFonts w:ascii="Times New Roman" w:hAnsi="Times New Roman"/>
          <w:i/>
          <w:sz w:val="28"/>
          <w:szCs w:val="28"/>
          <w:u w:val="single"/>
        </w:rPr>
      </w:pPr>
    </w:p>
    <w:p w:rsidR="00D343BC" w:rsidRPr="00E41982" w:rsidRDefault="00D343BC" w:rsidP="00D343BC">
      <w:pPr>
        <w:spacing w:after="0" w:line="240" w:lineRule="auto"/>
        <w:ind w:firstLine="851"/>
        <w:jc w:val="both"/>
        <w:rPr>
          <w:rFonts w:ascii="Times New Roman" w:hAnsi="Times New Roman"/>
          <w:i/>
          <w:sz w:val="28"/>
          <w:szCs w:val="28"/>
          <w:u w:val="single"/>
        </w:rPr>
      </w:pPr>
      <w:r w:rsidRPr="00E41982">
        <w:rPr>
          <w:rFonts w:ascii="Times New Roman" w:hAnsi="Times New Roman"/>
          <w:sz w:val="28"/>
          <w:szCs w:val="28"/>
        </w:rPr>
        <w:t xml:space="preserve">Рабочая программа учебной дисциплины соответствует требованиям ФГОС ВО по направлению </w:t>
      </w:r>
      <w:r w:rsidRPr="00E41982">
        <w:rPr>
          <w:rFonts w:ascii="Times New Roman" w:hAnsi="Times New Roman"/>
          <w:i/>
          <w:sz w:val="28"/>
          <w:szCs w:val="28"/>
          <w:u w:val="single"/>
        </w:rPr>
        <w:t>09.03.03 Прикладная информатика</w:t>
      </w:r>
    </w:p>
    <w:p w:rsidR="00D343BC" w:rsidRPr="00E41982" w:rsidRDefault="00D343BC" w:rsidP="00D343BC">
      <w:pPr>
        <w:spacing w:after="0" w:line="240" w:lineRule="auto"/>
        <w:ind w:firstLine="851"/>
        <w:jc w:val="both"/>
        <w:rPr>
          <w:rFonts w:ascii="Times New Roman" w:hAnsi="Times New Roman"/>
          <w:i/>
          <w:sz w:val="28"/>
          <w:szCs w:val="28"/>
          <w:u w:val="single"/>
        </w:rPr>
      </w:pPr>
    </w:p>
    <w:p w:rsidR="00704A10" w:rsidRPr="00704A10" w:rsidRDefault="00D343BC" w:rsidP="00704A10">
      <w:pPr>
        <w:spacing w:after="0" w:line="240" w:lineRule="auto"/>
        <w:ind w:firstLine="708"/>
        <w:jc w:val="both"/>
        <w:rPr>
          <w:rFonts w:ascii="Times New Roman" w:hAnsi="Times New Roman"/>
          <w:b/>
          <w:sz w:val="28"/>
          <w:szCs w:val="28"/>
        </w:rPr>
      </w:pPr>
      <w:r w:rsidRPr="00704A10">
        <w:rPr>
          <w:rFonts w:ascii="Times New Roman" w:hAnsi="Times New Roman"/>
          <w:b/>
          <w:bCs/>
          <w:sz w:val="28"/>
          <w:szCs w:val="28"/>
        </w:rPr>
        <w:t>Место дисциплины  в структуре ОПОП.</w:t>
      </w:r>
      <w:r w:rsidRPr="00704A10">
        <w:rPr>
          <w:rFonts w:ascii="Times New Roman" w:hAnsi="Times New Roman"/>
          <w:sz w:val="28"/>
          <w:szCs w:val="28"/>
        </w:rPr>
        <w:t xml:space="preserve"> Дисциплина Б1.В.ОД.6 «Исследование операций и методы оптимизации»</w:t>
      </w:r>
      <w:r w:rsidRPr="00704A10">
        <w:rPr>
          <w:rFonts w:ascii="Times New Roman" w:hAnsi="Times New Roman"/>
          <w:sz w:val="28"/>
          <w:szCs w:val="28"/>
          <w:lang w:eastAsia="ru-RU"/>
        </w:rPr>
        <w:t xml:space="preserve"> </w:t>
      </w:r>
      <w:r w:rsidR="00704A10" w:rsidRPr="00704A10">
        <w:rPr>
          <w:rFonts w:ascii="Times New Roman" w:hAnsi="Times New Roman"/>
          <w:sz w:val="28"/>
          <w:szCs w:val="28"/>
        </w:rPr>
        <w:t xml:space="preserve">относится к </w:t>
      </w:r>
      <w:r w:rsidR="00A27CC6">
        <w:rPr>
          <w:rFonts w:ascii="Times New Roman" w:hAnsi="Times New Roman"/>
          <w:sz w:val="28"/>
          <w:szCs w:val="28"/>
        </w:rPr>
        <w:t>вариативной</w:t>
      </w:r>
      <w:bookmarkStart w:id="0" w:name="_GoBack"/>
      <w:bookmarkEnd w:id="0"/>
      <w:r w:rsidR="00704A10" w:rsidRPr="00704A10">
        <w:rPr>
          <w:rFonts w:ascii="Times New Roman" w:hAnsi="Times New Roman"/>
          <w:sz w:val="28"/>
          <w:szCs w:val="28"/>
        </w:rPr>
        <w:t xml:space="preserve"> части блока Б1 «Дисциплины (модули)» учебного плана и преподается в </w:t>
      </w:r>
      <w:r w:rsidR="00704A10">
        <w:rPr>
          <w:rFonts w:ascii="Times New Roman" w:hAnsi="Times New Roman"/>
          <w:sz w:val="28"/>
          <w:szCs w:val="28"/>
        </w:rPr>
        <w:t>3</w:t>
      </w:r>
      <w:r w:rsidR="00704A10" w:rsidRPr="00704A10">
        <w:rPr>
          <w:rFonts w:ascii="Times New Roman" w:hAnsi="Times New Roman"/>
          <w:sz w:val="28"/>
          <w:szCs w:val="28"/>
        </w:rPr>
        <w:t xml:space="preserve"> семестре</w:t>
      </w:r>
      <w:r w:rsidR="00704A10" w:rsidRPr="00704A10">
        <w:rPr>
          <w:rFonts w:ascii="Times New Roman" w:hAnsi="Times New Roman"/>
          <w:b/>
          <w:sz w:val="28"/>
          <w:szCs w:val="28"/>
        </w:rPr>
        <w:t xml:space="preserve">. </w:t>
      </w:r>
    </w:p>
    <w:p w:rsidR="00D343BC" w:rsidRPr="00704A10" w:rsidRDefault="00D343BC" w:rsidP="00704A10">
      <w:pPr>
        <w:spacing w:after="0" w:line="240" w:lineRule="auto"/>
        <w:ind w:firstLine="708"/>
        <w:jc w:val="both"/>
        <w:rPr>
          <w:rFonts w:ascii="Times New Roman" w:hAnsi="Times New Roman"/>
          <w:b/>
          <w:sz w:val="28"/>
          <w:szCs w:val="28"/>
        </w:rPr>
      </w:pPr>
      <w:r w:rsidRPr="00704A10">
        <w:rPr>
          <w:rFonts w:ascii="Times New Roman" w:hAnsi="Times New Roman"/>
          <w:b/>
          <w:sz w:val="28"/>
          <w:szCs w:val="28"/>
        </w:rPr>
        <w:t>Цель и задачи дисциплины, требования к результатам освоения дисциплины</w:t>
      </w:r>
    </w:p>
    <w:p w:rsidR="00D343BC" w:rsidRPr="00E41982" w:rsidRDefault="00D343BC" w:rsidP="00D343BC">
      <w:pPr>
        <w:spacing w:after="0"/>
        <w:ind w:firstLine="709"/>
        <w:jc w:val="both"/>
        <w:rPr>
          <w:rFonts w:ascii="Times New Roman" w:eastAsia="Calibri" w:hAnsi="Times New Roman" w:cs="Times New Roman"/>
          <w:sz w:val="28"/>
          <w:szCs w:val="28"/>
        </w:rPr>
      </w:pPr>
      <w:r w:rsidRPr="00E41982">
        <w:rPr>
          <w:rFonts w:ascii="Times New Roman" w:eastAsia="Calibri" w:hAnsi="Times New Roman" w:cs="Times New Roman"/>
          <w:sz w:val="28"/>
          <w:szCs w:val="28"/>
          <w:u w:val="single"/>
        </w:rPr>
        <w:t>Цель дисциплины</w:t>
      </w:r>
      <w:r w:rsidRPr="00E41982">
        <w:rPr>
          <w:rFonts w:ascii="Times New Roman" w:eastAsia="Calibri" w:hAnsi="Times New Roman" w:cs="Times New Roman"/>
          <w:sz w:val="28"/>
          <w:szCs w:val="28"/>
        </w:rPr>
        <w:t xml:space="preserve">   Формирование у студентов: - знания терминов и понятий теории исследования операций и методов оптимизации; методов одно и многокритериальных задач оптимизации в условиях изменчивой рыночной конъюнктуры и с учетом риска. - умения получать и обрабатывать информацию по выявлению экономико-социальных параметров внешней среды, необходимых для исследования операций и методов оптимизации. - навыка учета параметров внешней и внутренней сред при исследовании операций и методов оптимизации; использования методов оптимизации в условиях конфликтной ситуации и ситуации, допускающей кооперацию партнеров.  </w:t>
      </w:r>
    </w:p>
    <w:p w:rsidR="00D343BC" w:rsidRPr="00E41982" w:rsidRDefault="00D343BC" w:rsidP="00D343BC">
      <w:pPr>
        <w:spacing w:after="0"/>
        <w:ind w:firstLine="709"/>
        <w:jc w:val="both"/>
        <w:rPr>
          <w:rFonts w:ascii="Times New Roman" w:eastAsia="Calibri" w:hAnsi="Times New Roman" w:cs="Times New Roman"/>
          <w:sz w:val="28"/>
          <w:szCs w:val="28"/>
        </w:rPr>
      </w:pPr>
      <w:r w:rsidRPr="00E41982">
        <w:rPr>
          <w:rFonts w:ascii="Times New Roman" w:eastAsia="Calibri" w:hAnsi="Times New Roman" w:cs="Times New Roman"/>
          <w:sz w:val="28"/>
          <w:szCs w:val="28"/>
          <w:u w:val="single"/>
        </w:rPr>
        <w:t xml:space="preserve">Задачи дисциплины. </w:t>
      </w:r>
      <w:r w:rsidRPr="00E41982">
        <w:rPr>
          <w:rFonts w:ascii="Times New Roman" w:eastAsia="Calibri" w:hAnsi="Times New Roman" w:cs="Times New Roman"/>
          <w:sz w:val="28"/>
          <w:szCs w:val="28"/>
        </w:rPr>
        <w:t xml:space="preserve">Обучение студентов методам:  - сбора информации, используемой при исследовании операций и методов оптимизации;  - исследования операций и методов оптимизации в многокритериальных задачах оптимизации, в условиях неопределенности и риска, в условиях конфликта.  </w:t>
      </w:r>
    </w:p>
    <w:p w:rsidR="00D343BC" w:rsidRPr="00E41982" w:rsidRDefault="00D343BC" w:rsidP="00D343BC">
      <w:pPr>
        <w:spacing w:after="0"/>
        <w:ind w:firstLine="709"/>
        <w:jc w:val="both"/>
        <w:rPr>
          <w:rFonts w:ascii="Times New Roman" w:hAnsi="Times New Roman" w:cs="Times New Roman"/>
          <w:sz w:val="28"/>
          <w:szCs w:val="28"/>
        </w:rPr>
      </w:pPr>
      <w:r w:rsidRPr="00E41982">
        <w:rPr>
          <w:rFonts w:ascii="Times New Roman" w:hAnsi="Times New Roman" w:cs="Times New Roman"/>
          <w:sz w:val="28"/>
          <w:szCs w:val="28"/>
        </w:rPr>
        <w:t xml:space="preserve">В результате изучения курса студенты должны: </w:t>
      </w:r>
    </w:p>
    <w:p w:rsidR="00D343BC" w:rsidRPr="00E41982" w:rsidRDefault="00D343BC" w:rsidP="00D343BC">
      <w:pPr>
        <w:spacing w:after="0"/>
        <w:ind w:left="567"/>
        <w:jc w:val="both"/>
        <w:rPr>
          <w:rFonts w:ascii="Times New Roman" w:eastAsia="Calibri" w:hAnsi="Times New Roman" w:cs="Times New Roman"/>
          <w:sz w:val="28"/>
          <w:szCs w:val="28"/>
        </w:rPr>
      </w:pPr>
      <w:r w:rsidRPr="00E41982">
        <w:rPr>
          <w:rFonts w:ascii="Times New Roman" w:eastAsia="Calibri" w:hAnsi="Times New Roman" w:cs="Times New Roman"/>
          <w:sz w:val="28"/>
          <w:szCs w:val="28"/>
        </w:rPr>
        <w:t xml:space="preserve">1) Знать основные понятия теории исследования операций и методов оптимизации; специфику исследования операций и методов оптимизации в предпринимательской, финансовой и управленческой сферах деятельности;                                                                                   </w:t>
      </w:r>
    </w:p>
    <w:p w:rsidR="00D343BC" w:rsidRPr="00E41982" w:rsidRDefault="00D343BC" w:rsidP="00D343BC">
      <w:pPr>
        <w:spacing w:after="0"/>
        <w:ind w:left="567"/>
        <w:jc w:val="both"/>
        <w:rPr>
          <w:rFonts w:ascii="Times New Roman" w:eastAsia="Calibri" w:hAnsi="Times New Roman" w:cs="Times New Roman"/>
          <w:sz w:val="28"/>
          <w:szCs w:val="28"/>
        </w:rPr>
      </w:pPr>
      <w:r w:rsidRPr="00E41982">
        <w:rPr>
          <w:rFonts w:ascii="Times New Roman" w:eastAsia="Calibri" w:hAnsi="Times New Roman" w:cs="Times New Roman"/>
          <w:sz w:val="28"/>
          <w:szCs w:val="28"/>
        </w:rPr>
        <w:t xml:space="preserve">2) Уметь: интерпретировать полученные знания в теоретической области       исследования операций и методов оптимизации и эффективно использовать их на практике; уметь использовать методы расчёта экономических и социально-экономических показателей в исследовании операций и методах оптимизации, методы анализа и прогнозирования параметров экономических, финансовых и управленческих процессов с позиции исследования операций и методов оптимизации, методы исследования операций и методов оптимизации в планировании, </w:t>
      </w:r>
      <w:r w:rsidRPr="00E41982">
        <w:rPr>
          <w:rFonts w:ascii="Times New Roman" w:eastAsia="Calibri" w:hAnsi="Times New Roman" w:cs="Times New Roman"/>
          <w:sz w:val="28"/>
          <w:szCs w:val="28"/>
        </w:rPr>
        <w:lastRenderedPageBreak/>
        <w:t xml:space="preserve">управлении и </w:t>
      </w:r>
      <w:proofErr w:type="spellStart"/>
      <w:r w:rsidRPr="00E41982">
        <w:rPr>
          <w:rFonts w:ascii="Times New Roman" w:eastAsia="Calibri" w:hAnsi="Times New Roman" w:cs="Times New Roman"/>
          <w:sz w:val="28"/>
          <w:szCs w:val="28"/>
        </w:rPr>
        <w:t>контроллинге</w:t>
      </w:r>
      <w:proofErr w:type="spellEnd"/>
      <w:r w:rsidRPr="00E41982">
        <w:rPr>
          <w:rFonts w:ascii="Times New Roman" w:eastAsia="Calibri" w:hAnsi="Times New Roman" w:cs="Times New Roman"/>
          <w:sz w:val="28"/>
          <w:szCs w:val="28"/>
        </w:rPr>
        <w:t xml:space="preserve"> финансовых и предпринимательских рисков и в сферах управления финансово-кредитными и предпринимательскими рисками при разработке стратегий развития и функционирования субъектов экономики;</w:t>
      </w:r>
    </w:p>
    <w:p w:rsidR="00D343BC" w:rsidRPr="00E41982" w:rsidRDefault="00D343BC" w:rsidP="00D343BC">
      <w:pPr>
        <w:spacing w:after="0"/>
        <w:ind w:left="567"/>
        <w:jc w:val="both"/>
        <w:rPr>
          <w:rFonts w:ascii="Times New Roman" w:eastAsia="Calibri" w:hAnsi="Times New Roman" w:cs="Times New Roman"/>
          <w:sz w:val="28"/>
          <w:szCs w:val="28"/>
        </w:rPr>
      </w:pPr>
      <w:r w:rsidRPr="00E41982">
        <w:rPr>
          <w:rFonts w:ascii="Times New Roman" w:eastAsia="Calibri" w:hAnsi="Times New Roman" w:cs="Times New Roman"/>
          <w:sz w:val="28"/>
          <w:szCs w:val="28"/>
        </w:rPr>
        <w:t xml:space="preserve">3) Владеть приемами и навыками: анализа факторов и показателей финансовой, банковской и управленческой сфер деятельности при исследовании операций и использовании методов оптимизации, использования экономико-математических методов теории игр, математического программирования и системного анализа.  </w:t>
      </w:r>
    </w:p>
    <w:p w:rsidR="00E41982" w:rsidRPr="00E41982" w:rsidRDefault="00D343BC" w:rsidP="00E41982">
      <w:pPr>
        <w:pStyle w:val="a3"/>
        <w:numPr>
          <w:ilvl w:val="0"/>
          <w:numId w:val="1"/>
        </w:numPr>
        <w:spacing w:after="0"/>
        <w:ind w:left="0" w:firstLine="360"/>
        <w:jc w:val="both"/>
        <w:rPr>
          <w:rFonts w:ascii="Times New Roman" w:hAnsi="Times New Roman"/>
          <w:sz w:val="28"/>
          <w:szCs w:val="28"/>
        </w:rPr>
      </w:pPr>
      <w:r w:rsidRPr="00E41982">
        <w:rPr>
          <w:rFonts w:ascii="Times New Roman" w:hAnsi="Times New Roman"/>
          <w:b/>
          <w:sz w:val="28"/>
          <w:szCs w:val="28"/>
        </w:rPr>
        <w:t xml:space="preserve">Формируемые компетенции: </w:t>
      </w:r>
      <w:r w:rsidR="00E41982" w:rsidRPr="00E41982">
        <w:rPr>
          <w:rFonts w:ascii="Times New Roman" w:hAnsi="Times New Roman"/>
          <w:sz w:val="28"/>
          <w:szCs w:val="28"/>
        </w:rPr>
        <w:t>ОК-1-</w:t>
      </w:r>
      <w:r w:rsidR="00E41982" w:rsidRPr="00E41982">
        <w:rPr>
          <w:sz w:val="28"/>
          <w:szCs w:val="28"/>
        </w:rPr>
        <w:t xml:space="preserve"> </w:t>
      </w:r>
      <w:r w:rsidR="00E41982" w:rsidRPr="00E41982">
        <w:rPr>
          <w:rFonts w:ascii="Times New Roman" w:hAnsi="Times New Roman"/>
          <w:sz w:val="28"/>
          <w:szCs w:val="28"/>
        </w:rPr>
        <w:t>способностью использовать основы философских знаний для формирования мировоззренческой позиции;</w:t>
      </w:r>
    </w:p>
    <w:p w:rsidR="00E41982" w:rsidRPr="00E41982" w:rsidRDefault="00D343BC" w:rsidP="00F842A5">
      <w:pPr>
        <w:pStyle w:val="a3"/>
        <w:spacing w:after="0"/>
        <w:ind w:left="0"/>
        <w:jc w:val="both"/>
        <w:rPr>
          <w:rFonts w:ascii="Times New Roman" w:hAnsi="Times New Roman"/>
          <w:sz w:val="28"/>
          <w:szCs w:val="28"/>
        </w:rPr>
      </w:pPr>
      <w:r w:rsidRPr="00E41982">
        <w:rPr>
          <w:rFonts w:ascii="Times New Roman" w:hAnsi="Times New Roman"/>
          <w:b/>
          <w:sz w:val="28"/>
          <w:szCs w:val="28"/>
        </w:rPr>
        <w:t xml:space="preserve"> </w:t>
      </w:r>
      <w:r w:rsidRPr="00E41982">
        <w:rPr>
          <w:rFonts w:ascii="Times New Roman" w:hAnsi="Times New Roman"/>
          <w:sz w:val="28"/>
          <w:szCs w:val="28"/>
        </w:rPr>
        <w:t>ОК-3</w:t>
      </w:r>
      <w:r w:rsidR="00E41982" w:rsidRPr="00E41982">
        <w:rPr>
          <w:rFonts w:ascii="Times New Roman" w:hAnsi="Times New Roman"/>
          <w:sz w:val="28"/>
          <w:szCs w:val="28"/>
        </w:rPr>
        <w:t>-</w:t>
      </w:r>
      <w:r w:rsidRPr="00E41982">
        <w:rPr>
          <w:rFonts w:ascii="Times New Roman" w:hAnsi="Times New Roman"/>
          <w:sz w:val="28"/>
          <w:szCs w:val="28"/>
        </w:rPr>
        <w:tab/>
        <w:t xml:space="preserve">способность использовать основы экономических знаний в различных сферах деятельности; </w:t>
      </w:r>
      <w:r w:rsidR="00E41982" w:rsidRPr="00E41982">
        <w:rPr>
          <w:rFonts w:ascii="Times New Roman" w:hAnsi="Times New Roman"/>
          <w:sz w:val="28"/>
          <w:szCs w:val="28"/>
        </w:rPr>
        <w:t>ОК-5 -</w:t>
      </w:r>
      <w:r w:rsidR="00E41982" w:rsidRPr="00E41982">
        <w:rPr>
          <w:sz w:val="28"/>
          <w:szCs w:val="28"/>
        </w:rPr>
        <w:t xml:space="preserve"> </w:t>
      </w:r>
      <w:r w:rsidR="00E41982" w:rsidRPr="00E41982">
        <w:rPr>
          <w:rFonts w:ascii="Times New Roman" w:hAnsi="Times New Roman"/>
          <w:sz w:val="28"/>
          <w:szCs w:val="28"/>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r w:rsidR="00F842A5">
        <w:rPr>
          <w:rFonts w:ascii="Times New Roman" w:hAnsi="Times New Roman"/>
          <w:sz w:val="28"/>
          <w:szCs w:val="28"/>
        </w:rPr>
        <w:t xml:space="preserve">; </w:t>
      </w:r>
      <w:r w:rsidR="00E41982" w:rsidRPr="00E41982">
        <w:rPr>
          <w:rFonts w:ascii="Times New Roman" w:hAnsi="Times New Roman"/>
          <w:sz w:val="28"/>
          <w:szCs w:val="28"/>
        </w:rPr>
        <w:t>ОК-7 -</w:t>
      </w:r>
      <w:r w:rsidR="00E41982" w:rsidRPr="00E41982">
        <w:rPr>
          <w:sz w:val="28"/>
          <w:szCs w:val="28"/>
        </w:rPr>
        <w:t xml:space="preserve"> </w:t>
      </w:r>
      <w:r w:rsidR="00E41982" w:rsidRPr="00E41982">
        <w:rPr>
          <w:rFonts w:ascii="Times New Roman" w:hAnsi="Times New Roman"/>
          <w:sz w:val="28"/>
          <w:szCs w:val="28"/>
        </w:rPr>
        <w:t>способность к самоорганизации и самообразованию</w:t>
      </w:r>
      <w:r w:rsidR="00F842A5">
        <w:rPr>
          <w:rFonts w:ascii="Times New Roman" w:hAnsi="Times New Roman"/>
          <w:sz w:val="28"/>
          <w:szCs w:val="28"/>
        </w:rPr>
        <w:t xml:space="preserve">; </w:t>
      </w:r>
      <w:r w:rsidRPr="00E41982">
        <w:rPr>
          <w:rFonts w:ascii="Times New Roman" w:hAnsi="Times New Roman"/>
          <w:sz w:val="28"/>
          <w:szCs w:val="28"/>
        </w:rPr>
        <w:t>ОПК-3</w:t>
      </w:r>
      <w:r w:rsidRPr="00E41982">
        <w:rPr>
          <w:rFonts w:ascii="Times New Roman" w:hAnsi="Times New Roman"/>
          <w:sz w:val="28"/>
          <w:szCs w:val="28"/>
        </w:rPr>
        <w:tab/>
        <w:t>способность использовать основные законы естественнонаучных дисциплин и современные информационно-коммуникационные технологии в профессиональной деятельности</w:t>
      </w:r>
      <w:r w:rsidR="00F842A5">
        <w:rPr>
          <w:rFonts w:ascii="Times New Roman" w:hAnsi="Times New Roman"/>
          <w:sz w:val="28"/>
          <w:szCs w:val="28"/>
        </w:rPr>
        <w:t>.</w:t>
      </w:r>
    </w:p>
    <w:p w:rsidR="00D343BC" w:rsidRPr="00E41982" w:rsidRDefault="00D343BC" w:rsidP="00E41982">
      <w:pPr>
        <w:pStyle w:val="a3"/>
        <w:spacing w:after="0"/>
        <w:ind w:left="709"/>
        <w:jc w:val="both"/>
        <w:rPr>
          <w:rFonts w:ascii="Times New Roman" w:hAnsi="Times New Roman"/>
          <w:sz w:val="28"/>
          <w:szCs w:val="28"/>
        </w:rPr>
      </w:pPr>
      <w:r w:rsidRPr="00E41982">
        <w:rPr>
          <w:rFonts w:ascii="Times New Roman" w:hAnsi="Times New Roman"/>
          <w:b/>
          <w:sz w:val="28"/>
          <w:szCs w:val="28"/>
        </w:rPr>
        <w:t xml:space="preserve">Содержание дисциплины </w:t>
      </w:r>
    </w:p>
    <w:p w:rsidR="00D343BC" w:rsidRPr="00E41982" w:rsidRDefault="00D343BC" w:rsidP="00D343BC">
      <w:pPr>
        <w:spacing w:after="0"/>
        <w:ind w:firstLine="709"/>
        <w:jc w:val="both"/>
        <w:rPr>
          <w:rFonts w:ascii="Times New Roman" w:hAnsi="Times New Roman" w:cs="Times New Roman"/>
          <w:sz w:val="28"/>
          <w:szCs w:val="28"/>
        </w:rPr>
      </w:pPr>
      <w:r w:rsidRPr="00E41982">
        <w:rPr>
          <w:rFonts w:ascii="Times New Roman" w:hAnsi="Times New Roman" w:cs="Times New Roman"/>
          <w:sz w:val="28"/>
          <w:szCs w:val="28"/>
        </w:rPr>
        <w:t xml:space="preserve">Раздел 1. Исследование операций и методы оптимизации в сферах бизнеса, финансов и управлении. Тема 1.1 Основные понятия теории исследования операций и методов оптимизации. Тема 1.2 Процесс исследования операций и методов оптимизации. Раздел 2. Математические модели и методы исследования операций и методы оптимизации 2.1 Основные понятия теории линейного программирования. 2.2Табличный метод решения задачи линейного программирования. 2.3 Двойственные задачи  линейного программирования. 2.4 Практические задачи линейного программирования. 2.5 Основы теории нелинейного программирования. 2.6 Методы решения безусловных задач и задач условной оптимизации. 2.7 Алгоритмическое обеспечения задач нелинейного программирования.  2.8  Методы решения задач целочисленного программирования. 2.9 Динамическое программирование.  Раздел 3. Исследование операций и методы оптимизации при наличии нескольких критериев. 3.1 Многокритериальные модели исследования операций и методов оптимизации. 3.2 Метод анализа иерархий. Раздел 4. Исследование операций и методы оптимизации в условиях конфликт. 4.1 Основные понятия теории игр. 4.2 Парные игры  с нулевой суммой.  4.3 Методы решения матричных игр.  4.4 Игры с природой.  Понятие игры с природой. 4.5 Игры с ненулевой суммой: Кооперативные игры. Раздел 5. Методы принятия решений в условиях неопределенности и риска. 5.1 Основные понятия теории риска.  5.2 </w:t>
      </w:r>
      <w:r w:rsidRPr="00E41982">
        <w:rPr>
          <w:rFonts w:ascii="Times New Roman" w:hAnsi="Times New Roman" w:cs="Times New Roman"/>
          <w:sz w:val="28"/>
          <w:szCs w:val="28"/>
        </w:rPr>
        <w:lastRenderedPageBreak/>
        <w:t>Модели принятия решений на финансовом рынке в условиях неопределенности и риска. 5.3. Модели принятия решений в производственной сфере в условиях изменчивости рыночных цен и спроса. Раздел 6. Оптимизация на основе информационных технологий. 6.1 Экспертные компьютерные процедуры. 6.2 Интеллектуальные методы принятия решений.</w:t>
      </w:r>
    </w:p>
    <w:p w:rsidR="00D343BC" w:rsidRPr="00E41982" w:rsidRDefault="00D343BC" w:rsidP="00D343BC">
      <w:pPr>
        <w:spacing w:after="0"/>
        <w:ind w:firstLine="709"/>
        <w:jc w:val="both"/>
        <w:rPr>
          <w:rFonts w:ascii="Times New Roman" w:hAnsi="Times New Roman" w:cs="Times New Roman"/>
          <w:sz w:val="28"/>
          <w:szCs w:val="28"/>
        </w:rPr>
      </w:pPr>
      <w:r w:rsidRPr="00E41982">
        <w:rPr>
          <w:rFonts w:ascii="Times New Roman" w:hAnsi="Times New Roman"/>
          <w:sz w:val="28"/>
          <w:szCs w:val="28"/>
        </w:rPr>
        <w:t>Дисциплина Исследование операций и методы оптимизации является основой для изучения последующих дисциплин:</w:t>
      </w:r>
      <w:r w:rsidRPr="00E41982">
        <w:rPr>
          <w:rFonts w:ascii="Times New Roman" w:hAnsi="Times New Roman" w:cs="Times New Roman"/>
          <w:sz w:val="28"/>
          <w:szCs w:val="28"/>
        </w:rPr>
        <w:t xml:space="preserve"> Информационный менеджмент, Проектирование информационных систем, Информационная безопасность,</w:t>
      </w:r>
      <w:r w:rsidRPr="00E41982">
        <w:rPr>
          <w:rFonts w:ascii="Times New Roman" w:hAnsi="Times New Roman" w:cs="Times New Roman"/>
          <w:sz w:val="28"/>
          <w:szCs w:val="28"/>
        </w:rPr>
        <w:tab/>
        <w:t xml:space="preserve"> Языки программирования; Структура данных и алгоритмы; Методы и модели информатики.</w:t>
      </w:r>
      <w:r w:rsidRPr="00E41982">
        <w:rPr>
          <w:rFonts w:ascii="Times New Roman" w:hAnsi="Times New Roman" w:cs="Times New Roman"/>
          <w:sz w:val="28"/>
          <w:szCs w:val="28"/>
        </w:rPr>
        <w:tab/>
      </w:r>
      <w:r w:rsidRPr="00E41982">
        <w:rPr>
          <w:rFonts w:ascii="Times New Roman" w:hAnsi="Times New Roman" w:cs="Times New Roman"/>
          <w:sz w:val="28"/>
          <w:szCs w:val="28"/>
        </w:rPr>
        <w:tab/>
      </w:r>
    </w:p>
    <w:p w:rsidR="00D343BC" w:rsidRPr="00E41982" w:rsidRDefault="00D343BC" w:rsidP="00D343BC">
      <w:pPr>
        <w:pStyle w:val="a3"/>
        <w:numPr>
          <w:ilvl w:val="0"/>
          <w:numId w:val="1"/>
        </w:numPr>
        <w:spacing w:after="0"/>
        <w:jc w:val="both"/>
        <w:rPr>
          <w:rFonts w:ascii="Times New Roman" w:hAnsi="Times New Roman"/>
          <w:sz w:val="28"/>
          <w:szCs w:val="28"/>
        </w:rPr>
      </w:pPr>
      <w:r w:rsidRPr="00E41982">
        <w:rPr>
          <w:rFonts w:ascii="Times New Roman" w:eastAsia="Times New Roman" w:hAnsi="Times New Roman"/>
          <w:b/>
          <w:sz w:val="28"/>
          <w:szCs w:val="28"/>
        </w:rPr>
        <w:t>Объем</w:t>
      </w:r>
      <w:r w:rsidRPr="00E41982">
        <w:rPr>
          <w:rFonts w:ascii="Times New Roman" w:hAnsi="Times New Roman"/>
          <w:b/>
          <w:sz w:val="28"/>
          <w:szCs w:val="28"/>
        </w:rPr>
        <w:t xml:space="preserve"> </w:t>
      </w:r>
      <w:r w:rsidRPr="00E41982">
        <w:rPr>
          <w:rFonts w:ascii="Times New Roman" w:eastAsia="Times New Roman" w:hAnsi="Times New Roman"/>
          <w:b/>
          <w:sz w:val="28"/>
          <w:szCs w:val="28"/>
        </w:rPr>
        <w:t>дисциплины</w:t>
      </w:r>
      <w:r w:rsidRPr="00E41982">
        <w:rPr>
          <w:rFonts w:ascii="Times New Roman" w:hAnsi="Times New Roman"/>
          <w:b/>
          <w:sz w:val="28"/>
          <w:szCs w:val="28"/>
        </w:rPr>
        <w:t>:</w:t>
      </w:r>
      <w:r w:rsidRPr="00E41982">
        <w:rPr>
          <w:rFonts w:ascii="Times New Roman" w:hAnsi="Times New Roman"/>
          <w:sz w:val="28"/>
          <w:szCs w:val="28"/>
        </w:rPr>
        <w:t xml:space="preserve"> 108 час/ 3з.е.  (</w:t>
      </w:r>
      <w:r w:rsidRPr="00E41982">
        <w:rPr>
          <w:rFonts w:ascii="Times New Roman" w:eastAsia="Times New Roman" w:hAnsi="Times New Roman"/>
          <w:sz w:val="28"/>
          <w:szCs w:val="28"/>
        </w:rPr>
        <w:t>в</w:t>
      </w:r>
      <w:r w:rsidRPr="00E41982">
        <w:rPr>
          <w:rFonts w:ascii="Times New Roman" w:hAnsi="Times New Roman"/>
          <w:sz w:val="28"/>
          <w:szCs w:val="28"/>
        </w:rPr>
        <w:t xml:space="preserve"> </w:t>
      </w:r>
      <w:r w:rsidRPr="00E41982">
        <w:rPr>
          <w:rFonts w:ascii="Times New Roman" w:eastAsia="Times New Roman" w:hAnsi="Times New Roman"/>
          <w:sz w:val="28"/>
          <w:szCs w:val="28"/>
        </w:rPr>
        <w:t>том</w:t>
      </w:r>
      <w:r w:rsidRPr="00E41982">
        <w:rPr>
          <w:rFonts w:ascii="Times New Roman" w:hAnsi="Times New Roman"/>
          <w:sz w:val="28"/>
          <w:szCs w:val="28"/>
        </w:rPr>
        <w:t xml:space="preserve"> </w:t>
      </w:r>
      <w:r w:rsidRPr="00E41982">
        <w:rPr>
          <w:rFonts w:ascii="Times New Roman" w:eastAsia="Times New Roman" w:hAnsi="Times New Roman"/>
          <w:sz w:val="28"/>
          <w:szCs w:val="28"/>
        </w:rPr>
        <w:t>числе</w:t>
      </w:r>
      <w:r w:rsidRPr="00E41982">
        <w:rPr>
          <w:rFonts w:ascii="Times New Roman" w:hAnsi="Times New Roman"/>
          <w:sz w:val="28"/>
          <w:szCs w:val="28"/>
        </w:rPr>
        <w:t xml:space="preserve"> аудиторных – 42, сам. р. – 66) </w:t>
      </w:r>
    </w:p>
    <w:p w:rsidR="00D343BC" w:rsidRPr="00E41982" w:rsidRDefault="00D343BC" w:rsidP="00D343BC">
      <w:pPr>
        <w:pStyle w:val="a3"/>
        <w:numPr>
          <w:ilvl w:val="0"/>
          <w:numId w:val="1"/>
        </w:numPr>
        <w:spacing w:after="0" w:line="240" w:lineRule="auto"/>
        <w:jc w:val="both"/>
        <w:rPr>
          <w:rFonts w:ascii="Times New Roman" w:hAnsi="Times New Roman"/>
          <w:sz w:val="28"/>
          <w:szCs w:val="28"/>
        </w:rPr>
      </w:pPr>
      <w:r w:rsidRPr="00E41982">
        <w:rPr>
          <w:rFonts w:ascii="Times New Roman" w:eastAsia="Times New Roman" w:hAnsi="Times New Roman"/>
          <w:b/>
          <w:sz w:val="28"/>
          <w:szCs w:val="28"/>
        </w:rPr>
        <w:t>Форма</w:t>
      </w:r>
      <w:r w:rsidRPr="00E41982">
        <w:rPr>
          <w:rFonts w:ascii="Times New Roman" w:hAnsi="Times New Roman"/>
          <w:b/>
          <w:sz w:val="28"/>
          <w:szCs w:val="28"/>
        </w:rPr>
        <w:t xml:space="preserve"> </w:t>
      </w:r>
      <w:r w:rsidRPr="00E41982">
        <w:rPr>
          <w:rFonts w:ascii="Times New Roman" w:eastAsia="Times New Roman" w:hAnsi="Times New Roman"/>
          <w:b/>
          <w:sz w:val="28"/>
          <w:szCs w:val="28"/>
        </w:rPr>
        <w:t>промежуточного</w:t>
      </w:r>
      <w:r w:rsidRPr="00E41982">
        <w:rPr>
          <w:rFonts w:ascii="Times New Roman" w:hAnsi="Times New Roman"/>
          <w:b/>
          <w:sz w:val="28"/>
          <w:szCs w:val="28"/>
        </w:rPr>
        <w:t xml:space="preserve"> </w:t>
      </w:r>
      <w:r w:rsidRPr="00E41982">
        <w:rPr>
          <w:rFonts w:ascii="Times New Roman" w:eastAsia="Times New Roman" w:hAnsi="Times New Roman"/>
          <w:b/>
          <w:sz w:val="28"/>
          <w:szCs w:val="28"/>
        </w:rPr>
        <w:t>контроля</w:t>
      </w:r>
      <w:r w:rsidRPr="00E41982">
        <w:rPr>
          <w:rFonts w:ascii="Times New Roman" w:hAnsi="Times New Roman"/>
          <w:b/>
          <w:sz w:val="28"/>
          <w:szCs w:val="28"/>
        </w:rPr>
        <w:t>:</w:t>
      </w:r>
      <w:r w:rsidRPr="00E41982">
        <w:rPr>
          <w:rFonts w:ascii="Times New Roman" w:hAnsi="Times New Roman"/>
          <w:sz w:val="28"/>
          <w:szCs w:val="28"/>
        </w:rPr>
        <w:t xml:space="preserve"> зачет с оценкой.</w:t>
      </w:r>
    </w:p>
    <w:p w:rsidR="00D343BC" w:rsidRPr="00E41982" w:rsidRDefault="00D343BC" w:rsidP="00D343BC">
      <w:pPr>
        <w:pStyle w:val="a3"/>
        <w:numPr>
          <w:ilvl w:val="0"/>
          <w:numId w:val="1"/>
        </w:numPr>
        <w:spacing w:after="0" w:line="240" w:lineRule="auto"/>
        <w:jc w:val="both"/>
        <w:rPr>
          <w:rFonts w:ascii="Times New Roman" w:hAnsi="Times New Roman"/>
          <w:sz w:val="28"/>
          <w:szCs w:val="28"/>
        </w:rPr>
      </w:pPr>
      <w:r w:rsidRPr="00E41982">
        <w:rPr>
          <w:rFonts w:ascii="Times New Roman" w:eastAsia="Times New Roman" w:hAnsi="Times New Roman"/>
          <w:b/>
          <w:sz w:val="28"/>
          <w:szCs w:val="28"/>
        </w:rPr>
        <w:t>Семестр</w:t>
      </w:r>
      <w:r w:rsidRPr="00E41982">
        <w:rPr>
          <w:rFonts w:ascii="Times New Roman" w:hAnsi="Times New Roman"/>
          <w:b/>
          <w:sz w:val="28"/>
          <w:szCs w:val="28"/>
        </w:rPr>
        <w:t>:</w:t>
      </w:r>
      <w:r w:rsidRPr="00E41982">
        <w:rPr>
          <w:rFonts w:ascii="Times New Roman" w:hAnsi="Times New Roman"/>
          <w:sz w:val="28"/>
          <w:szCs w:val="28"/>
        </w:rPr>
        <w:t xml:space="preserve"> 3.</w:t>
      </w:r>
    </w:p>
    <w:p w:rsidR="00D343BC" w:rsidRPr="00E41982" w:rsidRDefault="00D343BC" w:rsidP="00D343BC">
      <w:pPr>
        <w:pStyle w:val="a3"/>
        <w:spacing w:after="0" w:line="240" w:lineRule="auto"/>
        <w:ind w:left="927" w:hanging="360"/>
        <w:jc w:val="both"/>
        <w:rPr>
          <w:rFonts w:ascii="Times New Roman" w:hAnsi="Times New Roman"/>
          <w:sz w:val="28"/>
          <w:szCs w:val="28"/>
        </w:rPr>
      </w:pPr>
      <w:r w:rsidRPr="00E41982">
        <w:rPr>
          <w:rFonts w:ascii="Times New Roman" w:eastAsia="Times New Roman" w:hAnsi="Times New Roman"/>
          <w:sz w:val="28"/>
          <w:szCs w:val="28"/>
        </w:rPr>
        <w:t>Разработчик</w:t>
      </w:r>
      <w:r w:rsidRPr="00E41982">
        <w:rPr>
          <w:rFonts w:ascii="Times New Roman" w:hAnsi="Times New Roman"/>
          <w:sz w:val="28"/>
          <w:szCs w:val="28"/>
        </w:rPr>
        <w:t>:</w:t>
      </w:r>
    </w:p>
    <w:p w:rsidR="00D343BC" w:rsidRDefault="002555FC" w:rsidP="00D343BC">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доцент</w:t>
      </w:r>
      <w:r w:rsidR="00D343BC" w:rsidRPr="00E41982">
        <w:rPr>
          <w:rFonts w:ascii="Times New Roman" w:hAnsi="Times New Roman"/>
          <w:sz w:val="28"/>
          <w:szCs w:val="28"/>
        </w:rPr>
        <w:t xml:space="preserve"> кафедры </w:t>
      </w:r>
      <w:r w:rsidR="00E41982" w:rsidRPr="00E41982">
        <w:rPr>
          <w:rFonts w:ascii="Times New Roman" w:hAnsi="Times New Roman"/>
          <w:sz w:val="28"/>
          <w:szCs w:val="28"/>
        </w:rPr>
        <w:t>Торгового дела и и</w:t>
      </w:r>
      <w:r w:rsidR="00D343BC" w:rsidRPr="00E41982">
        <w:rPr>
          <w:rFonts w:ascii="Times New Roman" w:hAnsi="Times New Roman"/>
          <w:sz w:val="28"/>
          <w:szCs w:val="28"/>
        </w:rPr>
        <w:t xml:space="preserve">нформационных технологий,  ПИ(ф) РЭУ им. Г.В. Плеханова   </w:t>
      </w:r>
      <w:proofErr w:type="spellStart"/>
      <w:r>
        <w:rPr>
          <w:rFonts w:ascii="Times New Roman" w:hAnsi="Times New Roman"/>
          <w:sz w:val="28"/>
          <w:szCs w:val="28"/>
        </w:rPr>
        <w:t>Болотов</w:t>
      </w:r>
      <w:proofErr w:type="spellEnd"/>
      <w:r>
        <w:rPr>
          <w:rFonts w:ascii="Times New Roman" w:hAnsi="Times New Roman"/>
          <w:sz w:val="28"/>
          <w:szCs w:val="28"/>
        </w:rPr>
        <w:t xml:space="preserve"> А.М.</w:t>
      </w:r>
    </w:p>
    <w:p w:rsidR="002555FC" w:rsidRPr="00E41982" w:rsidRDefault="002555FC" w:rsidP="00D343BC">
      <w:pPr>
        <w:pStyle w:val="a3"/>
        <w:spacing w:after="0" w:line="240" w:lineRule="auto"/>
        <w:ind w:left="0" w:firstLine="567"/>
        <w:jc w:val="both"/>
        <w:rPr>
          <w:rFonts w:ascii="Times New Roman" w:hAnsi="Times New Roman"/>
          <w:sz w:val="28"/>
          <w:szCs w:val="28"/>
        </w:rPr>
      </w:pPr>
    </w:p>
    <w:p w:rsidR="00D343BC" w:rsidRPr="00E41982" w:rsidRDefault="00D343BC" w:rsidP="00D343BC">
      <w:pPr>
        <w:pStyle w:val="a3"/>
        <w:spacing w:after="0" w:line="240" w:lineRule="auto"/>
        <w:ind w:left="927" w:hanging="360"/>
        <w:jc w:val="both"/>
        <w:rPr>
          <w:rFonts w:ascii="Times New Roman" w:hAnsi="Times New Roman"/>
          <w:sz w:val="28"/>
          <w:szCs w:val="28"/>
        </w:rPr>
      </w:pPr>
    </w:p>
    <w:p w:rsidR="00D343BC" w:rsidRPr="00565FE6" w:rsidRDefault="00D343BC" w:rsidP="00D343BC">
      <w:pPr>
        <w:spacing w:after="0"/>
        <w:ind w:firstLine="709"/>
        <w:jc w:val="both"/>
        <w:rPr>
          <w:rFonts w:ascii="Times New Roman" w:hAnsi="Times New Roman" w:cs="Times New Roman"/>
        </w:rPr>
      </w:pPr>
    </w:p>
    <w:p w:rsidR="000104F7" w:rsidRDefault="000104F7"/>
    <w:sectPr w:rsidR="00010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91EBC"/>
    <w:multiLevelType w:val="hybridMultilevel"/>
    <w:tmpl w:val="90D8209E"/>
    <w:lvl w:ilvl="0" w:tplc="61241B60">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FF"/>
    <w:rsid w:val="000104F7"/>
    <w:rsid w:val="002555FC"/>
    <w:rsid w:val="00704A10"/>
    <w:rsid w:val="00790AFF"/>
    <w:rsid w:val="00A27CC6"/>
    <w:rsid w:val="00D343BC"/>
    <w:rsid w:val="00E41982"/>
    <w:rsid w:val="00F84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3B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43BC"/>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3B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43B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855</Words>
  <Characters>4879</Characters>
  <Application>Microsoft Office Word</Application>
  <DocSecurity>0</DocSecurity>
  <Lines>40</Lines>
  <Paragraphs>11</Paragraphs>
  <ScaleCrop>false</ScaleCrop>
  <Company>Центр ИТ</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ДеканатУФФ3</dc:creator>
  <cp:keywords/>
  <dc:description/>
  <cp:lastModifiedBy>Кафедра ИТ2</cp:lastModifiedBy>
  <cp:revision>7</cp:revision>
  <dcterms:created xsi:type="dcterms:W3CDTF">2016-10-21T13:23:00Z</dcterms:created>
  <dcterms:modified xsi:type="dcterms:W3CDTF">2017-03-04T07:45:00Z</dcterms:modified>
</cp:coreProperties>
</file>