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35" w:rsidRPr="00C45CBA" w:rsidRDefault="00B05C35" w:rsidP="00AF1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CBA">
        <w:rPr>
          <w:rFonts w:ascii="Times New Roman" w:hAnsi="Times New Roman" w:cs="Times New Roman"/>
          <w:sz w:val="28"/>
          <w:szCs w:val="28"/>
        </w:rPr>
        <w:t xml:space="preserve">Аннотация рабочей программы дисциплины </w:t>
      </w:r>
      <w:r w:rsidRPr="00C45CBA">
        <w:rPr>
          <w:rFonts w:ascii="Times New Roman" w:hAnsi="Times New Roman" w:cs="Times New Roman"/>
          <w:i/>
          <w:sz w:val="28"/>
          <w:szCs w:val="28"/>
        </w:rPr>
        <w:t>«</w:t>
      </w:r>
      <w:r w:rsidR="008207B7" w:rsidRPr="00C45CBA">
        <w:rPr>
          <w:rFonts w:ascii="Times New Roman" w:hAnsi="Times New Roman" w:cs="Times New Roman"/>
          <w:i/>
          <w:sz w:val="28"/>
          <w:szCs w:val="28"/>
          <w:u w:val="single"/>
        </w:rPr>
        <w:t>Инструментальные методы поддержки принятия решений</w:t>
      </w:r>
      <w:r w:rsidRPr="00C45CBA">
        <w:rPr>
          <w:rFonts w:ascii="Times New Roman" w:hAnsi="Times New Roman" w:cs="Times New Roman"/>
          <w:i/>
          <w:sz w:val="28"/>
          <w:szCs w:val="28"/>
        </w:rPr>
        <w:t>»</w:t>
      </w:r>
    </w:p>
    <w:p w:rsidR="00B05C35" w:rsidRPr="00C45CBA" w:rsidRDefault="00B05C35" w:rsidP="00AF1E16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45CBA">
        <w:rPr>
          <w:rFonts w:ascii="Times New Roman" w:hAnsi="Times New Roman" w:cs="Times New Roman"/>
          <w:i/>
          <w:sz w:val="28"/>
          <w:szCs w:val="28"/>
          <w:u w:val="single"/>
        </w:rPr>
        <w:t>09.03.03 Прикладная информатика</w:t>
      </w:r>
    </w:p>
    <w:p w:rsidR="00DB4F33" w:rsidRPr="00C45CBA" w:rsidRDefault="00DB4F33" w:rsidP="00AF1E16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C35" w:rsidRPr="00C45CBA" w:rsidRDefault="00B05C35" w:rsidP="00AF1E16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BA">
        <w:rPr>
          <w:rFonts w:ascii="Times New Roman" w:hAnsi="Times New Roman" w:cs="Times New Roman"/>
          <w:sz w:val="28"/>
          <w:szCs w:val="28"/>
        </w:rPr>
        <w:t>Профиль: Прикладная информатика в экономике</w:t>
      </w:r>
    </w:p>
    <w:p w:rsidR="00B05C35" w:rsidRPr="00C45CBA" w:rsidRDefault="00B05C35" w:rsidP="00AF1E16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45CBA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соответствует требованиям ФГОС ВО по направлению </w:t>
      </w:r>
      <w:r w:rsidRPr="00C45CBA">
        <w:rPr>
          <w:rFonts w:ascii="Times New Roman" w:hAnsi="Times New Roman" w:cs="Times New Roman"/>
          <w:i/>
          <w:sz w:val="28"/>
          <w:szCs w:val="28"/>
          <w:u w:val="single"/>
        </w:rPr>
        <w:t>09.03.03 Прикладная информатика</w:t>
      </w:r>
    </w:p>
    <w:p w:rsidR="00B05C35" w:rsidRPr="00C45CBA" w:rsidRDefault="00B05C35" w:rsidP="00AF1E16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CBA">
        <w:rPr>
          <w:rFonts w:ascii="Times New Roman" w:hAnsi="Times New Roman"/>
          <w:sz w:val="28"/>
          <w:szCs w:val="28"/>
        </w:rPr>
        <w:t xml:space="preserve">Дисциплина </w:t>
      </w:r>
      <w:r w:rsidR="00DB4F33" w:rsidRPr="00C45CBA">
        <w:rPr>
          <w:rFonts w:ascii="Times New Roman" w:hAnsi="Times New Roman"/>
          <w:sz w:val="28"/>
          <w:szCs w:val="28"/>
        </w:rPr>
        <w:t xml:space="preserve">Б1.В.17 </w:t>
      </w:r>
      <w:r w:rsidRPr="00C45CBA">
        <w:rPr>
          <w:rFonts w:ascii="Times New Roman" w:hAnsi="Times New Roman"/>
          <w:sz w:val="28"/>
          <w:szCs w:val="28"/>
        </w:rPr>
        <w:t>«</w:t>
      </w:r>
      <w:r w:rsidR="008207B7" w:rsidRPr="00C45CBA">
        <w:rPr>
          <w:rFonts w:ascii="Times New Roman" w:hAnsi="Times New Roman"/>
          <w:i/>
          <w:sz w:val="28"/>
          <w:szCs w:val="28"/>
          <w:u w:val="single"/>
        </w:rPr>
        <w:t>Инструментальные методы поддержки принятия решений</w:t>
      </w:r>
      <w:r w:rsidRPr="00C45CBA">
        <w:rPr>
          <w:rFonts w:ascii="Times New Roman" w:hAnsi="Times New Roman"/>
          <w:sz w:val="28"/>
          <w:szCs w:val="28"/>
        </w:rPr>
        <w:t xml:space="preserve">» относится к </w:t>
      </w:r>
      <w:bookmarkStart w:id="0" w:name="_GoBack"/>
      <w:bookmarkEnd w:id="0"/>
      <w:r w:rsidR="002F66DE" w:rsidRPr="00C45CBA">
        <w:rPr>
          <w:rFonts w:ascii="Times New Roman" w:hAnsi="Times New Roman"/>
          <w:sz w:val="28"/>
          <w:szCs w:val="28"/>
        </w:rPr>
        <w:t xml:space="preserve">вариативной части </w:t>
      </w:r>
      <w:r w:rsidRPr="00C45CBA">
        <w:rPr>
          <w:rFonts w:ascii="Times New Roman" w:hAnsi="Times New Roman"/>
          <w:sz w:val="28"/>
          <w:szCs w:val="28"/>
        </w:rPr>
        <w:t>блока Б1 «Дисциплины (модули)»</w:t>
      </w:r>
      <w:r w:rsidR="00E14DDB" w:rsidRPr="00E14DDB">
        <w:rPr>
          <w:rFonts w:ascii="Times New Roman" w:hAnsi="Times New Roman"/>
          <w:sz w:val="28"/>
          <w:szCs w:val="28"/>
        </w:rPr>
        <w:t xml:space="preserve"> учебного плана и преподается в </w:t>
      </w:r>
      <w:r w:rsidR="00E14DDB">
        <w:rPr>
          <w:rFonts w:ascii="Times New Roman" w:hAnsi="Times New Roman"/>
          <w:sz w:val="28"/>
          <w:szCs w:val="28"/>
        </w:rPr>
        <w:t>7</w:t>
      </w:r>
      <w:r w:rsidR="00E14DDB" w:rsidRPr="00E14DDB">
        <w:rPr>
          <w:rFonts w:ascii="Times New Roman" w:hAnsi="Times New Roman"/>
          <w:sz w:val="28"/>
          <w:szCs w:val="28"/>
        </w:rPr>
        <w:t xml:space="preserve"> семестре.</w:t>
      </w:r>
    </w:p>
    <w:p w:rsidR="00777659" w:rsidRPr="00C45CBA" w:rsidRDefault="00777659" w:rsidP="00AF1E1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CBA">
        <w:rPr>
          <w:rFonts w:ascii="Times New Roman" w:hAnsi="Times New Roman"/>
          <w:sz w:val="28"/>
          <w:szCs w:val="28"/>
        </w:rPr>
        <w:t>Дисциплина основывается на знании следующих дисциплин:</w:t>
      </w:r>
    </w:p>
    <w:p w:rsidR="00AF1E16" w:rsidRPr="00C45CBA" w:rsidRDefault="00AF1E16" w:rsidP="00AF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08">
        <w:rPr>
          <w:rFonts w:ascii="Times New Roman" w:eastAsia="Times New Roman" w:hAnsi="Times New Roman" w:cs="Times New Roman"/>
          <w:sz w:val="28"/>
          <w:szCs w:val="28"/>
          <w:lang w:eastAsia="ru-RU"/>
        </w:rPr>
        <w:t>Б1.Б.15</w:t>
      </w:r>
      <w:r w:rsidRPr="00C4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5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безопасность</w:t>
      </w:r>
    </w:p>
    <w:p w:rsidR="00AF1E16" w:rsidRPr="00C45CBA" w:rsidRDefault="00AF1E16" w:rsidP="00AF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08">
        <w:rPr>
          <w:rFonts w:ascii="Times New Roman" w:eastAsia="Times New Roman" w:hAnsi="Times New Roman" w:cs="Times New Roman"/>
          <w:sz w:val="28"/>
          <w:szCs w:val="28"/>
          <w:lang w:eastAsia="ru-RU"/>
        </w:rPr>
        <w:t>Б1.В.01</w:t>
      </w:r>
      <w:r w:rsidRPr="00C4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5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систем и системный анализ</w:t>
      </w:r>
    </w:p>
    <w:p w:rsidR="00AF1E16" w:rsidRPr="00C45CBA" w:rsidRDefault="00AF1E16" w:rsidP="00AF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08">
        <w:rPr>
          <w:rFonts w:ascii="Times New Roman" w:eastAsia="Times New Roman" w:hAnsi="Times New Roman" w:cs="Times New Roman"/>
          <w:sz w:val="28"/>
          <w:szCs w:val="28"/>
          <w:lang w:eastAsia="ru-RU"/>
        </w:rPr>
        <w:t>Б1.В.02</w:t>
      </w:r>
      <w:r w:rsidRPr="00C4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50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электронным бизнесом</w:t>
      </w:r>
    </w:p>
    <w:p w:rsidR="00AF1E16" w:rsidRPr="00C45CBA" w:rsidRDefault="00AF1E16" w:rsidP="00AF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08">
        <w:rPr>
          <w:rFonts w:ascii="Times New Roman" w:eastAsia="Times New Roman" w:hAnsi="Times New Roman" w:cs="Times New Roman"/>
          <w:sz w:val="28"/>
          <w:szCs w:val="28"/>
          <w:lang w:eastAsia="ru-RU"/>
        </w:rPr>
        <w:t>Б1.В.10</w:t>
      </w:r>
      <w:r w:rsidRPr="00C4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5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менеджмент</w:t>
      </w:r>
    </w:p>
    <w:p w:rsidR="00AF1E16" w:rsidRPr="00C45CBA" w:rsidRDefault="00AF1E16" w:rsidP="00AF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08">
        <w:rPr>
          <w:rFonts w:ascii="Times New Roman" w:eastAsia="Times New Roman" w:hAnsi="Times New Roman" w:cs="Times New Roman"/>
          <w:sz w:val="28"/>
          <w:szCs w:val="28"/>
          <w:lang w:eastAsia="ru-RU"/>
        </w:rPr>
        <w:t>Б1.В.11</w:t>
      </w:r>
      <w:r w:rsidRPr="00C4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5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 веб-системы в экономике</w:t>
      </w:r>
    </w:p>
    <w:p w:rsidR="00AF1E16" w:rsidRPr="00C45CBA" w:rsidRDefault="00AF1E16" w:rsidP="00AF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08">
        <w:rPr>
          <w:rFonts w:ascii="Times New Roman" w:eastAsia="Times New Roman" w:hAnsi="Times New Roman" w:cs="Times New Roman"/>
          <w:sz w:val="28"/>
          <w:szCs w:val="28"/>
          <w:lang w:eastAsia="ru-RU"/>
        </w:rPr>
        <w:t>Б1.В.12</w:t>
      </w:r>
      <w:r w:rsidRPr="00C4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50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знаниями в организации</w:t>
      </w:r>
    </w:p>
    <w:p w:rsidR="00AF1E16" w:rsidRPr="00C45CBA" w:rsidRDefault="00AF1E16" w:rsidP="00AF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08">
        <w:rPr>
          <w:rFonts w:ascii="Times New Roman" w:eastAsia="Times New Roman" w:hAnsi="Times New Roman" w:cs="Times New Roman"/>
          <w:sz w:val="28"/>
          <w:szCs w:val="28"/>
          <w:lang w:eastAsia="ru-RU"/>
        </w:rPr>
        <w:t>Б1.В.14</w:t>
      </w:r>
      <w:r w:rsidRPr="00C4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5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бизнес-аналитика</w:t>
      </w:r>
    </w:p>
    <w:p w:rsidR="00AF1E16" w:rsidRPr="00C45CBA" w:rsidRDefault="00AF1E16" w:rsidP="00AF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08">
        <w:rPr>
          <w:rFonts w:ascii="Times New Roman" w:eastAsia="Times New Roman" w:hAnsi="Times New Roman" w:cs="Times New Roman"/>
          <w:sz w:val="28"/>
          <w:szCs w:val="28"/>
          <w:lang w:eastAsia="ru-RU"/>
        </w:rPr>
        <w:t>Б1.В.16</w:t>
      </w:r>
      <w:r w:rsidRPr="00C4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Проектный практикум</w:t>
      </w:r>
    </w:p>
    <w:p w:rsidR="00777659" w:rsidRPr="00C45CBA" w:rsidRDefault="00777659" w:rsidP="00AF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CBA">
        <w:rPr>
          <w:rFonts w:ascii="Times New Roman" w:hAnsi="Times New Roman"/>
          <w:sz w:val="28"/>
          <w:szCs w:val="28"/>
        </w:rPr>
        <w:t>Дисциплина «</w:t>
      </w:r>
      <w:r w:rsidRPr="00C45CBA">
        <w:rPr>
          <w:rFonts w:ascii="Times New Roman" w:hAnsi="Times New Roman"/>
          <w:i/>
          <w:sz w:val="28"/>
          <w:szCs w:val="28"/>
          <w:u w:val="single"/>
        </w:rPr>
        <w:t>Инструментальные методы поддержки принятия решений</w:t>
      </w:r>
      <w:r w:rsidRPr="00C45CBA">
        <w:rPr>
          <w:rFonts w:ascii="Times New Roman" w:hAnsi="Times New Roman"/>
          <w:sz w:val="28"/>
          <w:szCs w:val="28"/>
        </w:rPr>
        <w:t xml:space="preserve">» является основой для изучения последующих дисциплин: </w:t>
      </w:r>
    </w:p>
    <w:p w:rsidR="00AF1E16" w:rsidRPr="00C45CBA" w:rsidRDefault="00AF1E16" w:rsidP="00AF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08">
        <w:rPr>
          <w:rFonts w:ascii="Times New Roman" w:eastAsia="Times New Roman" w:hAnsi="Times New Roman" w:cs="Times New Roman"/>
          <w:sz w:val="28"/>
          <w:szCs w:val="28"/>
          <w:lang w:eastAsia="ru-RU"/>
        </w:rPr>
        <w:t>Б1.В.18</w:t>
      </w:r>
      <w:r w:rsidRPr="00C4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5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 информационные системы</w:t>
      </w:r>
    </w:p>
    <w:p w:rsidR="00AF1E16" w:rsidRPr="00C45CBA" w:rsidRDefault="00AF1E16" w:rsidP="00AF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08">
        <w:rPr>
          <w:rFonts w:ascii="Times New Roman" w:eastAsia="Times New Roman" w:hAnsi="Times New Roman" w:cs="Times New Roman"/>
          <w:sz w:val="28"/>
          <w:szCs w:val="28"/>
          <w:lang w:eastAsia="ru-RU"/>
        </w:rPr>
        <w:t>Б1.В.ДВ.01.03</w:t>
      </w:r>
      <w:r w:rsidRPr="00C4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5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Информационно-коммуникационные технологии</w:t>
      </w:r>
    </w:p>
    <w:p w:rsidR="00AF1E16" w:rsidRPr="00C45CBA" w:rsidRDefault="00AF1E16" w:rsidP="00AF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08">
        <w:rPr>
          <w:rFonts w:ascii="Times New Roman" w:eastAsia="Times New Roman" w:hAnsi="Times New Roman" w:cs="Times New Roman"/>
          <w:sz w:val="28"/>
          <w:szCs w:val="28"/>
          <w:lang w:eastAsia="ru-RU"/>
        </w:rPr>
        <w:t>Б1.В.ДВ.04.02.01</w:t>
      </w:r>
      <w:r w:rsidRPr="00C4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508">
        <w:rPr>
          <w:rFonts w:ascii="Times New Roman" w:eastAsia="Times New Roman" w:hAnsi="Times New Roman" w:cs="Times New Roman"/>
          <w:sz w:val="28"/>
          <w:szCs w:val="28"/>
          <w:lang w:eastAsia="ru-RU"/>
        </w:rPr>
        <w:t>CASE-технологии</w:t>
      </w:r>
    </w:p>
    <w:p w:rsidR="00AF1E16" w:rsidRPr="00C45CBA" w:rsidRDefault="00AF1E16" w:rsidP="00AF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08">
        <w:rPr>
          <w:rFonts w:ascii="Times New Roman" w:eastAsia="Times New Roman" w:hAnsi="Times New Roman" w:cs="Times New Roman"/>
          <w:sz w:val="28"/>
          <w:szCs w:val="28"/>
          <w:lang w:eastAsia="ru-RU"/>
        </w:rPr>
        <w:t>Б1.В.ДВ.04.02.02</w:t>
      </w:r>
      <w:r w:rsidRPr="00C4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5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Когнитивные технологии в экономике</w:t>
      </w:r>
    </w:p>
    <w:p w:rsidR="00AF1E16" w:rsidRPr="00C45CBA" w:rsidRDefault="00AF1E16" w:rsidP="00AF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08">
        <w:rPr>
          <w:rFonts w:ascii="Times New Roman" w:eastAsia="Times New Roman" w:hAnsi="Times New Roman" w:cs="Times New Roman"/>
          <w:sz w:val="28"/>
          <w:szCs w:val="28"/>
          <w:lang w:eastAsia="ru-RU"/>
        </w:rPr>
        <w:t>Б1.В.ДВ.05.02.01</w:t>
      </w:r>
      <w:r w:rsidRPr="00C4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управления эффективностью бизнеса</w:t>
      </w:r>
    </w:p>
    <w:p w:rsidR="00AF1E16" w:rsidRPr="00C45CBA" w:rsidRDefault="00AF1E16" w:rsidP="00AF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08">
        <w:rPr>
          <w:rFonts w:ascii="Times New Roman" w:eastAsia="Times New Roman" w:hAnsi="Times New Roman" w:cs="Times New Roman"/>
          <w:sz w:val="28"/>
          <w:szCs w:val="28"/>
          <w:lang w:eastAsia="ru-RU"/>
        </w:rPr>
        <w:t>Б1.В.ДВ.05.02.02</w:t>
      </w:r>
      <w:r w:rsidRPr="00C4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5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в бухгалтерском учете</w:t>
      </w:r>
    </w:p>
    <w:p w:rsidR="00B05C35" w:rsidRPr="00C45CBA" w:rsidRDefault="00B05C35" w:rsidP="00AF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CBA">
        <w:rPr>
          <w:rFonts w:ascii="Times New Roman" w:hAnsi="Times New Roman"/>
          <w:b/>
          <w:bCs/>
          <w:sz w:val="28"/>
          <w:szCs w:val="28"/>
        </w:rPr>
        <w:t>Цель и задачи дисциплины, требования к результатам освоения</w:t>
      </w:r>
      <w:r w:rsidRPr="00C45CBA">
        <w:rPr>
          <w:rFonts w:ascii="Times New Roman" w:hAnsi="Times New Roman"/>
          <w:b/>
          <w:sz w:val="28"/>
          <w:szCs w:val="28"/>
        </w:rPr>
        <w:t xml:space="preserve"> дисциплины</w:t>
      </w:r>
    </w:p>
    <w:p w:rsidR="003272F0" w:rsidRPr="00C45CBA" w:rsidRDefault="003272F0" w:rsidP="00AF1E1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CBA">
        <w:rPr>
          <w:rFonts w:ascii="Times New Roman" w:hAnsi="Times New Roman"/>
          <w:sz w:val="28"/>
          <w:szCs w:val="28"/>
          <w:u w:val="single"/>
        </w:rPr>
        <w:t>Цель дисциплины:</w:t>
      </w:r>
      <w:r w:rsidRPr="00C45CB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bookmarkStart w:id="1" w:name="_Toc179966871"/>
      <w:r w:rsidRPr="00C45CBA">
        <w:rPr>
          <w:rFonts w:ascii="Times New Roman" w:hAnsi="Times New Roman"/>
          <w:sz w:val="28"/>
          <w:szCs w:val="28"/>
        </w:rPr>
        <w:t>фундаментальная подготовка в области системного анализа и методик его применения.</w:t>
      </w:r>
    </w:p>
    <w:p w:rsidR="003272F0" w:rsidRPr="00C45CBA" w:rsidRDefault="003272F0" w:rsidP="00AF1E1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CBA">
        <w:rPr>
          <w:rFonts w:ascii="Times New Roman" w:hAnsi="Times New Roman"/>
          <w:sz w:val="28"/>
          <w:szCs w:val="28"/>
          <w:u w:val="single"/>
        </w:rPr>
        <w:t>Задачи дисциплины</w:t>
      </w:r>
      <w:bookmarkEnd w:id="1"/>
      <w:r w:rsidRPr="00C45CBA">
        <w:rPr>
          <w:rFonts w:ascii="Times New Roman" w:hAnsi="Times New Roman"/>
          <w:sz w:val="28"/>
          <w:szCs w:val="28"/>
        </w:rPr>
        <w:t>: обучение студентов теории системного анализа и его применения в практике принятия управленческих решений в сложных социально-экономических системах;</w:t>
      </w:r>
      <w:r w:rsidR="00AF1E16" w:rsidRPr="00C45CBA">
        <w:rPr>
          <w:rFonts w:ascii="Times New Roman" w:hAnsi="Times New Roman"/>
          <w:sz w:val="28"/>
          <w:szCs w:val="28"/>
        </w:rPr>
        <w:t xml:space="preserve"> </w:t>
      </w:r>
      <w:r w:rsidRPr="00C45CBA">
        <w:rPr>
          <w:rFonts w:ascii="Times New Roman" w:hAnsi="Times New Roman"/>
          <w:sz w:val="28"/>
          <w:szCs w:val="28"/>
        </w:rPr>
        <w:t>привитие студентам навыков проведения комплексных системных исследований; решения задач эффективной организации и управления деятельностью предприятия в современных условиях.</w:t>
      </w:r>
    </w:p>
    <w:p w:rsidR="003272F0" w:rsidRPr="00C45CBA" w:rsidRDefault="003272F0" w:rsidP="00AF1E1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CBA">
        <w:rPr>
          <w:rFonts w:ascii="Times New Roman" w:hAnsi="Times New Roman"/>
          <w:sz w:val="28"/>
          <w:szCs w:val="28"/>
        </w:rPr>
        <w:t>В результате освоения дисциплины студент должен:</w:t>
      </w:r>
    </w:p>
    <w:p w:rsidR="0035176A" w:rsidRPr="00C45CBA" w:rsidRDefault="003272F0" w:rsidP="00AF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BA">
        <w:rPr>
          <w:rFonts w:ascii="Times New Roman" w:hAnsi="Times New Roman"/>
          <w:sz w:val="28"/>
          <w:szCs w:val="28"/>
        </w:rPr>
        <w:t xml:space="preserve">1) Знать: </w:t>
      </w:r>
      <w:r w:rsidR="0035176A" w:rsidRPr="00C45CBA">
        <w:rPr>
          <w:rStyle w:val="FontStyle53"/>
          <w:sz w:val="28"/>
          <w:szCs w:val="28"/>
        </w:rPr>
        <w:t xml:space="preserve">основные законы естественнонаучных дисциплин, </w:t>
      </w:r>
      <w:r w:rsidR="0035176A" w:rsidRPr="00C45CBA">
        <w:rPr>
          <w:rFonts w:ascii="Times New Roman" w:hAnsi="Times New Roman" w:cs="Times New Roman"/>
          <w:sz w:val="28"/>
          <w:szCs w:val="28"/>
          <w:lang w:eastAsia="x-none"/>
        </w:rPr>
        <w:t xml:space="preserve">современные информационно-коммуникационные технологии; </w:t>
      </w:r>
      <w:r w:rsidR="0035176A" w:rsidRPr="00C45CBA">
        <w:rPr>
          <w:rStyle w:val="FontStyle53"/>
          <w:sz w:val="28"/>
          <w:szCs w:val="28"/>
        </w:rPr>
        <w:t xml:space="preserve">методы, способы и средства получения, хранения и переработки информации </w:t>
      </w:r>
      <w:r w:rsidR="0035176A" w:rsidRPr="00C45CBA">
        <w:rPr>
          <w:rFonts w:ascii="Times New Roman" w:hAnsi="Times New Roman" w:cs="Times New Roman"/>
          <w:sz w:val="28"/>
          <w:szCs w:val="28"/>
          <w:lang w:eastAsia="x-none"/>
        </w:rPr>
        <w:t xml:space="preserve">на основе информационной и библиографической культуры с учетом основных требований информационной безопасности; </w:t>
      </w:r>
      <w:r w:rsidR="0035176A" w:rsidRPr="00C45CBA">
        <w:rPr>
          <w:rFonts w:ascii="Times New Roman" w:hAnsi="Times New Roman" w:cs="Times New Roman"/>
          <w:sz w:val="28"/>
          <w:szCs w:val="28"/>
        </w:rPr>
        <w:t xml:space="preserve">технико-экономическое обоснование проекта, бизнес-план, оценка затрат проекта и экономической эффективности ИС; программы установки и архиваторы, требования к </w:t>
      </w:r>
      <w:r w:rsidR="0035176A" w:rsidRPr="00C45CBA">
        <w:rPr>
          <w:rFonts w:ascii="Times New Roman" w:hAnsi="Times New Roman" w:cs="Times New Roman"/>
          <w:sz w:val="28"/>
          <w:szCs w:val="28"/>
        </w:rPr>
        <w:lastRenderedPageBreak/>
        <w:t xml:space="preserve">аппаратным и программным ресурсам, конфигурационные параметры; понятие, критерии и принципы тестирования ИС, методы, виды и фазы тестирования ИС. </w:t>
      </w:r>
      <w:r w:rsidR="0035176A" w:rsidRPr="00C45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Сценарии в </w:t>
      </w:r>
      <w:r w:rsidR="0035176A" w:rsidRPr="00C45CBA">
        <w:rPr>
          <w:rFonts w:ascii="Times New Roman" w:hAnsi="Times New Roman" w:cs="Times New Roman"/>
          <w:sz w:val="28"/>
          <w:szCs w:val="28"/>
        </w:rPr>
        <w:t>модульном, интеграционном и системном тестировании.</w:t>
      </w:r>
    </w:p>
    <w:p w:rsidR="0035176A" w:rsidRPr="00C45CBA" w:rsidRDefault="003272F0" w:rsidP="00AF1E16">
      <w:pPr>
        <w:tabs>
          <w:tab w:val="num" w:pos="643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BA">
        <w:rPr>
          <w:rFonts w:ascii="Times New Roman" w:hAnsi="Times New Roman"/>
          <w:sz w:val="28"/>
          <w:szCs w:val="28"/>
        </w:rPr>
        <w:t xml:space="preserve">2) Уметь: </w:t>
      </w:r>
      <w:r w:rsidR="0035176A" w:rsidRPr="00C45CBA">
        <w:rPr>
          <w:rFonts w:ascii="Times New Roman" w:hAnsi="Times New Roman" w:cs="Times New Roman"/>
          <w:sz w:val="28"/>
          <w:szCs w:val="28"/>
          <w:lang w:eastAsia="x-none"/>
        </w:rPr>
        <w:t xml:space="preserve">применять основные законы естественнонаучных дисциплин и современные информационно-коммуникационные технологии в профессиональной деятельности; </w:t>
      </w:r>
      <w:r w:rsidR="0035176A" w:rsidRPr="00C45CBA">
        <w:rPr>
          <w:rStyle w:val="FontStyle53"/>
          <w:sz w:val="28"/>
          <w:szCs w:val="28"/>
        </w:rPr>
        <w:t xml:space="preserve">использовать источники информации, осуществлять поиск информации по полученному заданию, сбор, анализ данных, необходимых для решения </w:t>
      </w:r>
      <w:r w:rsidR="0035176A" w:rsidRPr="00C45CBA">
        <w:rPr>
          <w:rFonts w:ascii="Times New Roman" w:hAnsi="Times New Roman" w:cs="Times New Roman"/>
          <w:sz w:val="28"/>
          <w:szCs w:val="28"/>
          <w:lang w:eastAsia="x-none"/>
        </w:rPr>
        <w:t xml:space="preserve">стандартных задачи профессиональной деятельности с обеспечением информационной безопасности; </w:t>
      </w:r>
      <w:r w:rsidR="0035176A" w:rsidRPr="00C45CBA">
        <w:rPr>
          <w:rFonts w:ascii="Times New Roman" w:hAnsi="Times New Roman" w:cs="Times New Roman"/>
          <w:sz w:val="28"/>
          <w:szCs w:val="28"/>
        </w:rPr>
        <w:t xml:space="preserve">анализировать, производить расчет, оценивать экономическую целесообразность осуществления проекта, производить сопоставительную оценку затрат и результатов, устанавливать эффективность использования, срок окупаемости вложений, оценить конкурентоспособность проекта; осуществлять инсталляцию и настройку параметров программного обеспечения информационных систем: уметь пользоваться программами установки и архиваторами, определять аппаратные и программные требования, устанавливать параметры конфигурации; осуществлять тестирование компонентов информационных систем по заданным сценариям. </w:t>
      </w:r>
    </w:p>
    <w:p w:rsidR="0035176A" w:rsidRPr="00C45CBA" w:rsidRDefault="003272F0" w:rsidP="00AF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BA">
        <w:rPr>
          <w:rFonts w:ascii="Times New Roman" w:hAnsi="Times New Roman"/>
          <w:sz w:val="28"/>
          <w:szCs w:val="28"/>
        </w:rPr>
        <w:t xml:space="preserve">3) Владеть: </w:t>
      </w:r>
      <w:r w:rsidR="0035176A" w:rsidRPr="00C45CBA">
        <w:rPr>
          <w:rStyle w:val="FontStyle53"/>
          <w:sz w:val="28"/>
          <w:szCs w:val="28"/>
        </w:rPr>
        <w:t xml:space="preserve">информационно-коммуникационными технологиями и методами применения </w:t>
      </w:r>
      <w:r w:rsidR="0035176A" w:rsidRPr="00C45CBA">
        <w:rPr>
          <w:rFonts w:ascii="Times New Roman" w:hAnsi="Times New Roman" w:cs="Times New Roman"/>
          <w:sz w:val="28"/>
          <w:szCs w:val="28"/>
          <w:lang w:eastAsia="x-none"/>
        </w:rPr>
        <w:t>законов естественнонаучных дисциплин</w:t>
      </w:r>
      <w:r w:rsidR="0035176A" w:rsidRPr="00C45CBA">
        <w:rPr>
          <w:rStyle w:val="FontStyle53"/>
          <w:sz w:val="28"/>
          <w:szCs w:val="28"/>
        </w:rPr>
        <w:t xml:space="preserve"> </w:t>
      </w:r>
      <w:r w:rsidR="0035176A" w:rsidRPr="00C45CBA">
        <w:rPr>
          <w:rFonts w:ascii="Times New Roman" w:hAnsi="Times New Roman" w:cs="Times New Roman"/>
          <w:sz w:val="28"/>
          <w:szCs w:val="28"/>
          <w:lang w:eastAsia="x-none"/>
        </w:rPr>
        <w:t>в профессиональной деятельности</w:t>
      </w:r>
      <w:r w:rsidR="0035176A" w:rsidRPr="00C45CBA">
        <w:rPr>
          <w:rFonts w:ascii="Times New Roman" w:hAnsi="Times New Roman" w:cs="Times New Roman"/>
          <w:sz w:val="28"/>
          <w:szCs w:val="28"/>
        </w:rPr>
        <w:t xml:space="preserve">; </w:t>
      </w:r>
      <w:r w:rsidR="0035176A" w:rsidRPr="00C45CBA">
        <w:rPr>
          <w:rStyle w:val="FontStyle53"/>
          <w:sz w:val="28"/>
          <w:szCs w:val="28"/>
        </w:rPr>
        <w:t>современными методами сбора, обработки и анализа данных</w:t>
      </w:r>
      <w:r w:rsidR="0035176A" w:rsidRPr="00C45CBA">
        <w:rPr>
          <w:rFonts w:ascii="Times New Roman" w:hAnsi="Times New Roman" w:cs="Times New Roman"/>
          <w:sz w:val="28"/>
          <w:szCs w:val="28"/>
        </w:rPr>
        <w:t>; методиками расчета затрат на разработку и эксплуатацию проекта, показателя экономического эффекта; технологиями инсталляции и настройки параметров ИС; методами тестирования «белого» и «черного» ящика</w:t>
      </w:r>
    </w:p>
    <w:p w:rsidR="0035176A" w:rsidRPr="00C45CBA" w:rsidRDefault="00BB0E7C" w:rsidP="00AF1E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CBA">
        <w:rPr>
          <w:rFonts w:ascii="Times New Roman" w:hAnsi="Times New Roman"/>
          <w:b/>
          <w:bCs/>
          <w:sz w:val="28"/>
          <w:szCs w:val="28"/>
        </w:rPr>
        <w:t xml:space="preserve">Формируемые компетенции: </w:t>
      </w:r>
      <w:r w:rsidR="0035176A" w:rsidRPr="00C45CBA">
        <w:rPr>
          <w:rFonts w:ascii="Times New Roman" w:eastAsia="Times New Roman" w:hAnsi="Times New Roman"/>
          <w:sz w:val="28"/>
          <w:szCs w:val="28"/>
          <w:lang w:eastAsia="ru-RU"/>
        </w:rPr>
        <w:t>способностью использовать основные законы естественнонаучных дисциплин и современные информационно-коммуникационные технологии в профессиональной деятельности (ОПК-3);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(ОПК-4); способностью выполнять технико-экономическое обоснование проектных решений</w:t>
      </w:r>
      <w:r w:rsidR="00C91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176A" w:rsidRPr="00C45CBA">
        <w:rPr>
          <w:rFonts w:ascii="Times New Roman" w:eastAsia="Times New Roman" w:hAnsi="Times New Roman"/>
          <w:sz w:val="28"/>
          <w:szCs w:val="28"/>
          <w:lang w:eastAsia="ru-RU"/>
        </w:rPr>
        <w:t>(ПК-5); способностью осуществлять инсталляцию и настройку параметров программного обеспечения информационных систем (ПК-13); способностью осуществлять тестирование компонентов информационных систем по заданным сценариям</w:t>
      </w:r>
      <w:r w:rsidR="00C91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176A" w:rsidRPr="00C45CBA">
        <w:rPr>
          <w:rFonts w:ascii="Times New Roman" w:eastAsia="Times New Roman" w:hAnsi="Times New Roman"/>
          <w:sz w:val="28"/>
          <w:szCs w:val="28"/>
          <w:lang w:eastAsia="ru-RU"/>
        </w:rPr>
        <w:t>(ПК-15).</w:t>
      </w:r>
    </w:p>
    <w:p w:rsidR="00386442" w:rsidRPr="00C45CBA" w:rsidRDefault="00BB0E7C" w:rsidP="00AF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CBA">
        <w:rPr>
          <w:rFonts w:ascii="Times New Roman" w:hAnsi="Times New Roman"/>
          <w:b/>
          <w:sz w:val="28"/>
          <w:szCs w:val="28"/>
        </w:rPr>
        <w:t xml:space="preserve">Содержание дисциплины </w:t>
      </w:r>
    </w:p>
    <w:p w:rsidR="003272F0" w:rsidRPr="00C45CBA" w:rsidRDefault="003272F0" w:rsidP="00AF1E1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CBA">
        <w:rPr>
          <w:rFonts w:ascii="Times New Roman" w:hAnsi="Times New Roman"/>
          <w:sz w:val="28"/>
          <w:szCs w:val="28"/>
        </w:rPr>
        <w:t xml:space="preserve">Тема 1. Предмет, методы и цели разработки математических моделей систем. Тема 2. Технологические аспекты построения моделей, в том числе компьютерных моделей. Тема 3. </w:t>
      </w:r>
      <w:r w:rsidRPr="00C45CBA">
        <w:rPr>
          <w:rFonts w:ascii="Times New Roman" w:hAnsi="Times New Roman"/>
          <w:sz w:val="28"/>
          <w:szCs w:val="28"/>
        </w:rPr>
        <w:fldChar w:fldCharType="begin" w:fldLock="1"/>
      </w:r>
      <w:r w:rsidRPr="00C45CBA">
        <w:rPr>
          <w:rFonts w:ascii="Times New Roman" w:hAnsi="Times New Roman"/>
          <w:sz w:val="28"/>
          <w:szCs w:val="28"/>
        </w:rPr>
        <w:instrText xml:space="preserve"> r3 </w:instrText>
      </w:r>
      <w:r w:rsidRPr="00C45CBA">
        <w:rPr>
          <w:rFonts w:ascii="Times New Roman" w:hAnsi="Times New Roman"/>
          <w:sz w:val="28"/>
          <w:szCs w:val="28"/>
        </w:rPr>
        <w:fldChar w:fldCharType="separate"/>
      </w:r>
      <w:r w:rsidRPr="00C45CBA">
        <w:rPr>
          <w:rFonts w:ascii="Times New Roman" w:hAnsi="Times New Roman"/>
          <w:sz w:val="28"/>
          <w:szCs w:val="28"/>
        </w:rPr>
        <w:t>Применение линейного программирования в математических моделях оптимального планирования</w:t>
      </w:r>
      <w:r w:rsidRPr="00C45CBA">
        <w:rPr>
          <w:rFonts w:ascii="Times New Roman" w:hAnsi="Times New Roman"/>
          <w:sz w:val="28"/>
          <w:szCs w:val="28"/>
        </w:rPr>
        <w:fldChar w:fldCharType="end"/>
      </w:r>
      <w:r w:rsidRPr="00C45CBA">
        <w:rPr>
          <w:rFonts w:ascii="Times New Roman" w:hAnsi="Times New Roman"/>
          <w:sz w:val="28"/>
          <w:szCs w:val="28"/>
        </w:rPr>
        <w:t xml:space="preserve"> экономических систем. Тема 4. Экономико-математические модели, сводимые к транспортной задаче. Тема 5. Методы и модели описания систем поддержки принятия </w:t>
      </w:r>
      <w:r w:rsidRPr="00C45CBA">
        <w:rPr>
          <w:rFonts w:ascii="Times New Roman" w:hAnsi="Times New Roman"/>
          <w:sz w:val="28"/>
          <w:szCs w:val="28"/>
        </w:rPr>
        <w:lastRenderedPageBreak/>
        <w:t>управленческих решений. Тема 6. Элементы теории матричных игр. Тема 7. Смешанные стратегии. Игры с природой. Тема 8. Роль прогнозирования в экономике. Классификация методов и моделей бизнес-прогнозирования. Тема 9. Применение регрессионных моделей в бизнес-прогнозировании. Тема 10. Метод динамического программирования. Тема 11. Модель межотраслевого баланса</w:t>
      </w:r>
    </w:p>
    <w:p w:rsidR="00BB0E7C" w:rsidRPr="00C45CBA" w:rsidRDefault="00BB0E7C" w:rsidP="00AF1E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CBA">
        <w:rPr>
          <w:rFonts w:ascii="Times New Roman" w:eastAsia="Times New Roman" w:hAnsi="Times New Roman"/>
          <w:b/>
          <w:sz w:val="28"/>
          <w:szCs w:val="28"/>
          <w:lang w:eastAsia="ru-RU"/>
        </w:rPr>
        <w:t>Объем дисциплины:</w:t>
      </w:r>
      <w:r w:rsidRPr="00C45C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4499" w:rsidRPr="00C45CBA">
        <w:rPr>
          <w:rFonts w:ascii="Times New Roman" w:eastAsia="Times New Roman" w:hAnsi="Times New Roman"/>
          <w:sz w:val="28"/>
          <w:szCs w:val="28"/>
          <w:lang w:eastAsia="ru-RU"/>
        </w:rPr>
        <w:t>180</w:t>
      </w:r>
      <w:r w:rsidRPr="00C45CB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час/ </w:t>
      </w:r>
      <w:r w:rsidR="00DB4F33" w:rsidRPr="00C45CB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90C94" w:rsidRPr="00C45C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45CBA">
        <w:rPr>
          <w:rFonts w:ascii="Times New Roman" w:eastAsia="Times New Roman" w:hAnsi="Times New Roman"/>
          <w:sz w:val="28"/>
          <w:szCs w:val="28"/>
          <w:lang w:eastAsia="ru-RU"/>
        </w:rPr>
        <w:t>з.е</w:t>
      </w:r>
      <w:proofErr w:type="spellEnd"/>
      <w:r w:rsidRPr="00C45CBA">
        <w:rPr>
          <w:rFonts w:ascii="Times New Roman" w:eastAsia="Times New Roman" w:hAnsi="Times New Roman"/>
          <w:sz w:val="28"/>
          <w:szCs w:val="28"/>
          <w:lang w:eastAsia="ru-RU"/>
        </w:rPr>
        <w:t>. (в том числе аудиторных –</w:t>
      </w:r>
      <w:r w:rsidR="00DB4F33" w:rsidRPr="00C45CB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14499" w:rsidRPr="00C45CB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45CBA">
        <w:rPr>
          <w:rFonts w:ascii="Times New Roman" w:eastAsia="Times New Roman" w:hAnsi="Times New Roman"/>
          <w:sz w:val="28"/>
          <w:szCs w:val="28"/>
          <w:lang w:eastAsia="ru-RU"/>
        </w:rPr>
        <w:t xml:space="preserve">, сам. р. – </w:t>
      </w:r>
      <w:r w:rsidR="00314499" w:rsidRPr="00C45CB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B4F33" w:rsidRPr="00C45CBA">
        <w:rPr>
          <w:rFonts w:ascii="Times New Roman" w:eastAsia="Times New Roman" w:hAnsi="Times New Roman"/>
          <w:sz w:val="28"/>
          <w:szCs w:val="28"/>
          <w:lang w:eastAsia="ru-RU"/>
        </w:rPr>
        <w:t>22, контакт. - 58</w:t>
      </w:r>
      <w:r w:rsidRPr="00C45CB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</w:p>
    <w:p w:rsidR="00BB0E7C" w:rsidRPr="00C45CBA" w:rsidRDefault="00BB0E7C" w:rsidP="00AF1E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CBA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промежуточного контроля:</w:t>
      </w:r>
      <w:r w:rsidRPr="00C45CBA">
        <w:rPr>
          <w:rFonts w:ascii="Times New Roman" w:eastAsia="Times New Roman" w:hAnsi="Times New Roman"/>
          <w:sz w:val="28"/>
          <w:szCs w:val="28"/>
          <w:lang w:eastAsia="ru-RU"/>
        </w:rPr>
        <w:t xml:space="preserve"> зачет</w:t>
      </w:r>
      <w:r w:rsidR="00314499" w:rsidRPr="00C45CBA">
        <w:rPr>
          <w:rFonts w:ascii="Times New Roman" w:eastAsia="Times New Roman" w:hAnsi="Times New Roman"/>
          <w:sz w:val="28"/>
          <w:szCs w:val="28"/>
          <w:lang w:eastAsia="ru-RU"/>
        </w:rPr>
        <w:t xml:space="preserve"> с оценкой</w:t>
      </w:r>
      <w:r w:rsidR="00390C94" w:rsidRPr="00C45C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0E7C" w:rsidRPr="00C45CBA" w:rsidRDefault="00BB0E7C" w:rsidP="00AF1E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CBA">
        <w:rPr>
          <w:rFonts w:ascii="Times New Roman" w:eastAsia="Times New Roman" w:hAnsi="Times New Roman"/>
          <w:b/>
          <w:sz w:val="28"/>
          <w:szCs w:val="28"/>
        </w:rPr>
        <w:t>Семестр</w:t>
      </w:r>
      <w:r w:rsidRPr="00C45CBA">
        <w:rPr>
          <w:rFonts w:ascii="Times New Roman" w:hAnsi="Times New Roman"/>
          <w:b/>
          <w:sz w:val="28"/>
          <w:szCs w:val="28"/>
        </w:rPr>
        <w:t xml:space="preserve">: </w:t>
      </w:r>
      <w:r w:rsidR="00314499" w:rsidRPr="00C45CBA">
        <w:rPr>
          <w:rFonts w:ascii="Times New Roman" w:hAnsi="Times New Roman"/>
          <w:b/>
          <w:sz w:val="28"/>
          <w:szCs w:val="28"/>
        </w:rPr>
        <w:t>7</w:t>
      </w:r>
    </w:p>
    <w:p w:rsidR="00BB0E7C" w:rsidRPr="00C45CBA" w:rsidRDefault="00BB0E7C" w:rsidP="00AF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BA">
        <w:rPr>
          <w:rFonts w:ascii="Times New Roman" w:eastAsia="Times New Roman" w:hAnsi="Times New Roman" w:cs="Times New Roman"/>
          <w:sz w:val="28"/>
          <w:szCs w:val="28"/>
        </w:rPr>
        <w:t>Разработчик</w:t>
      </w:r>
      <w:r w:rsidRPr="00C45CBA">
        <w:rPr>
          <w:rFonts w:ascii="Times New Roman" w:hAnsi="Times New Roman" w:cs="Times New Roman"/>
          <w:sz w:val="28"/>
          <w:szCs w:val="28"/>
        </w:rPr>
        <w:t>:</w:t>
      </w:r>
    </w:p>
    <w:p w:rsidR="003272F0" w:rsidRPr="00C45CBA" w:rsidRDefault="003272F0" w:rsidP="00AF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BA">
        <w:rPr>
          <w:rFonts w:ascii="Times New Roman" w:hAnsi="Times New Roman" w:cs="Times New Roman"/>
          <w:sz w:val="28"/>
          <w:szCs w:val="28"/>
        </w:rPr>
        <w:t>к.т.н., доцент, доцент кафедры Информационных технологий и математики ПИ(ф) РЭУ им.</w:t>
      </w:r>
      <w:r w:rsidR="00B76EB6" w:rsidRPr="00C45CBA">
        <w:rPr>
          <w:rFonts w:ascii="Times New Roman" w:hAnsi="Times New Roman" w:cs="Times New Roman"/>
          <w:sz w:val="28"/>
          <w:szCs w:val="28"/>
        </w:rPr>
        <w:t xml:space="preserve"> </w:t>
      </w:r>
      <w:r w:rsidRPr="00C45CBA">
        <w:rPr>
          <w:rFonts w:ascii="Times New Roman" w:hAnsi="Times New Roman" w:cs="Times New Roman"/>
          <w:sz w:val="28"/>
          <w:szCs w:val="28"/>
        </w:rPr>
        <w:t xml:space="preserve">Г.В. Плеханова </w:t>
      </w:r>
      <w:proofErr w:type="spellStart"/>
      <w:r w:rsidR="00DB4F33" w:rsidRPr="00C45CBA">
        <w:rPr>
          <w:rFonts w:ascii="Times New Roman" w:hAnsi="Times New Roman" w:cs="Times New Roman"/>
          <w:sz w:val="28"/>
          <w:szCs w:val="28"/>
        </w:rPr>
        <w:t>Басалгина</w:t>
      </w:r>
      <w:proofErr w:type="spellEnd"/>
      <w:r w:rsidR="00DB4F33" w:rsidRPr="00C45CBA">
        <w:rPr>
          <w:rFonts w:ascii="Times New Roman" w:hAnsi="Times New Roman" w:cs="Times New Roman"/>
          <w:sz w:val="28"/>
          <w:szCs w:val="28"/>
        </w:rPr>
        <w:t xml:space="preserve"> Т.Ю., </w:t>
      </w:r>
      <w:proofErr w:type="spellStart"/>
      <w:r w:rsidRPr="00C45CBA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C45CBA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386442" w:rsidRPr="00C45CBA" w:rsidRDefault="00386442" w:rsidP="00AF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E7C" w:rsidRPr="00C45CBA" w:rsidRDefault="00BB0E7C" w:rsidP="00AF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0E7C" w:rsidRPr="00C4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5C39"/>
    <w:multiLevelType w:val="hybridMultilevel"/>
    <w:tmpl w:val="DCDCA0D0"/>
    <w:lvl w:ilvl="0" w:tplc="ED602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7B4FF7"/>
    <w:multiLevelType w:val="hybridMultilevel"/>
    <w:tmpl w:val="36409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1026D"/>
    <w:multiLevelType w:val="hybridMultilevel"/>
    <w:tmpl w:val="DCDCA0D0"/>
    <w:lvl w:ilvl="0" w:tplc="ED602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723A61"/>
    <w:multiLevelType w:val="hybridMultilevel"/>
    <w:tmpl w:val="DCDCA0D0"/>
    <w:lvl w:ilvl="0" w:tplc="ED602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3E6364"/>
    <w:multiLevelType w:val="multilevel"/>
    <w:tmpl w:val="67AC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A96D23"/>
    <w:multiLevelType w:val="hybridMultilevel"/>
    <w:tmpl w:val="DCDCA0D0"/>
    <w:lvl w:ilvl="0" w:tplc="ED602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8C"/>
    <w:rsid w:val="00082C01"/>
    <w:rsid w:val="000D52C8"/>
    <w:rsid w:val="0013184A"/>
    <w:rsid w:val="001405A6"/>
    <w:rsid w:val="00172B8C"/>
    <w:rsid w:val="001F6D18"/>
    <w:rsid w:val="002F66DE"/>
    <w:rsid w:val="00314499"/>
    <w:rsid w:val="003272F0"/>
    <w:rsid w:val="00341D39"/>
    <w:rsid w:val="0035176A"/>
    <w:rsid w:val="00386442"/>
    <w:rsid w:val="00390C94"/>
    <w:rsid w:val="00777659"/>
    <w:rsid w:val="007E2EEC"/>
    <w:rsid w:val="00806AE0"/>
    <w:rsid w:val="008207B7"/>
    <w:rsid w:val="0092533B"/>
    <w:rsid w:val="009364BD"/>
    <w:rsid w:val="00963B1F"/>
    <w:rsid w:val="00AF1E16"/>
    <w:rsid w:val="00B05C35"/>
    <w:rsid w:val="00B76EB6"/>
    <w:rsid w:val="00BB0E7C"/>
    <w:rsid w:val="00C44812"/>
    <w:rsid w:val="00C45CBA"/>
    <w:rsid w:val="00C913D6"/>
    <w:rsid w:val="00CD7561"/>
    <w:rsid w:val="00D23BA9"/>
    <w:rsid w:val="00DB4F33"/>
    <w:rsid w:val="00E14DDB"/>
    <w:rsid w:val="00FB21B4"/>
    <w:rsid w:val="00FE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C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05C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9364BD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390C9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FontStyle53">
    <w:name w:val="Font Style53"/>
    <w:uiPriority w:val="99"/>
    <w:rsid w:val="0035176A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C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05C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9364BD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390C9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FontStyle53">
    <w:name w:val="Font Style53"/>
    <w:uiPriority w:val="99"/>
    <w:rsid w:val="0035176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4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98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41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20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45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41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6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4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2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3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55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839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453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9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424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6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1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57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04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28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06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037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95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4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2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1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04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15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46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07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098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21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6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8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4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74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7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073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778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92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40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9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8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252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94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7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4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3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6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01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391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486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68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9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BBC</dc:creator>
  <cp:keywords/>
  <dc:description/>
  <cp:lastModifiedBy>Кафедра ИТ2</cp:lastModifiedBy>
  <cp:revision>7</cp:revision>
  <dcterms:created xsi:type="dcterms:W3CDTF">2016-10-23T09:38:00Z</dcterms:created>
  <dcterms:modified xsi:type="dcterms:W3CDTF">2017-03-04T07:49:00Z</dcterms:modified>
</cp:coreProperties>
</file>