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B" w:rsidRPr="007A7EB4" w:rsidRDefault="004A029B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A7EB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4A029B" w:rsidRPr="007A7EB4" w:rsidRDefault="004A029B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7A7EB4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«Финансы»</w:t>
      </w:r>
    </w:p>
    <w:p w:rsidR="004A029B" w:rsidRPr="007A7EB4" w:rsidRDefault="004A029B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A7EB4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4A029B" w:rsidRPr="007A7EB4" w:rsidRDefault="004A029B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A7EB4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A7EB4" w:rsidRPr="007A7EB4" w:rsidRDefault="007A7EB4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A029B" w:rsidRPr="007A7EB4" w:rsidRDefault="004A029B" w:rsidP="007A7EB4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A7EB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7A7EB4" w:rsidRPr="007A7EB4">
        <w:rPr>
          <w:rFonts w:ascii="Times New Roman" w:hAnsi="Times New Roman"/>
          <w:color w:val="000000"/>
          <w:sz w:val="24"/>
          <w:szCs w:val="24"/>
          <w:lang w:eastAsia="zh-CN"/>
        </w:rPr>
        <w:t>ВО</w:t>
      </w:r>
      <w:proofErr w:type="gramEnd"/>
      <w:r w:rsidRPr="007A7EB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7A7EB4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A7EB4" w:rsidRPr="007A7EB4" w:rsidRDefault="007A7EB4" w:rsidP="007A7EB4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7A7EB4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4A029B" w:rsidRPr="007A7EB4" w:rsidRDefault="004A029B" w:rsidP="00991E70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BB341B" w:rsidRPr="007A7EB4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BB341B" w:rsidRPr="007A7EB4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BB341B" w:rsidRPr="007A7EB4">
        <w:rPr>
          <w:rFonts w:ascii="Times New Roman" w:hAnsi="Times New Roman"/>
          <w:sz w:val="24"/>
          <w:szCs w:val="24"/>
          <w:lang w:eastAsia="ru-RU"/>
        </w:rPr>
        <w:t xml:space="preserve">.Б.16 </w:t>
      </w:r>
      <w:r w:rsidRPr="007A7EB4">
        <w:rPr>
          <w:rFonts w:ascii="Times New Roman" w:hAnsi="Times New Roman"/>
          <w:sz w:val="24"/>
          <w:szCs w:val="24"/>
          <w:lang w:eastAsia="ru-RU"/>
        </w:rPr>
        <w:t>«Финансы»  относится к базовой  части учебного плана</w:t>
      </w:r>
      <w:r w:rsidR="007A7EB4" w:rsidRPr="007A7EB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7A7EB4">
        <w:rPr>
          <w:rFonts w:ascii="Times New Roman" w:hAnsi="Times New Roman"/>
          <w:sz w:val="24"/>
          <w:szCs w:val="24"/>
          <w:lang w:eastAsia="ru-RU"/>
        </w:rPr>
        <w:t xml:space="preserve"> является обязательной для изучения.</w:t>
      </w:r>
    </w:p>
    <w:bookmarkEnd w:id="0"/>
    <w:bookmarkEnd w:id="1"/>
    <w:p w:rsidR="007A7EB4" w:rsidRDefault="007A7EB4" w:rsidP="007A7EB4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4A029B" w:rsidRPr="00150876" w:rsidRDefault="004A029B" w:rsidP="00991E70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76">
        <w:rPr>
          <w:rFonts w:ascii="Times New Roman" w:hAnsi="Times New Roman"/>
          <w:sz w:val="24"/>
          <w:szCs w:val="24"/>
          <w:lang w:eastAsia="ru-RU"/>
        </w:rPr>
        <w:t>Целью изучения дисциплины «Финансы» является рассмотрение и изучение общетеоретических основ функционирования финансов как многогранной, объективной экономической категории, присущей современным рыночным системам хозяйствования и широко используемой государством для регулирования экономики на макро- и микроэкономическом уровне.</w:t>
      </w:r>
    </w:p>
    <w:p w:rsidR="004A029B" w:rsidRPr="00150876" w:rsidRDefault="004A029B" w:rsidP="00991E70">
      <w:pPr>
        <w:pStyle w:val="21"/>
        <w:rPr>
          <w:sz w:val="24"/>
          <w:szCs w:val="24"/>
        </w:rPr>
      </w:pPr>
      <w:r w:rsidRPr="00150876">
        <w:rPr>
          <w:sz w:val="24"/>
          <w:szCs w:val="24"/>
        </w:rPr>
        <w:t>Задачами дисциплины являются:</w:t>
      </w:r>
    </w:p>
    <w:p w:rsidR="004A029B" w:rsidRPr="007A7EB4" w:rsidRDefault="004A029B" w:rsidP="00991E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- изучить сущность, функции, специфические признаки финансов;</w:t>
      </w:r>
    </w:p>
    <w:p w:rsidR="004A029B" w:rsidRPr="007A7EB4" w:rsidRDefault="004A029B" w:rsidP="00991E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- определить место и роль финансов в системе денежных отношений рыночного хозяйства;</w:t>
      </w:r>
    </w:p>
    <w:p w:rsidR="004A029B" w:rsidRPr="007A7EB4" w:rsidRDefault="004A029B" w:rsidP="00991E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 xml:space="preserve">- получить комплексное представление о финансовой системе страны, ее ключевых звеньев; </w:t>
      </w:r>
    </w:p>
    <w:p w:rsidR="004A029B" w:rsidRPr="007A7EB4" w:rsidRDefault="004A029B" w:rsidP="00991E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- получить представление о структуре финансового рынка и закономерностях его функционирования;</w:t>
      </w:r>
    </w:p>
    <w:p w:rsidR="004A029B" w:rsidRPr="007A7EB4" w:rsidRDefault="004A029B" w:rsidP="00991E70">
      <w:pPr>
        <w:pStyle w:val="21"/>
        <w:ind w:firstLine="540"/>
        <w:rPr>
          <w:sz w:val="24"/>
          <w:szCs w:val="24"/>
        </w:rPr>
      </w:pPr>
      <w:r w:rsidRPr="007A7EB4">
        <w:rPr>
          <w:sz w:val="24"/>
          <w:szCs w:val="24"/>
        </w:rPr>
        <w:t>- овладеть знанием особенностей формирования, распределения и использования финансовых ресурсов государства, предприятий, организаций.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A029B" w:rsidRPr="00150876" w:rsidRDefault="004A029B" w:rsidP="00991E70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50876">
        <w:rPr>
          <w:rFonts w:ascii="Times New Roman" w:hAnsi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4A029B" w:rsidRPr="007A7EB4" w:rsidRDefault="004A029B" w:rsidP="00991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ОК-3 -  способностью использовать основы экономических знаний в различных сферах деятельности</w:t>
      </w:r>
    </w:p>
    <w:p w:rsidR="004A029B" w:rsidRPr="007A7EB4" w:rsidRDefault="004A029B" w:rsidP="00991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4A029B" w:rsidRPr="007A7EB4" w:rsidRDefault="004A029B" w:rsidP="00991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4A029B" w:rsidRPr="007A7EB4" w:rsidRDefault="004A029B" w:rsidP="008B38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4A029B" w:rsidRPr="007A7EB4" w:rsidRDefault="004A029B" w:rsidP="008B38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4A029B" w:rsidRPr="007A7EB4" w:rsidRDefault="004A029B" w:rsidP="008B38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ПК-7 - 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</w:r>
    </w:p>
    <w:p w:rsidR="004A029B" w:rsidRPr="007A7EB4" w:rsidRDefault="004A029B" w:rsidP="008B38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ПК-19 -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</w:r>
    </w:p>
    <w:p w:rsidR="004A029B" w:rsidRPr="007A7EB4" w:rsidRDefault="004A029B" w:rsidP="008B38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lastRenderedPageBreak/>
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</w:r>
    </w:p>
    <w:p w:rsidR="004A029B" w:rsidRPr="007A7EB4" w:rsidRDefault="007A7EB4" w:rsidP="007A7EB4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A7EB4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4A029B" w:rsidRPr="007A7EB4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Раздел 1. Теоретические особенности финансов, финансовая система страны.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1. Сущность и функции финансов, их роль в системе денежных отношений рыночного хозяйства.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2. Основы использования финансов в общественном воспроизводстве.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3. Финансовая система страны, ее сферы и звенья.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 4. Финансовые рынки и институты.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 5. Финансовая политика.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 6. Управление финансами.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Раздел 2. Финансы и управление ими на предприятии.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7. Принципы организации финансов предприятия.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 8. Финансовое планирование и прогнозирование.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9. Финансовый контроль.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Раздел 3. Международные финансы.</w:t>
      </w:r>
    </w:p>
    <w:p w:rsidR="004A029B" w:rsidRPr="007A7EB4" w:rsidRDefault="004A029B" w:rsidP="00991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EB4">
        <w:rPr>
          <w:rFonts w:ascii="Times New Roman" w:hAnsi="Times New Roman"/>
          <w:sz w:val="24"/>
          <w:szCs w:val="24"/>
          <w:lang w:eastAsia="ru-RU"/>
        </w:rPr>
        <w:t>Тема 10. Содержание и принципы организации международных финансов.</w:t>
      </w:r>
    </w:p>
    <w:p w:rsidR="004A029B" w:rsidRPr="007A7EB4" w:rsidRDefault="004A029B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</w:p>
    <w:p w:rsidR="004A029B" w:rsidRPr="007A7EB4" w:rsidRDefault="004A029B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7A7EB4">
        <w:rPr>
          <w:rFonts w:ascii="Times New Roman" w:hAnsi="Times New Roman"/>
          <w:sz w:val="24"/>
          <w:szCs w:val="24"/>
        </w:rPr>
        <w:t xml:space="preserve">Объем дисциплины «Финансы»- 144 часа, в том числе 56 часов аудиторных занятий. </w:t>
      </w:r>
    </w:p>
    <w:p w:rsidR="004A029B" w:rsidRPr="007A7EB4" w:rsidRDefault="004A029B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7A7EB4">
        <w:rPr>
          <w:rFonts w:ascii="Times New Roman" w:hAnsi="Times New Roman"/>
          <w:sz w:val="24"/>
          <w:szCs w:val="24"/>
        </w:rPr>
        <w:t>Семестр - третий.</w:t>
      </w:r>
    </w:p>
    <w:p w:rsidR="004A029B" w:rsidRPr="007A7EB4" w:rsidRDefault="004A029B" w:rsidP="00CF7F9B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7A7EB4">
        <w:rPr>
          <w:rFonts w:ascii="Times New Roman" w:hAnsi="Times New Roman"/>
          <w:sz w:val="24"/>
          <w:szCs w:val="24"/>
        </w:rPr>
        <w:t>Форма промежуточного контроля</w:t>
      </w:r>
      <w:r w:rsidR="00150876">
        <w:rPr>
          <w:rFonts w:ascii="Times New Roman" w:hAnsi="Times New Roman"/>
          <w:sz w:val="24"/>
          <w:szCs w:val="24"/>
        </w:rPr>
        <w:t>:</w:t>
      </w:r>
      <w:bookmarkStart w:id="3" w:name="_GoBack"/>
      <w:bookmarkEnd w:id="3"/>
      <w:r w:rsidRPr="007A7EB4">
        <w:rPr>
          <w:rFonts w:ascii="Times New Roman" w:hAnsi="Times New Roman"/>
          <w:sz w:val="24"/>
          <w:szCs w:val="24"/>
        </w:rPr>
        <w:t xml:space="preserve"> экзамен.</w:t>
      </w:r>
    </w:p>
    <w:p w:rsidR="004A029B" w:rsidRPr="007A7EB4" w:rsidRDefault="004A029B" w:rsidP="00CF7F9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4A029B" w:rsidRPr="007A7EB4" w:rsidRDefault="004A029B" w:rsidP="00BB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EB4">
        <w:rPr>
          <w:rFonts w:ascii="Times New Roman" w:hAnsi="Times New Roman"/>
          <w:sz w:val="24"/>
          <w:szCs w:val="24"/>
        </w:rPr>
        <w:t>Разработчик</w:t>
      </w:r>
      <w:r w:rsidR="00BB341B" w:rsidRPr="007A7EB4">
        <w:rPr>
          <w:rFonts w:ascii="Times New Roman" w:hAnsi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Pr="007A7EB4">
        <w:rPr>
          <w:rFonts w:ascii="Times New Roman" w:hAnsi="Times New Roman"/>
          <w:sz w:val="24"/>
          <w:szCs w:val="24"/>
        </w:rPr>
        <w:t>Тихонова И.Ю.</w:t>
      </w:r>
    </w:p>
    <w:p w:rsidR="004A029B" w:rsidRPr="007A7EB4" w:rsidRDefault="004A029B" w:rsidP="00CF7F9B">
      <w:pPr>
        <w:rPr>
          <w:rFonts w:ascii="Times New Roman" w:hAnsi="Times New Roman"/>
          <w:sz w:val="24"/>
          <w:szCs w:val="24"/>
        </w:rPr>
      </w:pPr>
    </w:p>
    <w:sectPr w:rsidR="004A029B" w:rsidRPr="007A7EB4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F9B"/>
    <w:rsid w:val="00150876"/>
    <w:rsid w:val="00186FE4"/>
    <w:rsid w:val="0019211E"/>
    <w:rsid w:val="001A604F"/>
    <w:rsid w:val="00274A04"/>
    <w:rsid w:val="00396178"/>
    <w:rsid w:val="00397CF1"/>
    <w:rsid w:val="00410E59"/>
    <w:rsid w:val="00440DB6"/>
    <w:rsid w:val="004A029B"/>
    <w:rsid w:val="004D5C39"/>
    <w:rsid w:val="005F78F2"/>
    <w:rsid w:val="0060135A"/>
    <w:rsid w:val="00646556"/>
    <w:rsid w:val="00750175"/>
    <w:rsid w:val="007A30AF"/>
    <w:rsid w:val="007A7EB4"/>
    <w:rsid w:val="00831A04"/>
    <w:rsid w:val="00886E23"/>
    <w:rsid w:val="008B385E"/>
    <w:rsid w:val="008C3E2E"/>
    <w:rsid w:val="00917972"/>
    <w:rsid w:val="00991E70"/>
    <w:rsid w:val="00B063AE"/>
    <w:rsid w:val="00BB341B"/>
    <w:rsid w:val="00C8445C"/>
    <w:rsid w:val="00CE32E3"/>
    <w:rsid w:val="00CF7F9B"/>
    <w:rsid w:val="00D23DA8"/>
    <w:rsid w:val="00DA69D0"/>
    <w:rsid w:val="00EA3BBD"/>
    <w:rsid w:val="00EB19C7"/>
    <w:rsid w:val="00EC311F"/>
    <w:rsid w:val="00F40514"/>
    <w:rsid w:val="00F62D93"/>
    <w:rsid w:val="00F73470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604F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A604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КафедраЭконом</cp:lastModifiedBy>
  <cp:revision>10</cp:revision>
  <dcterms:created xsi:type="dcterms:W3CDTF">2016-10-08T14:13:00Z</dcterms:created>
  <dcterms:modified xsi:type="dcterms:W3CDTF">2017-03-07T09:54:00Z</dcterms:modified>
</cp:coreProperties>
</file>