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9B" w:rsidRPr="007A7EB4" w:rsidRDefault="004A029B" w:rsidP="000A4D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4A029B" w:rsidRPr="007A7EB4" w:rsidRDefault="004A029B" w:rsidP="000A4D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u w:val="single"/>
          <w:lang w:eastAsia="zh-CN"/>
        </w:rPr>
        <w:t>«Финансы»</w:t>
      </w:r>
    </w:p>
    <w:p w:rsidR="004A029B" w:rsidRPr="007A7EB4" w:rsidRDefault="004A029B" w:rsidP="000A4D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4A029B" w:rsidRPr="007A7EB4" w:rsidRDefault="004A029B" w:rsidP="000A4DC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0A4D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4A029B" w:rsidRPr="007A7EB4" w:rsidRDefault="004A029B" w:rsidP="000A4DCC">
      <w:pPr>
        <w:spacing w:after="0" w:line="24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Рабочая программа учебной дисциплины соответствует требованиям ФГОС </w:t>
      </w:r>
      <w:proofErr w:type="gramStart"/>
      <w:r w:rsidR="007A7EB4" w:rsidRPr="007A7EB4">
        <w:rPr>
          <w:rFonts w:ascii="Times New Roman" w:hAnsi="Times New Roman"/>
          <w:color w:val="000000"/>
          <w:sz w:val="24"/>
          <w:szCs w:val="24"/>
          <w:lang w:eastAsia="zh-CN"/>
        </w:rPr>
        <w:t>ВО</w:t>
      </w:r>
      <w:proofErr w:type="gramEnd"/>
      <w:r w:rsidRPr="007A7EB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7A7EB4">
        <w:rPr>
          <w:rFonts w:ascii="Times New Roman" w:hAnsi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7A7EB4" w:rsidRPr="007A7EB4" w:rsidRDefault="007A7EB4" w:rsidP="009C4042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7A7EB4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4A029B" w:rsidRPr="007A7EB4" w:rsidRDefault="004A029B" w:rsidP="000A4DC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Дисциплина </w:t>
      </w:r>
      <w:r w:rsidR="00BB341B" w:rsidRPr="007A7EB4">
        <w:rPr>
          <w:rFonts w:ascii="Times New Roman" w:hAnsi="Times New Roman"/>
          <w:sz w:val="24"/>
          <w:szCs w:val="24"/>
          <w:lang w:eastAsia="ru-RU"/>
        </w:rPr>
        <w:t>Б</w:t>
      </w:r>
      <w:proofErr w:type="gramStart"/>
      <w:r w:rsidR="00BB341B" w:rsidRPr="007A7EB4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BB341B" w:rsidRPr="007A7EB4">
        <w:rPr>
          <w:rFonts w:ascii="Times New Roman" w:hAnsi="Times New Roman"/>
          <w:sz w:val="24"/>
          <w:szCs w:val="24"/>
          <w:lang w:eastAsia="ru-RU"/>
        </w:rPr>
        <w:t xml:space="preserve">.Б.16 </w:t>
      </w:r>
      <w:r w:rsidRPr="007A7EB4">
        <w:rPr>
          <w:rFonts w:ascii="Times New Roman" w:hAnsi="Times New Roman"/>
          <w:sz w:val="24"/>
          <w:szCs w:val="24"/>
          <w:lang w:eastAsia="ru-RU"/>
        </w:rPr>
        <w:t>«Финансы»  относится к базовой  части учебного плана</w:t>
      </w:r>
      <w:r w:rsidR="007A7EB4" w:rsidRPr="007A7EB4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7A7EB4">
        <w:rPr>
          <w:rFonts w:ascii="Times New Roman" w:hAnsi="Times New Roman"/>
          <w:sz w:val="24"/>
          <w:szCs w:val="24"/>
          <w:lang w:eastAsia="ru-RU"/>
        </w:rPr>
        <w:t xml:space="preserve"> является обязательной для изучения.</w:t>
      </w:r>
    </w:p>
    <w:bookmarkEnd w:id="0"/>
    <w:bookmarkEnd w:id="1"/>
    <w:p w:rsidR="007A7EB4" w:rsidRDefault="007A7EB4" w:rsidP="000A4DCC">
      <w:pPr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4A029B" w:rsidRPr="007A7EB4" w:rsidRDefault="004A029B" w:rsidP="000A4DCC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u w:val="single"/>
          <w:lang w:eastAsia="ru-RU"/>
        </w:rPr>
        <w:t>Целью</w:t>
      </w:r>
      <w:r w:rsidRPr="007A7EB4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 «Финансы» является рассмотрение и изучение общетеоретических основ функционирования финансов как многогранной, объективной экономической категории, присущей современным рыночным системам хозяйствования и широко используемой государством для регулирования экономики на макро- и микроэкономическом уровне.</w:t>
      </w:r>
    </w:p>
    <w:p w:rsidR="004A029B" w:rsidRPr="007A7EB4" w:rsidRDefault="002C4393" w:rsidP="002C4393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Задачи</w:t>
      </w:r>
      <w:r w:rsidR="004A029B" w:rsidRPr="007A7EB4">
        <w:rPr>
          <w:sz w:val="24"/>
          <w:szCs w:val="24"/>
          <w:u w:val="single"/>
        </w:rPr>
        <w:t xml:space="preserve"> дисциплины</w:t>
      </w:r>
      <w:r w:rsidR="004A029B" w:rsidRPr="007A7EB4">
        <w:rPr>
          <w:sz w:val="24"/>
          <w:szCs w:val="24"/>
        </w:rPr>
        <w:t>:</w:t>
      </w:r>
    </w:p>
    <w:p w:rsidR="004A029B" w:rsidRPr="007A7EB4" w:rsidRDefault="004A029B" w:rsidP="000A4D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изучить сущность, функции, специфические признаки финансов;</w:t>
      </w:r>
    </w:p>
    <w:p w:rsidR="004A029B" w:rsidRPr="007A7EB4" w:rsidRDefault="004A029B" w:rsidP="000A4D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определить место и роль финансов в системе денежных отношений рыночного хозяйства;</w:t>
      </w:r>
    </w:p>
    <w:p w:rsidR="004A029B" w:rsidRPr="007A7EB4" w:rsidRDefault="004A029B" w:rsidP="000A4D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 xml:space="preserve">- получить комплексное представление о финансовой системе страны, ее ключевых звеньев; </w:t>
      </w:r>
    </w:p>
    <w:p w:rsidR="004A029B" w:rsidRPr="007A7EB4" w:rsidRDefault="004A029B" w:rsidP="000A4D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- получить представление о структуре финансового рынка и закономерностях его функционирования;</w:t>
      </w:r>
    </w:p>
    <w:p w:rsidR="004A029B" w:rsidRPr="007A7EB4" w:rsidRDefault="004A029B" w:rsidP="000A4DCC">
      <w:pPr>
        <w:pStyle w:val="21"/>
        <w:ind w:firstLine="540"/>
        <w:rPr>
          <w:sz w:val="24"/>
          <w:szCs w:val="24"/>
        </w:rPr>
      </w:pPr>
      <w:r w:rsidRPr="007A7EB4">
        <w:rPr>
          <w:sz w:val="24"/>
          <w:szCs w:val="24"/>
        </w:rPr>
        <w:t>- овладеть знанием особенностей формирования, распределения и использования финансовых ресурсов государства, предприятий, организаций.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A029B" w:rsidRDefault="004A029B" w:rsidP="000A4DCC">
      <w:pPr>
        <w:keepNext/>
        <w:numPr>
          <w:ilvl w:val="0"/>
          <w:numId w:val="7"/>
        </w:numPr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0A4DCC" w:rsidRPr="007A7EB4" w:rsidRDefault="000A4DCC" w:rsidP="000A4DCC">
      <w:pPr>
        <w:pStyle w:val="a7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6122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должны быть сформированы следующие компетенции</w:t>
      </w:r>
    </w:p>
    <w:p w:rsidR="004A029B" w:rsidRPr="007A7EB4" w:rsidRDefault="004A029B" w:rsidP="000A4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ОК-3 -  способностью использовать основы экономических знаний в различных сферах деятельности</w:t>
      </w:r>
    </w:p>
    <w:p w:rsidR="004A029B" w:rsidRPr="007A7EB4" w:rsidRDefault="004A029B" w:rsidP="000A4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ОПК-3 -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</w:p>
    <w:p w:rsidR="004A029B" w:rsidRPr="007A7EB4" w:rsidRDefault="004A029B" w:rsidP="000A4D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ПК-2 –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</w:p>
    <w:p w:rsidR="004A029B" w:rsidRPr="007A7EB4" w:rsidRDefault="004A029B" w:rsidP="000A4D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ПК-3 -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:rsidR="004A029B" w:rsidRPr="007A7EB4" w:rsidRDefault="004A029B" w:rsidP="000A4D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ПК-5 – способностью анализировать и интерпретировать финансовую, бухгалтерскую и ину</w:t>
      </w:r>
      <w:bookmarkStart w:id="3" w:name="_GoBack"/>
      <w:bookmarkEnd w:id="3"/>
      <w:r w:rsidRPr="007A7EB4">
        <w:rPr>
          <w:rFonts w:ascii="Times New Roman" w:hAnsi="Times New Roman"/>
          <w:sz w:val="24"/>
          <w:szCs w:val="24"/>
          <w:lang w:eastAsia="ru-RU"/>
        </w:rPr>
        <w:t>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:rsidR="004A029B" w:rsidRPr="007A7EB4" w:rsidRDefault="004A029B" w:rsidP="000A4D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ПК-7 -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</w:p>
    <w:p w:rsidR="006E73CB" w:rsidRDefault="004A029B" w:rsidP="006E7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ПК-1</w:t>
      </w:r>
      <w:r w:rsidR="006E73CB">
        <w:rPr>
          <w:rFonts w:ascii="Times New Roman" w:hAnsi="Times New Roman"/>
          <w:sz w:val="24"/>
          <w:szCs w:val="24"/>
          <w:lang w:eastAsia="ru-RU"/>
        </w:rPr>
        <w:t xml:space="preserve">1 – </w:t>
      </w:r>
      <w:r w:rsidR="006E73CB" w:rsidRPr="006E73CB">
        <w:rPr>
          <w:rFonts w:ascii="Times New Roman" w:hAnsi="Times New Roman"/>
          <w:sz w:val="24"/>
          <w:szCs w:val="24"/>
          <w:lang w:eastAsia="ru-RU"/>
        </w:rPr>
        <w:t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</w:r>
    </w:p>
    <w:p w:rsidR="004A029B" w:rsidRPr="007A7EB4" w:rsidRDefault="007A7EB4" w:rsidP="006E73C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A7EB4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="004A029B" w:rsidRPr="007A7EB4">
        <w:rPr>
          <w:rFonts w:ascii="Times New Roman" w:hAnsi="Times New Roman"/>
          <w:b/>
          <w:sz w:val="24"/>
          <w:szCs w:val="24"/>
          <w:lang w:eastAsia="ru-RU"/>
        </w:rPr>
        <w:t>Содержание дисциплины.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1. Теоретические особенности финансов, финансовая система страны.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1. Сущность и функции финансов, их роль в системе денежных отношений рыночного хозяйства.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2. Основы использования финансов в общественном воспроизводстве.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3. Финансовая система страны, ее сферы и звенья.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4. Финансовые рынки и институты.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5. Финансовая политика.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6. Управление финансами.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2. Финансы и управление ими на предприятии.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7. Принципы организации финансов предприятия.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 8. Финансовое планирование и прогнозирование.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9. Финансовый контроль.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Раздел 3. Международные финансы.</w:t>
      </w: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EB4">
        <w:rPr>
          <w:rFonts w:ascii="Times New Roman" w:hAnsi="Times New Roman"/>
          <w:sz w:val="24"/>
          <w:szCs w:val="24"/>
          <w:lang w:eastAsia="ru-RU"/>
        </w:rPr>
        <w:t>Тема 10. Содержание и принципы организации международных финансов.</w:t>
      </w:r>
    </w:p>
    <w:p w:rsidR="004A029B" w:rsidRPr="007A7EB4" w:rsidRDefault="004A029B" w:rsidP="000A4D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</w:p>
    <w:p w:rsidR="004A029B" w:rsidRPr="007A7EB4" w:rsidRDefault="004A029B" w:rsidP="000A4D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 xml:space="preserve">Объем дисциплины «Финансы»- 144 часа, в том числе 56 часов аудиторных занятий. </w:t>
      </w:r>
    </w:p>
    <w:p w:rsidR="004A029B" w:rsidRPr="007A7EB4" w:rsidRDefault="004A029B" w:rsidP="000A4DCC">
      <w:pPr>
        <w:spacing w:after="0" w:line="240" w:lineRule="auto"/>
        <w:ind w:left="360" w:firstLine="547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Семестр - третий.</w:t>
      </w:r>
    </w:p>
    <w:p w:rsidR="004A029B" w:rsidRPr="007A7EB4" w:rsidRDefault="004A029B" w:rsidP="000A4DCC">
      <w:pPr>
        <w:spacing w:after="0" w:line="240" w:lineRule="auto"/>
        <w:ind w:firstLine="850"/>
        <w:contextualSpacing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Форма промежуточного контроля</w:t>
      </w:r>
      <w:r w:rsidR="0051657C">
        <w:rPr>
          <w:rFonts w:ascii="Times New Roman" w:hAnsi="Times New Roman"/>
          <w:sz w:val="24"/>
          <w:szCs w:val="24"/>
        </w:rPr>
        <w:t xml:space="preserve"> -</w:t>
      </w:r>
      <w:r w:rsidRPr="007A7EB4">
        <w:rPr>
          <w:rFonts w:ascii="Times New Roman" w:hAnsi="Times New Roman"/>
          <w:sz w:val="24"/>
          <w:szCs w:val="24"/>
        </w:rPr>
        <w:t xml:space="preserve"> экзамен.</w:t>
      </w:r>
    </w:p>
    <w:p w:rsidR="004A029B" w:rsidRPr="007A7EB4" w:rsidRDefault="004A029B" w:rsidP="000A4DCC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  <w:lang w:eastAsia="ru-RU"/>
        </w:rPr>
      </w:pPr>
    </w:p>
    <w:p w:rsidR="004A029B" w:rsidRPr="007A7EB4" w:rsidRDefault="004A029B" w:rsidP="000A4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EB4">
        <w:rPr>
          <w:rFonts w:ascii="Times New Roman" w:hAnsi="Times New Roman"/>
          <w:sz w:val="24"/>
          <w:szCs w:val="24"/>
        </w:rPr>
        <w:t>Разработчик</w:t>
      </w:r>
      <w:r w:rsidR="00BB341B" w:rsidRPr="007A7EB4">
        <w:rPr>
          <w:rFonts w:ascii="Times New Roman" w:hAnsi="Times New Roman"/>
          <w:sz w:val="24"/>
          <w:szCs w:val="24"/>
        </w:rPr>
        <w:t xml:space="preserve"> ст. преподаватель кафедры экономического анализа и статистики </w:t>
      </w:r>
      <w:r w:rsidRPr="007A7EB4">
        <w:rPr>
          <w:rFonts w:ascii="Times New Roman" w:hAnsi="Times New Roman"/>
          <w:sz w:val="24"/>
          <w:szCs w:val="24"/>
        </w:rPr>
        <w:t>Тихонова И.Ю.</w:t>
      </w:r>
    </w:p>
    <w:p w:rsidR="004A029B" w:rsidRPr="007A7EB4" w:rsidRDefault="004A029B" w:rsidP="000A4DC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A029B" w:rsidRPr="007A7EB4" w:rsidSect="007A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D60512E"/>
    <w:multiLevelType w:val="hybridMultilevel"/>
    <w:tmpl w:val="4A003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73985"/>
    <w:multiLevelType w:val="hybridMultilevel"/>
    <w:tmpl w:val="AE1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D7F77"/>
    <w:multiLevelType w:val="hybridMultilevel"/>
    <w:tmpl w:val="B6963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F9B"/>
    <w:rsid w:val="000A4DCC"/>
    <w:rsid w:val="00186FE4"/>
    <w:rsid w:val="0019211E"/>
    <w:rsid w:val="001A604F"/>
    <w:rsid w:val="00274A04"/>
    <w:rsid w:val="002C4393"/>
    <w:rsid w:val="00396178"/>
    <w:rsid w:val="00397CF1"/>
    <w:rsid w:val="00410E59"/>
    <w:rsid w:val="00440DB6"/>
    <w:rsid w:val="004A029B"/>
    <w:rsid w:val="004D5C39"/>
    <w:rsid w:val="0051657C"/>
    <w:rsid w:val="005F78F2"/>
    <w:rsid w:val="0060135A"/>
    <w:rsid w:val="00646556"/>
    <w:rsid w:val="006E73CB"/>
    <w:rsid w:val="00750175"/>
    <w:rsid w:val="007A30AF"/>
    <w:rsid w:val="007A7EB4"/>
    <w:rsid w:val="00831A04"/>
    <w:rsid w:val="00886E23"/>
    <w:rsid w:val="008B385E"/>
    <w:rsid w:val="008C3E2E"/>
    <w:rsid w:val="00917972"/>
    <w:rsid w:val="00991E70"/>
    <w:rsid w:val="009C4042"/>
    <w:rsid w:val="00B063AE"/>
    <w:rsid w:val="00BB341B"/>
    <w:rsid w:val="00C8445C"/>
    <w:rsid w:val="00CE32E3"/>
    <w:rsid w:val="00CF7F9B"/>
    <w:rsid w:val="00D23DA8"/>
    <w:rsid w:val="00DA69D0"/>
    <w:rsid w:val="00EA3BBD"/>
    <w:rsid w:val="00EB19C7"/>
    <w:rsid w:val="00EC311F"/>
    <w:rsid w:val="00F40514"/>
    <w:rsid w:val="00F62D93"/>
    <w:rsid w:val="00F73470"/>
    <w:rsid w:val="00F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62D93"/>
    <w:pPr>
      <w:keepNext/>
      <w:spacing w:before="120" w:after="12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62D93"/>
    <w:rPr>
      <w:rFonts w:ascii="Cambria" w:hAnsi="Cambria" w:cs="Times New Roman"/>
      <w:b/>
      <w:bCs/>
      <w:i/>
      <w:iCs/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62D93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F62D93"/>
    <w:rPr>
      <w:rFonts w:cs="Times New Roman"/>
      <w:lang w:val="ru-RU" w:eastAsia="ru-RU" w:bidi="ar-SA"/>
    </w:rPr>
  </w:style>
  <w:style w:type="paragraph" w:customStyle="1" w:styleId="Default">
    <w:name w:val="Default"/>
    <w:uiPriority w:val="99"/>
    <w:rsid w:val="00F62D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991E7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604F"/>
    <w:rPr>
      <w:rFonts w:cs="Times New Roman"/>
      <w:lang w:eastAsia="en-US"/>
    </w:rPr>
  </w:style>
  <w:style w:type="paragraph" w:styleId="a5">
    <w:name w:val="Body Text Indent"/>
    <w:basedOn w:val="a"/>
    <w:link w:val="a6"/>
    <w:uiPriority w:val="99"/>
    <w:rsid w:val="00991E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A604F"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0A4DCC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</dc:title>
  <dc:subject/>
  <dc:creator>Тамара</dc:creator>
  <cp:keywords/>
  <dc:description/>
  <cp:lastModifiedBy>КафедраЭконом</cp:lastModifiedBy>
  <cp:revision>14</cp:revision>
  <dcterms:created xsi:type="dcterms:W3CDTF">2016-10-08T14:13:00Z</dcterms:created>
  <dcterms:modified xsi:type="dcterms:W3CDTF">2017-03-10T04:52:00Z</dcterms:modified>
</cp:coreProperties>
</file>