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1" w:rsidRPr="007C6B49" w:rsidRDefault="00C459D1" w:rsidP="00C45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6B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459D1" w:rsidRPr="007C6B49" w:rsidRDefault="00C459D1" w:rsidP="00C459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7C6B4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«Теория статистики»</w:t>
      </w:r>
    </w:p>
    <w:p w:rsidR="00C459D1" w:rsidRPr="007C6B49" w:rsidRDefault="00C459D1" w:rsidP="00C459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38.03.01  «Экономика» </w:t>
      </w:r>
    </w:p>
    <w:p w:rsidR="00C459D1" w:rsidRPr="007C6B49" w:rsidRDefault="00266D50" w:rsidP="00266D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C459D1" w:rsidRPr="007C6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рофил</w:t>
      </w:r>
      <w:r w:rsidRPr="007C6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и:</w:t>
      </w:r>
      <w:r w:rsidR="00C459D1" w:rsidRPr="007C6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«Экономика предприятий и организаций»</w:t>
      </w:r>
    </w:p>
    <w:p w:rsidR="00266D50" w:rsidRPr="007C6B49" w:rsidRDefault="00266D50" w:rsidP="00266D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«Бухгалтерский учёт, анализ и аудит»</w:t>
      </w:r>
    </w:p>
    <w:p w:rsidR="00266D50" w:rsidRPr="007C6B49" w:rsidRDefault="00266D50" w:rsidP="00266D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«Финансы и кредит»</w:t>
      </w:r>
    </w:p>
    <w:p w:rsidR="0082528C" w:rsidRPr="007C6B49" w:rsidRDefault="0082528C" w:rsidP="00B206E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459D1" w:rsidRPr="007C6B49" w:rsidRDefault="0082528C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="00C459D1" w:rsidRPr="007C6B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</w:t>
      </w:r>
      <w:r w:rsidR="003F1609" w:rsidRPr="007C6B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соответствует требованиям ФГОС </w:t>
      </w:r>
      <w:proofErr w:type="gramStart"/>
      <w:r w:rsidR="00F229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C459D1" w:rsidRPr="007C6B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C459D1" w:rsidRPr="007C6B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</w:t>
      </w:r>
      <w:proofErr w:type="gramEnd"/>
      <w:r w:rsidR="00C459D1" w:rsidRPr="007C6B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направлению </w:t>
      </w:r>
      <w:r w:rsidR="00C459D1" w:rsidRPr="007C6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38.03.0</w:t>
      </w:r>
      <w:r w:rsidRPr="007C6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C459D1" w:rsidRPr="007C6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D041B" w:rsidRPr="007C6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18455E" w:rsidRPr="007C6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Экономика»</w:t>
      </w:r>
      <w:r w:rsidR="00C459D1" w:rsidRPr="007C6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229FA" w:rsidRPr="007A7EB4" w:rsidRDefault="00CD041B" w:rsidP="00F229FA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29FA" w:rsidRPr="007A7EB4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C459D1" w:rsidRPr="007C6B49" w:rsidRDefault="00CD041B" w:rsidP="00C45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59D1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B206E2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B206E2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B206E2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.Б.07.01 </w:t>
      </w:r>
      <w:r w:rsidR="00C459D1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статистики» относится к базовой части</w:t>
      </w:r>
      <w:r w:rsidR="0082528C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206E2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модуль «Статистика».</w:t>
      </w:r>
    </w:p>
    <w:bookmarkEnd w:id="0"/>
    <w:bookmarkEnd w:id="1"/>
    <w:p w:rsidR="00F229FA" w:rsidRPr="00F229FA" w:rsidRDefault="00F229FA" w:rsidP="00F229FA">
      <w:pPr>
        <w:pStyle w:val="aa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29FA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C459D1" w:rsidRPr="007C6B49" w:rsidRDefault="0082528C" w:rsidP="00C45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9D1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учебной дисциплины «Теория статистики», является освоение студентами статистической методологии, применяемой в области </w:t>
      </w: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="00C459D1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статистического анализа различных </w:t>
      </w:r>
      <w:proofErr w:type="gramStart"/>
      <w:r w:rsidR="00C459D1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процессов</w:t>
      </w:r>
      <w:proofErr w:type="gramEnd"/>
      <w:r w:rsidR="00C459D1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явлений.</w:t>
      </w:r>
    </w:p>
    <w:p w:rsidR="00C459D1" w:rsidRPr="007C6B49" w:rsidRDefault="0082528C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9D1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теории статистики определяются содержанием и спецификой ее предмета и метода и в более детальном виде являются следующими:</w:t>
      </w:r>
    </w:p>
    <w:p w:rsidR="00C459D1" w:rsidRPr="007C6B49" w:rsidRDefault="00C459D1" w:rsidP="00C45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категорий статистики и статистической методологии.</w:t>
      </w:r>
    </w:p>
    <w:p w:rsidR="00C459D1" w:rsidRPr="007C6B49" w:rsidRDefault="00C459D1" w:rsidP="00C45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формирования информационной базы статистики и первичной обработки данных: статистическое наблюдение, сводка и группировка, расчёт абсолютных, относительных и средних величин</w:t>
      </w:r>
      <w:r w:rsidR="0082528C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показателей вариации.</w:t>
      </w:r>
    </w:p>
    <w:p w:rsidR="00C459D1" w:rsidRPr="007C6B49" w:rsidRDefault="00C459D1" w:rsidP="00C45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выборочного метода и оценки статистических гипотез.</w:t>
      </w:r>
    </w:p>
    <w:p w:rsidR="00C459D1" w:rsidRPr="007C6B49" w:rsidRDefault="00C459D1" w:rsidP="00C45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индексного метода анализа статистических данных.</w:t>
      </w:r>
    </w:p>
    <w:p w:rsidR="00C459D1" w:rsidRPr="007C6B49" w:rsidRDefault="00C459D1" w:rsidP="00C45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исследования динамики экономических явлений.</w:t>
      </w:r>
    </w:p>
    <w:p w:rsidR="00C459D1" w:rsidRPr="007C6B49" w:rsidRDefault="00C459D1" w:rsidP="00C459D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bookmarkEnd w:id="2"/>
    <w:p w:rsidR="00690224" w:rsidRDefault="00690224" w:rsidP="00690224">
      <w:pPr>
        <w:pStyle w:val="aa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дисциплины:</w:t>
      </w:r>
    </w:p>
    <w:p w:rsidR="00690224" w:rsidRDefault="00690224" w:rsidP="00690224">
      <w:pPr>
        <w:pStyle w:val="aa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должны быть сформированы следующие компетенции: </w:t>
      </w:r>
    </w:p>
    <w:p w:rsidR="00C459D1" w:rsidRPr="007C6B49" w:rsidRDefault="00C459D1" w:rsidP="00C459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</w:t>
      </w:r>
      <w:r w:rsidR="003863E5"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C6B49">
        <w:rPr>
          <w:rFonts w:ascii="Times New Roman" w:eastAsia="Calibri" w:hAnsi="Times New Roman" w:cs="Times New Roman"/>
          <w:sz w:val="24"/>
          <w:szCs w:val="24"/>
        </w:rPr>
        <w:t xml:space="preserve">способностью осуществлять сбор, </w:t>
      </w:r>
      <w:r w:rsidR="003863E5" w:rsidRPr="007C6B49">
        <w:rPr>
          <w:rFonts w:ascii="Times New Roman" w:eastAsia="Calibri" w:hAnsi="Times New Roman" w:cs="Times New Roman"/>
          <w:sz w:val="24"/>
          <w:szCs w:val="24"/>
        </w:rPr>
        <w:t>анализ и</w:t>
      </w:r>
      <w:r w:rsidRPr="007C6B49">
        <w:rPr>
          <w:rFonts w:ascii="Times New Roman" w:eastAsia="Calibri" w:hAnsi="Times New Roman" w:cs="Times New Roman"/>
          <w:sz w:val="24"/>
          <w:szCs w:val="24"/>
        </w:rPr>
        <w:t xml:space="preserve"> обработку </w:t>
      </w:r>
      <w:r w:rsidR="003863E5" w:rsidRPr="007C6B49">
        <w:rPr>
          <w:rFonts w:ascii="Times New Roman" w:eastAsia="Calibri" w:hAnsi="Times New Roman" w:cs="Times New Roman"/>
          <w:sz w:val="24"/>
          <w:szCs w:val="24"/>
        </w:rPr>
        <w:t>данных</w:t>
      </w:r>
      <w:r w:rsidRPr="007C6B49">
        <w:rPr>
          <w:rFonts w:ascii="Times New Roman" w:eastAsia="Calibri" w:hAnsi="Times New Roman" w:cs="Times New Roman"/>
          <w:sz w:val="24"/>
          <w:szCs w:val="24"/>
        </w:rPr>
        <w:t>, необходим</w:t>
      </w:r>
      <w:r w:rsidR="003863E5" w:rsidRPr="007C6B49">
        <w:rPr>
          <w:rFonts w:ascii="Times New Roman" w:eastAsia="Calibri" w:hAnsi="Times New Roman" w:cs="Times New Roman"/>
          <w:sz w:val="24"/>
          <w:szCs w:val="24"/>
        </w:rPr>
        <w:t>ых</w:t>
      </w:r>
      <w:r w:rsidRPr="007C6B49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3863E5" w:rsidRPr="007C6B49"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7C6B49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 w:rsidR="003863E5" w:rsidRPr="007C6B49">
        <w:rPr>
          <w:rFonts w:ascii="Times New Roman" w:eastAsia="Calibri" w:hAnsi="Times New Roman" w:cs="Times New Roman"/>
          <w:sz w:val="24"/>
          <w:szCs w:val="24"/>
        </w:rPr>
        <w:t>ых задач.</w:t>
      </w:r>
      <w:r w:rsidRPr="007C6B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63E5" w:rsidRPr="007C6B49" w:rsidRDefault="003863E5" w:rsidP="00C45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</w:t>
      </w:r>
      <w:r w:rsidRPr="007C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7C6B49">
        <w:rPr>
          <w:rFonts w:ascii="Times New Roman" w:eastAsia="Calibri" w:hAnsi="Times New Roman" w:cs="Times New Roman"/>
          <w:sz w:val="24"/>
          <w:szCs w:val="24"/>
        </w:rPr>
        <w:t>способностью анализировать и интерпретировать данные отечественной и зарубежной статистики о социально-</w:t>
      </w: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экономических процессах и явлениях, выявлять тенденции изменения </w:t>
      </w:r>
      <w:r w:rsidRPr="007C6B49">
        <w:rPr>
          <w:rFonts w:ascii="Times New Roman" w:eastAsia="Calibri" w:hAnsi="Times New Roman" w:cs="Times New Roman"/>
          <w:sz w:val="24"/>
          <w:szCs w:val="24"/>
        </w:rPr>
        <w:t>социально-</w:t>
      </w: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показателей.</w:t>
      </w:r>
    </w:p>
    <w:p w:rsidR="00C459D1" w:rsidRPr="007C6B49" w:rsidRDefault="00C459D1" w:rsidP="00C459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459D1" w:rsidRPr="00F229FA" w:rsidRDefault="007B25E7" w:rsidP="00F229FA">
      <w:pPr>
        <w:pStyle w:val="aa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 w:rsidRPr="00F22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</w:p>
    <w:p w:rsidR="00C459D1" w:rsidRPr="007C6B49" w:rsidRDefault="00C459D1" w:rsidP="00C45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 Статистика как наука.</w:t>
      </w:r>
    </w:p>
    <w:p w:rsidR="00C459D1" w:rsidRPr="007C6B49" w:rsidRDefault="00C459D1" w:rsidP="00C45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 Статистическое наблюдение.</w:t>
      </w:r>
    </w:p>
    <w:p w:rsidR="00C459D1" w:rsidRPr="007C6B49" w:rsidRDefault="00C459D1" w:rsidP="00C45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Статистическая сводка и группировка. Ряды распределения. Статистические таблицы и графики.</w:t>
      </w:r>
    </w:p>
    <w:p w:rsidR="00C459D1" w:rsidRPr="007C6B49" w:rsidRDefault="00C459D1" w:rsidP="00C45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Тема 4. </w:t>
      </w: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Абсолютные и относительные показатели.</w:t>
      </w:r>
    </w:p>
    <w:p w:rsidR="00C459D1" w:rsidRPr="007C6B49" w:rsidRDefault="00C459D1" w:rsidP="00C459D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Тема 5.  </w:t>
      </w: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величины.</w:t>
      </w:r>
    </w:p>
    <w:p w:rsidR="00C459D1" w:rsidRPr="007C6B49" w:rsidRDefault="00C459D1" w:rsidP="00C459D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Тема 6.  </w:t>
      </w: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вариации.</w:t>
      </w:r>
    </w:p>
    <w:p w:rsidR="00C459D1" w:rsidRPr="007C6B49" w:rsidRDefault="00C459D1" w:rsidP="00C459D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Тема 7.  </w:t>
      </w: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наблюдение.</w:t>
      </w:r>
    </w:p>
    <w:p w:rsidR="00C459D1" w:rsidRPr="007C6B49" w:rsidRDefault="00C459D1" w:rsidP="00C459D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Тема 8.  </w:t>
      </w: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изучение динамики социально-экономических явлений.</w:t>
      </w:r>
    </w:p>
    <w:p w:rsidR="00C459D1" w:rsidRPr="007C6B49" w:rsidRDefault="00C459D1" w:rsidP="00C459D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C6B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Тема 9.</w:t>
      </w:r>
      <w:r w:rsidRPr="007C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Экономические индексы</w:t>
      </w:r>
      <w:r w:rsidRPr="007C6B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C459D1" w:rsidRPr="007C6B49" w:rsidRDefault="00C459D1" w:rsidP="00C45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9D1" w:rsidRPr="007C6B49" w:rsidRDefault="00C459D1" w:rsidP="00C459D1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B49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дисциплины «Теория статистики» для бакалавр</w:t>
      </w:r>
      <w:r w:rsidR="00A50CB1" w:rsidRPr="007C6B4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C6B49">
        <w:rPr>
          <w:rFonts w:ascii="Times New Roman" w:eastAsia="Times New Roman" w:hAnsi="Times New Roman" w:cs="Times New Roman"/>
          <w:sz w:val="24"/>
          <w:szCs w:val="24"/>
        </w:rPr>
        <w:t xml:space="preserve"> - 108 часов, в том числе 42 часа аудиторных занятий, из них  лекций 14 часов, практических занятий 28 часов,</w:t>
      </w:r>
      <w:r w:rsidR="004E13B0" w:rsidRPr="007C6B49">
        <w:rPr>
          <w:rFonts w:ascii="Times New Roman" w:eastAsia="Times New Roman" w:hAnsi="Times New Roman" w:cs="Times New Roman"/>
          <w:sz w:val="24"/>
          <w:szCs w:val="24"/>
        </w:rPr>
        <w:t xml:space="preserve"> электронное обучение 2 часа,</w:t>
      </w:r>
      <w:r w:rsidRPr="007C6B49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работа 6</w:t>
      </w:r>
      <w:r w:rsidR="004E13B0" w:rsidRPr="007C6B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6B4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E13B0" w:rsidRPr="007C6B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B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59D1" w:rsidRPr="007C6B49" w:rsidRDefault="00C459D1" w:rsidP="00C459D1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B49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7B25E7" w:rsidRPr="007C6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6B49">
        <w:rPr>
          <w:rFonts w:ascii="Times New Roman" w:eastAsia="Times New Roman" w:hAnsi="Times New Roman" w:cs="Times New Roman"/>
          <w:sz w:val="24"/>
          <w:szCs w:val="24"/>
        </w:rPr>
        <w:t>второй.</w:t>
      </w:r>
    </w:p>
    <w:p w:rsidR="00C459D1" w:rsidRPr="007C6B49" w:rsidRDefault="00C459D1" w:rsidP="00C459D1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B49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</w:t>
      </w:r>
      <w:r w:rsidR="007B25E7" w:rsidRPr="007C6B4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C6B49">
        <w:rPr>
          <w:rFonts w:ascii="Times New Roman" w:eastAsia="Times New Roman" w:hAnsi="Times New Roman" w:cs="Times New Roman"/>
          <w:sz w:val="24"/>
          <w:szCs w:val="24"/>
        </w:rPr>
        <w:t xml:space="preserve"> зачет с оценкой.</w:t>
      </w:r>
    </w:p>
    <w:p w:rsidR="00C459D1" w:rsidRPr="007C6B49" w:rsidRDefault="00C459D1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9D1" w:rsidRPr="007C6B49" w:rsidRDefault="00C459D1" w:rsidP="00B2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B49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B206E2" w:rsidRPr="007C6B49">
        <w:rPr>
          <w:rFonts w:ascii="Times New Roman" w:eastAsia="Times New Roman" w:hAnsi="Times New Roman" w:cs="Times New Roman"/>
          <w:sz w:val="24"/>
          <w:szCs w:val="24"/>
        </w:rPr>
        <w:t xml:space="preserve"> к.т.н., профессор кафедры экономического анализа и статистики </w:t>
      </w:r>
      <w:r w:rsidRPr="007C6B49">
        <w:rPr>
          <w:rFonts w:ascii="Times New Roman" w:eastAsia="Times New Roman" w:hAnsi="Times New Roman" w:cs="Times New Roman"/>
          <w:sz w:val="24"/>
          <w:szCs w:val="24"/>
        </w:rPr>
        <w:t xml:space="preserve"> Поставной В. И. </w:t>
      </w:r>
    </w:p>
    <w:p w:rsidR="00C459D1" w:rsidRPr="007C6B49" w:rsidRDefault="00C459D1" w:rsidP="00C459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459D1" w:rsidRPr="007C6B49" w:rsidRDefault="00C459D1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459D1" w:rsidRPr="007C6B49" w:rsidRDefault="00C459D1" w:rsidP="00C459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D1" w:rsidRPr="007C6B49" w:rsidRDefault="00C459D1" w:rsidP="00C459D1">
      <w:pPr>
        <w:rPr>
          <w:sz w:val="24"/>
          <w:szCs w:val="24"/>
        </w:rPr>
      </w:pPr>
    </w:p>
    <w:p w:rsidR="00483AA5" w:rsidRPr="007C6B49" w:rsidRDefault="00483AA5">
      <w:pPr>
        <w:rPr>
          <w:sz w:val="24"/>
          <w:szCs w:val="24"/>
        </w:rPr>
      </w:pPr>
    </w:p>
    <w:sectPr w:rsidR="00483AA5" w:rsidRPr="007C6B49" w:rsidSect="00BE2C79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655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C7F50"/>
    <w:multiLevelType w:val="hybridMultilevel"/>
    <w:tmpl w:val="B35EA838"/>
    <w:lvl w:ilvl="0" w:tplc="EBA018A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4735D"/>
    <w:multiLevelType w:val="hybridMultilevel"/>
    <w:tmpl w:val="FFDA183C"/>
    <w:lvl w:ilvl="0" w:tplc="15188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9D1"/>
    <w:rsid w:val="0018455E"/>
    <w:rsid w:val="00266D50"/>
    <w:rsid w:val="002B4CEB"/>
    <w:rsid w:val="003863E5"/>
    <w:rsid w:val="003D2C98"/>
    <w:rsid w:val="003F1609"/>
    <w:rsid w:val="003F4F78"/>
    <w:rsid w:val="00483AA5"/>
    <w:rsid w:val="004E13B0"/>
    <w:rsid w:val="00690224"/>
    <w:rsid w:val="007B25E7"/>
    <w:rsid w:val="007C6B49"/>
    <w:rsid w:val="0082528C"/>
    <w:rsid w:val="00986ABB"/>
    <w:rsid w:val="00A50CB1"/>
    <w:rsid w:val="00A524C9"/>
    <w:rsid w:val="00B206E2"/>
    <w:rsid w:val="00C42C2A"/>
    <w:rsid w:val="00C459D1"/>
    <w:rsid w:val="00CD041B"/>
    <w:rsid w:val="00EF284D"/>
    <w:rsid w:val="00F229FA"/>
    <w:rsid w:val="00F27A67"/>
    <w:rsid w:val="00F65E03"/>
    <w:rsid w:val="00F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D1"/>
  </w:style>
  <w:style w:type="paragraph" w:styleId="1">
    <w:name w:val="heading 1"/>
    <w:basedOn w:val="a"/>
    <w:next w:val="a"/>
    <w:link w:val="10"/>
    <w:uiPriority w:val="9"/>
    <w:qFormat/>
    <w:rsid w:val="00F27A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7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7A6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7A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27A6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27A6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7A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27A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A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A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A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27A67"/>
    <w:rPr>
      <w:b/>
      <w:bCs/>
    </w:rPr>
  </w:style>
  <w:style w:type="character" w:styleId="a8">
    <w:name w:val="Emphasis"/>
    <w:uiPriority w:val="20"/>
    <w:qFormat/>
    <w:rsid w:val="00F27A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27A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27A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A6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A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27A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27A67"/>
    <w:rPr>
      <w:b/>
      <w:bCs/>
      <w:i/>
      <w:iCs/>
    </w:rPr>
  </w:style>
  <w:style w:type="character" w:styleId="ad">
    <w:name w:val="Subtle Emphasis"/>
    <w:uiPriority w:val="19"/>
    <w:qFormat/>
    <w:rsid w:val="00F27A67"/>
    <w:rPr>
      <w:i/>
      <w:iCs/>
    </w:rPr>
  </w:style>
  <w:style w:type="character" w:styleId="ae">
    <w:name w:val="Intense Emphasis"/>
    <w:uiPriority w:val="21"/>
    <w:qFormat/>
    <w:rsid w:val="00F27A67"/>
    <w:rPr>
      <w:b/>
      <w:bCs/>
    </w:rPr>
  </w:style>
  <w:style w:type="character" w:styleId="af">
    <w:name w:val="Subtle Reference"/>
    <w:uiPriority w:val="31"/>
    <w:qFormat/>
    <w:rsid w:val="00F27A67"/>
    <w:rPr>
      <w:smallCaps/>
    </w:rPr>
  </w:style>
  <w:style w:type="character" w:styleId="af0">
    <w:name w:val="Intense Reference"/>
    <w:uiPriority w:val="32"/>
    <w:qFormat/>
    <w:rsid w:val="00F27A67"/>
    <w:rPr>
      <w:smallCaps/>
      <w:spacing w:val="5"/>
      <w:u w:val="single"/>
    </w:rPr>
  </w:style>
  <w:style w:type="character" w:styleId="af1">
    <w:name w:val="Book Title"/>
    <w:uiPriority w:val="33"/>
    <w:qFormat/>
    <w:rsid w:val="00F27A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7A6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D1"/>
  </w:style>
  <w:style w:type="paragraph" w:styleId="1">
    <w:name w:val="heading 1"/>
    <w:basedOn w:val="a"/>
    <w:next w:val="a"/>
    <w:link w:val="10"/>
    <w:uiPriority w:val="9"/>
    <w:qFormat/>
    <w:rsid w:val="00F27A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7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7A6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7A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27A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27A6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27A6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7A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27A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A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A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A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27A67"/>
    <w:rPr>
      <w:b/>
      <w:bCs/>
    </w:rPr>
  </w:style>
  <w:style w:type="character" w:styleId="a8">
    <w:name w:val="Emphasis"/>
    <w:uiPriority w:val="20"/>
    <w:qFormat/>
    <w:rsid w:val="00F27A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27A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27A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A6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A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27A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27A67"/>
    <w:rPr>
      <w:b/>
      <w:bCs/>
      <w:i/>
      <w:iCs/>
    </w:rPr>
  </w:style>
  <w:style w:type="character" w:styleId="ad">
    <w:name w:val="Subtle Emphasis"/>
    <w:uiPriority w:val="19"/>
    <w:qFormat/>
    <w:rsid w:val="00F27A67"/>
    <w:rPr>
      <w:i/>
      <w:iCs/>
    </w:rPr>
  </w:style>
  <w:style w:type="character" w:styleId="ae">
    <w:name w:val="Intense Emphasis"/>
    <w:uiPriority w:val="21"/>
    <w:qFormat/>
    <w:rsid w:val="00F27A67"/>
    <w:rPr>
      <w:b/>
      <w:bCs/>
    </w:rPr>
  </w:style>
  <w:style w:type="character" w:styleId="af">
    <w:name w:val="Subtle Reference"/>
    <w:uiPriority w:val="31"/>
    <w:qFormat/>
    <w:rsid w:val="00F27A67"/>
    <w:rPr>
      <w:smallCaps/>
    </w:rPr>
  </w:style>
  <w:style w:type="character" w:styleId="af0">
    <w:name w:val="Intense Reference"/>
    <w:uiPriority w:val="32"/>
    <w:qFormat/>
    <w:rsid w:val="00F27A67"/>
    <w:rPr>
      <w:smallCaps/>
      <w:spacing w:val="5"/>
      <w:u w:val="single"/>
    </w:rPr>
  </w:style>
  <w:style w:type="character" w:styleId="af1">
    <w:name w:val="Book Title"/>
    <w:uiPriority w:val="33"/>
    <w:qFormat/>
    <w:rsid w:val="00F27A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7A6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КафедраЭконом</cp:lastModifiedBy>
  <cp:revision>16</cp:revision>
  <dcterms:created xsi:type="dcterms:W3CDTF">2016-10-10T14:37:00Z</dcterms:created>
  <dcterms:modified xsi:type="dcterms:W3CDTF">2017-03-09T09:28:00Z</dcterms:modified>
</cp:coreProperties>
</file>