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D93423" w:rsidRDefault="00CF7F9B" w:rsidP="00D93423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9342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D93423" w:rsidRDefault="00CF7F9B" w:rsidP="00D93423">
      <w:pPr>
        <w:jc w:val="center"/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D93423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571029" w:rsidRPr="00D93423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Практикум по комплексному экономическому анализу хозяйственной деятельности</w:t>
      </w:r>
      <w:r w:rsidRPr="00D93423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D93423" w:rsidRDefault="00CF7F9B" w:rsidP="00D93423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93423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D93423" w:rsidRDefault="00CF7F9B" w:rsidP="00D93423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93423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</w:t>
      </w:r>
      <w:r w:rsidR="00521A9E" w:rsidRPr="00D93423">
        <w:rPr>
          <w:rFonts w:eastAsia="Times New Roman" w:cs="Times New Roman"/>
          <w:i/>
          <w:color w:val="000000"/>
          <w:sz w:val="24"/>
          <w:szCs w:val="24"/>
          <w:lang w:eastAsia="ru-RU"/>
        </w:rPr>
        <w:t>1Экономика</w:t>
      </w:r>
    </w:p>
    <w:p w:rsidR="00D93423" w:rsidRPr="00D93423" w:rsidRDefault="00CF7F9B" w:rsidP="00D93423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zh-CN"/>
        </w:rPr>
      </w:pPr>
      <w:r w:rsidRPr="00D93423">
        <w:rPr>
          <w:rFonts w:eastAsia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571029" w:rsidRPr="00D93423">
        <w:rPr>
          <w:rFonts w:eastAsia="Times New Roman" w:cs="Times New Roman"/>
          <w:i/>
          <w:color w:val="000000"/>
          <w:sz w:val="24"/>
          <w:szCs w:val="24"/>
          <w:lang w:eastAsia="zh-CN"/>
        </w:rPr>
        <w:t>Бухгалтерский учет, анализ и аудит</w:t>
      </w:r>
      <w:r w:rsidRPr="00D93423">
        <w:rPr>
          <w:rFonts w:eastAsia="Times New Roman" w:cs="Times New Roman"/>
          <w:i/>
          <w:color w:val="000000"/>
          <w:sz w:val="24"/>
          <w:szCs w:val="24"/>
          <w:lang w:eastAsia="zh-CN"/>
        </w:rPr>
        <w:t>»</w:t>
      </w:r>
      <w:r w:rsidRPr="00D93423">
        <w:rPr>
          <w:rFonts w:eastAsia="Times New Roman" w:cs="Times New Roman"/>
          <w:i/>
          <w:color w:val="000000"/>
          <w:sz w:val="24"/>
          <w:szCs w:val="24"/>
          <w:lang w:eastAsia="zh-CN"/>
        </w:rPr>
        <w:cr/>
      </w:r>
    </w:p>
    <w:p w:rsidR="00CF7F9B" w:rsidRPr="00D93423" w:rsidRDefault="00CF7F9B" w:rsidP="00D93423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9342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D93423" w:rsidRPr="00D93423">
        <w:rPr>
          <w:rFonts w:eastAsia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D9342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D93423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D93423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CF7F9B" w:rsidRPr="00D93423" w:rsidRDefault="00CF7F9B" w:rsidP="00D93423">
      <w:pP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D93423" w:rsidRPr="00D93423" w:rsidRDefault="00D93423" w:rsidP="00D93423">
      <w:pPr>
        <w:pStyle w:val="a3"/>
        <w:numPr>
          <w:ilvl w:val="0"/>
          <w:numId w:val="6"/>
        </w:numPr>
        <w:spacing w:before="120" w:after="120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_Toc43727970"/>
      <w:bookmarkStart w:id="2" w:name="_Toc431159148"/>
      <w:bookmarkStart w:id="3" w:name="_Toc430592459"/>
      <w:r w:rsidRPr="00D93423">
        <w:rPr>
          <w:rFonts w:eastAsia="Times New Roman" w:cs="Times New Roman"/>
          <w:b/>
          <w:sz w:val="24"/>
          <w:szCs w:val="24"/>
          <w:lang w:eastAsia="ru-RU"/>
        </w:rPr>
        <w:t>Место дисциплины в ОПОП:</w:t>
      </w:r>
    </w:p>
    <w:p w:rsidR="00CF7F9B" w:rsidRPr="00D93423" w:rsidRDefault="00CF7F9B" w:rsidP="00D93423">
      <w:pPr>
        <w:spacing w:before="120" w:after="12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 xml:space="preserve">Дисциплина </w:t>
      </w:r>
      <w:r w:rsidR="00BC4BF0" w:rsidRPr="00D93423">
        <w:rPr>
          <w:rFonts w:eastAsia="Times New Roman" w:cs="Times New Roman"/>
          <w:sz w:val="24"/>
          <w:szCs w:val="24"/>
          <w:lang w:eastAsia="ru-RU"/>
        </w:rPr>
        <w:t>Б</w:t>
      </w:r>
      <w:proofErr w:type="gramStart"/>
      <w:r w:rsidR="00BC4BF0" w:rsidRPr="00D93423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="00BC4BF0" w:rsidRPr="00D93423">
        <w:rPr>
          <w:rFonts w:eastAsia="Times New Roman" w:cs="Times New Roman"/>
          <w:sz w:val="24"/>
          <w:szCs w:val="24"/>
          <w:lang w:eastAsia="ru-RU"/>
        </w:rPr>
        <w:t xml:space="preserve">.В.ДВ.05.02 </w:t>
      </w:r>
      <w:r w:rsidRPr="00D93423">
        <w:rPr>
          <w:rFonts w:eastAsia="Times New Roman" w:cs="Times New Roman"/>
          <w:sz w:val="24"/>
          <w:szCs w:val="24"/>
          <w:lang w:eastAsia="ru-RU"/>
        </w:rPr>
        <w:t>«</w:t>
      </w:r>
      <w:r w:rsidR="00571029" w:rsidRPr="00D93423">
        <w:rPr>
          <w:rFonts w:eastAsia="Times New Roman" w:cs="Times New Roman"/>
          <w:sz w:val="24"/>
          <w:szCs w:val="24"/>
          <w:lang w:eastAsia="ru-RU"/>
        </w:rPr>
        <w:t>Практикум по комплексному экономическому анализу хозяйственной деятельности</w:t>
      </w:r>
      <w:r w:rsidRPr="00D93423">
        <w:rPr>
          <w:rFonts w:eastAsia="Times New Roman" w:cs="Times New Roman"/>
          <w:sz w:val="24"/>
          <w:szCs w:val="24"/>
          <w:lang w:eastAsia="ru-RU"/>
        </w:rPr>
        <w:t xml:space="preserve">»  относится к </w:t>
      </w:r>
      <w:r w:rsidR="00672458" w:rsidRPr="00D93423">
        <w:rPr>
          <w:rFonts w:eastAsia="Times New Roman" w:cs="Times New Roman"/>
          <w:sz w:val="24"/>
          <w:szCs w:val="24"/>
          <w:lang w:eastAsia="ru-RU"/>
        </w:rPr>
        <w:t>вариативной части</w:t>
      </w:r>
      <w:r w:rsidRPr="00D93423">
        <w:rPr>
          <w:rFonts w:eastAsia="Times New Roman" w:cs="Times New Roman"/>
          <w:sz w:val="24"/>
          <w:szCs w:val="24"/>
          <w:lang w:eastAsia="ru-RU"/>
        </w:rPr>
        <w:t xml:space="preserve"> учебного плана, является </w:t>
      </w:r>
      <w:r w:rsidR="00480752" w:rsidRPr="00D93423">
        <w:rPr>
          <w:rFonts w:eastAsia="Times New Roman" w:cs="Times New Roman"/>
          <w:sz w:val="24"/>
          <w:szCs w:val="24"/>
          <w:lang w:eastAsia="ru-RU"/>
        </w:rPr>
        <w:t>дисциплиной по выбору студентов.</w:t>
      </w:r>
    </w:p>
    <w:bookmarkEnd w:id="1"/>
    <w:bookmarkEnd w:id="2"/>
    <w:p w:rsidR="00CF7F9B" w:rsidRPr="00D93423" w:rsidRDefault="00D93423" w:rsidP="00D93423">
      <w:pPr>
        <w:pStyle w:val="a3"/>
        <w:keepNext/>
        <w:numPr>
          <w:ilvl w:val="0"/>
          <w:numId w:val="6"/>
        </w:numPr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D93423">
        <w:rPr>
          <w:rFonts w:eastAsia="Times New Roman" w:cs="Times New Roman"/>
          <w:b/>
          <w:sz w:val="24"/>
          <w:szCs w:val="24"/>
          <w:lang w:eastAsia="ru-RU"/>
        </w:rPr>
        <w:t>Цели и задачи дисциплины</w:t>
      </w:r>
    </w:p>
    <w:p w:rsidR="00521A9E" w:rsidRPr="00D93423" w:rsidRDefault="001A0D1F" w:rsidP="00D93423">
      <w:pPr>
        <w:rPr>
          <w:sz w:val="24"/>
          <w:szCs w:val="24"/>
        </w:rPr>
      </w:pPr>
      <w:r w:rsidRPr="00D93423">
        <w:rPr>
          <w:sz w:val="24"/>
          <w:szCs w:val="24"/>
        </w:rPr>
        <w:t xml:space="preserve">Целью учебной дисциплины </w:t>
      </w:r>
      <w:r w:rsidR="00521A9E" w:rsidRPr="00D93423">
        <w:rPr>
          <w:sz w:val="24"/>
          <w:szCs w:val="24"/>
        </w:rPr>
        <w:t>является формирование у студентов аналитического, творческого мышления путем усвоения методологических основ и приобретения практических навыков анализа хозяйственной деятельности, необходимых в практической работе, а также формирование компетенций, необходимых в будущей профессиональной деятельности бакалавров по направлению подготовки</w:t>
      </w:r>
      <w:r w:rsidR="00521A9E" w:rsidRPr="00D93423">
        <w:rPr>
          <w:b/>
          <w:sz w:val="24"/>
          <w:szCs w:val="24"/>
        </w:rPr>
        <w:t xml:space="preserve"> </w:t>
      </w:r>
      <w:r w:rsidRPr="00D93423">
        <w:rPr>
          <w:sz w:val="24"/>
          <w:szCs w:val="24"/>
        </w:rPr>
        <w:t>38.01.03</w:t>
      </w:r>
      <w:r w:rsidR="00521A9E" w:rsidRPr="00D93423">
        <w:rPr>
          <w:sz w:val="24"/>
          <w:szCs w:val="24"/>
        </w:rPr>
        <w:t>«Экономика» по профилю «</w:t>
      </w:r>
      <w:r w:rsidR="00571029" w:rsidRPr="00D93423">
        <w:rPr>
          <w:sz w:val="24"/>
          <w:szCs w:val="24"/>
        </w:rPr>
        <w:t>Бухгалтерский учет, анализ и аудит</w:t>
      </w:r>
      <w:r w:rsidR="00521A9E" w:rsidRPr="00D93423">
        <w:rPr>
          <w:sz w:val="24"/>
          <w:szCs w:val="24"/>
        </w:rPr>
        <w:t>».</w:t>
      </w:r>
    </w:p>
    <w:p w:rsidR="00521A9E" w:rsidRPr="00D93423" w:rsidRDefault="00521A9E" w:rsidP="00D93423">
      <w:pPr>
        <w:keepNext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Задачи дисциплины:</w:t>
      </w:r>
    </w:p>
    <w:p w:rsidR="00521A9E" w:rsidRPr="00D93423" w:rsidRDefault="00521A9E" w:rsidP="00D93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3423">
        <w:rPr>
          <w:sz w:val="24"/>
          <w:szCs w:val="24"/>
        </w:rPr>
        <w:t>ознакомление студентов с вопросами экономики, организацией и планированием производства на предприятиях (в организациях);</w:t>
      </w:r>
    </w:p>
    <w:p w:rsidR="00521A9E" w:rsidRPr="00D93423" w:rsidRDefault="00521A9E" w:rsidP="00D93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3423">
        <w:rPr>
          <w:sz w:val="24"/>
          <w:szCs w:val="24"/>
        </w:rPr>
        <w:t>изучение методологических и методических принципов, сущности, целей и задач комплексного анализа;</w:t>
      </w:r>
    </w:p>
    <w:p w:rsidR="00521A9E" w:rsidRPr="00D93423" w:rsidRDefault="00521A9E" w:rsidP="00D93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3423">
        <w:rPr>
          <w:sz w:val="24"/>
          <w:szCs w:val="24"/>
        </w:rPr>
        <w:t>освоение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521A9E" w:rsidRPr="00D93423" w:rsidRDefault="00521A9E" w:rsidP="00D93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3423">
        <w:rPr>
          <w:sz w:val="24"/>
          <w:szCs w:val="24"/>
        </w:rPr>
        <w:t xml:space="preserve">выработка навыков проведения анализа финансово-экономического состояния предприятия (организации), его </w:t>
      </w:r>
      <w:proofErr w:type="spellStart"/>
      <w:r w:rsidRPr="00D93423">
        <w:rPr>
          <w:sz w:val="24"/>
          <w:szCs w:val="24"/>
        </w:rPr>
        <w:t>кредит</w:t>
      </w:r>
      <w:proofErr w:type="gramStart"/>
      <w:r w:rsidRPr="00D93423">
        <w:rPr>
          <w:sz w:val="24"/>
          <w:szCs w:val="24"/>
        </w:rPr>
        <w:t>о</w:t>
      </w:r>
      <w:proofErr w:type="spellEnd"/>
      <w:r w:rsidRPr="00D93423">
        <w:rPr>
          <w:sz w:val="24"/>
          <w:szCs w:val="24"/>
        </w:rPr>
        <w:t>–</w:t>
      </w:r>
      <w:proofErr w:type="gramEnd"/>
      <w:r w:rsidRPr="00D93423">
        <w:rPr>
          <w:sz w:val="24"/>
          <w:szCs w:val="24"/>
        </w:rPr>
        <w:t xml:space="preserve"> и </w:t>
      </w:r>
      <w:proofErr w:type="spellStart"/>
      <w:r w:rsidRPr="00D93423">
        <w:rPr>
          <w:sz w:val="24"/>
          <w:szCs w:val="24"/>
        </w:rPr>
        <w:t>плетежеспособности</w:t>
      </w:r>
      <w:proofErr w:type="spellEnd"/>
      <w:r w:rsidRPr="00D93423">
        <w:rPr>
          <w:sz w:val="24"/>
          <w:szCs w:val="24"/>
        </w:rPr>
        <w:t>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521A9E" w:rsidRPr="00D93423" w:rsidRDefault="00521A9E" w:rsidP="00D93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3423">
        <w:rPr>
          <w:sz w:val="24"/>
          <w:szCs w:val="24"/>
        </w:rPr>
        <w:t>овладение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</w:p>
    <w:p w:rsidR="00CF7F9B" w:rsidRPr="00D93423" w:rsidRDefault="00CF7F9B" w:rsidP="00D93423">
      <w:pPr>
        <w:pStyle w:val="a3"/>
        <w:numPr>
          <w:ilvl w:val="0"/>
          <w:numId w:val="6"/>
        </w:numPr>
        <w:spacing w:before="120" w:after="120"/>
        <w:rPr>
          <w:rFonts w:eastAsia="Times New Roman" w:cs="Times New Roman"/>
          <w:b/>
          <w:sz w:val="24"/>
          <w:szCs w:val="24"/>
          <w:lang w:eastAsia="ru-RU"/>
        </w:rPr>
      </w:pPr>
      <w:r w:rsidRPr="00D93423">
        <w:rPr>
          <w:rFonts w:eastAsia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3"/>
    </w:p>
    <w:p w:rsidR="00521A9E" w:rsidRPr="00D93423" w:rsidRDefault="00521A9E" w:rsidP="00D93423">
      <w:pPr>
        <w:rPr>
          <w:sz w:val="24"/>
          <w:szCs w:val="24"/>
          <w:lang w:eastAsia="ru-RU"/>
        </w:rPr>
      </w:pPr>
      <w:r w:rsidRPr="00D93423">
        <w:rPr>
          <w:sz w:val="24"/>
          <w:szCs w:val="24"/>
          <w:lang w:eastAsia="ru-RU"/>
        </w:rPr>
        <w:t xml:space="preserve">ПК-1 – </w:t>
      </w:r>
      <w:r w:rsidR="00424D22" w:rsidRPr="00D93423">
        <w:rPr>
          <w:sz w:val="24"/>
          <w:szCs w:val="24"/>
          <w:lang w:eastAsia="ru-RU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D93423">
        <w:rPr>
          <w:sz w:val="24"/>
          <w:szCs w:val="24"/>
          <w:lang w:eastAsia="ru-RU"/>
        </w:rPr>
        <w:t xml:space="preserve">; </w:t>
      </w:r>
    </w:p>
    <w:p w:rsidR="00521A9E" w:rsidRPr="00D93423" w:rsidRDefault="00521A9E" w:rsidP="00D93423">
      <w:pPr>
        <w:rPr>
          <w:sz w:val="24"/>
          <w:szCs w:val="24"/>
        </w:rPr>
      </w:pPr>
      <w:r w:rsidRPr="00D93423">
        <w:rPr>
          <w:sz w:val="24"/>
          <w:szCs w:val="24"/>
          <w:lang w:eastAsia="ru-RU"/>
        </w:rPr>
        <w:t>ПК-</w:t>
      </w:r>
      <w:r w:rsidR="005F0D64" w:rsidRPr="00D93423">
        <w:rPr>
          <w:sz w:val="24"/>
          <w:szCs w:val="24"/>
          <w:lang w:eastAsia="ru-RU"/>
        </w:rPr>
        <w:t>2</w:t>
      </w:r>
      <w:r w:rsidRPr="00D93423">
        <w:rPr>
          <w:sz w:val="24"/>
          <w:szCs w:val="24"/>
          <w:lang w:eastAsia="ru-RU"/>
        </w:rPr>
        <w:t xml:space="preserve"> –</w:t>
      </w:r>
      <w:r w:rsidR="00424D22" w:rsidRPr="00D93423">
        <w:rPr>
          <w:sz w:val="24"/>
          <w:szCs w:val="24"/>
          <w:lang w:eastAsia="ru-RU"/>
        </w:rPr>
        <w:t xml:space="preserve"> </w:t>
      </w:r>
      <w:r w:rsidR="005F0D64" w:rsidRPr="00D93423">
        <w:rPr>
          <w:sz w:val="24"/>
          <w:szCs w:val="24"/>
          <w:lang w:eastAsia="ru-RU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D93423">
        <w:rPr>
          <w:sz w:val="24"/>
          <w:szCs w:val="24"/>
        </w:rPr>
        <w:t xml:space="preserve">; </w:t>
      </w:r>
    </w:p>
    <w:p w:rsidR="00571029" w:rsidRPr="00D93423" w:rsidRDefault="00521A9E" w:rsidP="00D93423">
      <w:pPr>
        <w:rPr>
          <w:sz w:val="24"/>
          <w:szCs w:val="24"/>
          <w:lang w:eastAsia="ru-RU"/>
        </w:rPr>
      </w:pPr>
      <w:r w:rsidRPr="00D93423">
        <w:rPr>
          <w:sz w:val="24"/>
          <w:szCs w:val="24"/>
          <w:lang w:eastAsia="ru-RU"/>
        </w:rPr>
        <w:t>ПК-5 –</w:t>
      </w:r>
      <w:r w:rsidR="00424D22" w:rsidRPr="00D93423">
        <w:rPr>
          <w:sz w:val="24"/>
          <w:szCs w:val="24"/>
          <w:lang w:eastAsia="ru-RU"/>
        </w:rPr>
        <w:t xml:space="preserve"> способностью анализировать и интерпретировать финансовую, бухгалтерскую,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571029" w:rsidRPr="00D93423" w:rsidRDefault="00571029" w:rsidP="00D93423">
      <w:pPr>
        <w:rPr>
          <w:sz w:val="24"/>
          <w:szCs w:val="24"/>
          <w:lang w:eastAsia="ru-RU"/>
        </w:rPr>
      </w:pPr>
      <w:r w:rsidRPr="00D93423">
        <w:rPr>
          <w:sz w:val="24"/>
          <w:szCs w:val="24"/>
          <w:lang w:eastAsia="ru-RU"/>
        </w:rPr>
        <w:t xml:space="preserve">ПК-7 </w:t>
      </w:r>
      <w:r w:rsidRPr="00D93423">
        <w:rPr>
          <w:sz w:val="24"/>
          <w:szCs w:val="24"/>
          <w:lang w:eastAsia="ru-RU"/>
        </w:rPr>
        <w:softHyphen/>
      </w:r>
      <w:r w:rsidRPr="00D93423">
        <w:rPr>
          <w:sz w:val="24"/>
          <w:szCs w:val="24"/>
          <w:lang w:eastAsia="ru-RU"/>
        </w:rPr>
        <w:softHyphen/>
      </w:r>
      <w:r w:rsidRPr="00D93423">
        <w:rPr>
          <w:sz w:val="24"/>
          <w:szCs w:val="24"/>
          <w:lang w:eastAsia="ru-RU"/>
        </w:rPr>
        <w:softHyphen/>
      </w:r>
      <w:r w:rsidRPr="00D93423">
        <w:rPr>
          <w:sz w:val="24"/>
          <w:szCs w:val="24"/>
          <w:lang w:eastAsia="ru-RU"/>
        </w:rPr>
        <w:softHyphen/>
      </w:r>
      <w:r w:rsidRPr="00D93423">
        <w:rPr>
          <w:sz w:val="24"/>
          <w:szCs w:val="24"/>
          <w:lang w:eastAsia="ru-RU"/>
        </w:rPr>
        <w:softHyphen/>
      </w:r>
      <w:r w:rsidRPr="00D93423">
        <w:rPr>
          <w:sz w:val="24"/>
          <w:szCs w:val="24"/>
          <w:lang w:eastAsia="ru-RU"/>
        </w:rPr>
        <w:softHyphen/>
        <w:t xml:space="preserve">– </w:t>
      </w:r>
      <w:r w:rsidRPr="00D93423">
        <w:rPr>
          <w:sz w:val="24"/>
          <w:szCs w:val="24"/>
          <w:lang w:eastAsia="ru-RU"/>
        </w:rPr>
        <w:tab/>
        <w:t xml:space="preserve"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отчет; </w:t>
      </w:r>
    </w:p>
    <w:p w:rsidR="00571029" w:rsidRPr="00D93423" w:rsidRDefault="00571029" w:rsidP="00D93423">
      <w:pPr>
        <w:rPr>
          <w:sz w:val="24"/>
          <w:szCs w:val="24"/>
        </w:rPr>
      </w:pPr>
      <w:r w:rsidRPr="00D93423">
        <w:rPr>
          <w:sz w:val="24"/>
          <w:szCs w:val="24"/>
          <w:lang w:eastAsia="ru-RU"/>
        </w:rPr>
        <w:t xml:space="preserve">ПК-11 –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</w:t>
      </w:r>
      <w:r w:rsidRPr="00D93423">
        <w:rPr>
          <w:sz w:val="24"/>
          <w:szCs w:val="24"/>
          <w:lang w:eastAsia="ru-RU"/>
        </w:rPr>
        <w:lastRenderedPageBreak/>
        <w:t>критериев социально-экономической эффективности, рисков и возможных социально-экономических последствий</w:t>
      </w:r>
      <w:r w:rsidRPr="00D93423">
        <w:rPr>
          <w:sz w:val="24"/>
          <w:szCs w:val="24"/>
        </w:rPr>
        <w:t>.</w:t>
      </w:r>
    </w:p>
    <w:p w:rsidR="00571029" w:rsidRPr="00D93423" w:rsidRDefault="00571029" w:rsidP="00D93423">
      <w:pPr>
        <w:tabs>
          <w:tab w:val="left" w:pos="2595"/>
        </w:tabs>
        <w:rPr>
          <w:sz w:val="24"/>
          <w:szCs w:val="24"/>
          <w:lang w:eastAsia="ru-RU"/>
        </w:rPr>
      </w:pPr>
      <w:r w:rsidRPr="00D93423">
        <w:rPr>
          <w:sz w:val="24"/>
          <w:szCs w:val="24"/>
          <w:lang w:eastAsia="ru-RU"/>
        </w:rPr>
        <w:tab/>
      </w:r>
    </w:p>
    <w:p w:rsidR="00CF7F9B" w:rsidRPr="00D93423" w:rsidRDefault="00D93423" w:rsidP="00D93423">
      <w:pPr>
        <w:pStyle w:val="a3"/>
        <w:numPr>
          <w:ilvl w:val="0"/>
          <w:numId w:val="6"/>
        </w:numPr>
        <w:tabs>
          <w:tab w:val="left" w:pos="3952"/>
        </w:tabs>
        <w:rPr>
          <w:rFonts w:eastAsia="Times New Roman" w:cs="Times New Roman"/>
          <w:b/>
          <w:sz w:val="24"/>
          <w:szCs w:val="24"/>
          <w:lang w:eastAsia="ru-RU"/>
        </w:rPr>
      </w:pPr>
      <w:r w:rsidRPr="00D9342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F7F9B" w:rsidRPr="00D93423">
        <w:rPr>
          <w:rFonts w:eastAsia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521A9E" w:rsidRPr="00D93423" w:rsidRDefault="000E13D2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 xml:space="preserve">Раздел 1. </w:t>
      </w:r>
      <w:r w:rsidR="00521A9E" w:rsidRPr="00D93423">
        <w:rPr>
          <w:sz w:val="24"/>
          <w:szCs w:val="24"/>
        </w:rPr>
        <w:t>Анализ производства и реализации продукции.</w:t>
      </w:r>
    </w:p>
    <w:p w:rsidR="00521A9E" w:rsidRPr="00D93423" w:rsidRDefault="00CF7F9B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 xml:space="preserve">Раздел 2. </w:t>
      </w:r>
      <w:r w:rsidR="00521A9E" w:rsidRPr="00D93423">
        <w:rPr>
          <w:sz w:val="24"/>
          <w:szCs w:val="24"/>
        </w:rPr>
        <w:t>Анализ использования основных средств.</w:t>
      </w:r>
    </w:p>
    <w:p w:rsidR="00521A9E" w:rsidRPr="00D93423" w:rsidRDefault="00CF7F9B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 xml:space="preserve">Раздел 3. </w:t>
      </w:r>
      <w:r w:rsidR="00521A9E" w:rsidRPr="00D93423">
        <w:rPr>
          <w:sz w:val="24"/>
          <w:szCs w:val="24"/>
        </w:rPr>
        <w:t>Анализ использования трудовых ресурсов.</w:t>
      </w:r>
    </w:p>
    <w:p w:rsidR="00521A9E" w:rsidRPr="00D93423" w:rsidRDefault="00A35B88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Раздел 4.</w:t>
      </w:r>
      <w:r w:rsidRPr="00D93423">
        <w:rPr>
          <w:spacing w:val="-1"/>
          <w:sz w:val="24"/>
          <w:szCs w:val="24"/>
        </w:rPr>
        <w:t xml:space="preserve"> </w:t>
      </w:r>
      <w:r w:rsidR="00521A9E" w:rsidRPr="00D93423">
        <w:rPr>
          <w:sz w:val="24"/>
          <w:szCs w:val="24"/>
        </w:rPr>
        <w:t>Анализ использования материальных ресурсов.</w:t>
      </w:r>
    </w:p>
    <w:p w:rsidR="00521A9E" w:rsidRPr="00D93423" w:rsidRDefault="00A35B88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Раздел 5.</w:t>
      </w:r>
      <w:r w:rsidRPr="00D93423">
        <w:rPr>
          <w:sz w:val="24"/>
          <w:szCs w:val="24"/>
        </w:rPr>
        <w:t xml:space="preserve"> </w:t>
      </w:r>
      <w:r w:rsidR="00521A9E" w:rsidRPr="00D93423">
        <w:rPr>
          <w:sz w:val="24"/>
          <w:szCs w:val="24"/>
        </w:rPr>
        <w:t>Анализ затрат на производство и реализацию продукции (работ, услуг).</w:t>
      </w:r>
    </w:p>
    <w:p w:rsidR="00521A9E" w:rsidRPr="00D93423" w:rsidRDefault="00A35B88" w:rsidP="00D93423">
      <w:pPr>
        <w:rPr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Раздел 6.</w:t>
      </w:r>
      <w:r w:rsidRPr="00D93423">
        <w:rPr>
          <w:sz w:val="24"/>
          <w:szCs w:val="24"/>
        </w:rPr>
        <w:t xml:space="preserve"> </w:t>
      </w:r>
      <w:r w:rsidR="00521A9E" w:rsidRPr="00D93423">
        <w:rPr>
          <w:sz w:val="24"/>
          <w:szCs w:val="24"/>
        </w:rPr>
        <w:t>Анализ финансовых результатов деятельности предприятия.</w:t>
      </w:r>
    </w:p>
    <w:p w:rsidR="00521A9E" w:rsidRPr="00D93423" w:rsidRDefault="00A35B88" w:rsidP="00D93423">
      <w:pPr>
        <w:rPr>
          <w:rFonts w:eastAsia="Times New Roman" w:cs="Times New Roman"/>
          <w:sz w:val="24"/>
          <w:szCs w:val="24"/>
          <w:lang w:eastAsia="ru-RU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Раздел 7.</w:t>
      </w:r>
      <w:r w:rsidRPr="00D93423">
        <w:rPr>
          <w:sz w:val="24"/>
          <w:szCs w:val="24"/>
        </w:rPr>
        <w:t xml:space="preserve"> </w:t>
      </w:r>
      <w:r w:rsidR="00521A9E" w:rsidRPr="00D93423">
        <w:rPr>
          <w:sz w:val="24"/>
          <w:szCs w:val="24"/>
        </w:rPr>
        <w:t>Анализ эффективности и интенсивности использования капитала предприятия</w:t>
      </w:r>
      <w:r w:rsidR="00521A9E" w:rsidRPr="00D93423">
        <w:rPr>
          <w:rFonts w:eastAsia="Times New Roman" w:cs="Times New Roman"/>
          <w:sz w:val="24"/>
          <w:szCs w:val="24"/>
          <w:lang w:eastAsia="ru-RU"/>
        </w:rPr>
        <w:t>.</w:t>
      </w:r>
    </w:p>
    <w:p w:rsidR="00A35B88" w:rsidRPr="00D93423" w:rsidRDefault="00A35B88" w:rsidP="00D93423">
      <w:pPr>
        <w:rPr>
          <w:rFonts w:eastAsia="Times New Roman" w:cs="Times New Roman"/>
          <w:sz w:val="24"/>
          <w:szCs w:val="24"/>
        </w:rPr>
      </w:pPr>
      <w:r w:rsidRPr="00D93423">
        <w:rPr>
          <w:rFonts w:eastAsia="Times New Roman" w:cs="Times New Roman"/>
          <w:sz w:val="24"/>
          <w:szCs w:val="24"/>
          <w:lang w:eastAsia="ru-RU"/>
        </w:rPr>
        <w:t>Раздел 8.</w:t>
      </w:r>
      <w:r w:rsidRPr="00D93423">
        <w:rPr>
          <w:sz w:val="24"/>
          <w:szCs w:val="24"/>
        </w:rPr>
        <w:t xml:space="preserve"> </w:t>
      </w:r>
      <w:r w:rsidR="00521A9E" w:rsidRPr="00D93423">
        <w:rPr>
          <w:sz w:val="24"/>
          <w:szCs w:val="24"/>
        </w:rPr>
        <w:t>Анализ финансового состояния предприятия</w:t>
      </w:r>
      <w:r w:rsidR="000E13D2" w:rsidRPr="00D93423">
        <w:rPr>
          <w:sz w:val="24"/>
          <w:szCs w:val="24"/>
        </w:rPr>
        <w:t>.</w:t>
      </w:r>
    </w:p>
    <w:p w:rsidR="000E13D2" w:rsidRPr="00D93423" w:rsidRDefault="000E13D2" w:rsidP="00D93423">
      <w:pPr>
        <w:rPr>
          <w:sz w:val="24"/>
          <w:szCs w:val="24"/>
        </w:rPr>
      </w:pPr>
    </w:p>
    <w:p w:rsidR="000E13D2" w:rsidRPr="00D93423" w:rsidRDefault="000E13D2" w:rsidP="00D93423">
      <w:pPr>
        <w:rPr>
          <w:sz w:val="24"/>
          <w:szCs w:val="24"/>
        </w:rPr>
      </w:pPr>
    </w:p>
    <w:p w:rsidR="00CF7F9B" w:rsidRPr="00D93423" w:rsidRDefault="00A35B88" w:rsidP="00D93423">
      <w:pPr>
        <w:rPr>
          <w:sz w:val="24"/>
          <w:szCs w:val="24"/>
        </w:rPr>
      </w:pPr>
      <w:r w:rsidRPr="00D93423">
        <w:rPr>
          <w:sz w:val="24"/>
          <w:szCs w:val="24"/>
        </w:rPr>
        <w:tab/>
      </w:r>
      <w:r w:rsidR="00CF7F9B" w:rsidRPr="00D93423">
        <w:rPr>
          <w:sz w:val="24"/>
          <w:szCs w:val="24"/>
        </w:rPr>
        <w:t>Объем дисциплины «</w:t>
      </w:r>
      <w:r w:rsidR="006159CD" w:rsidRPr="00D93423">
        <w:rPr>
          <w:rFonts w:eastAsia="Times New Roman" w:cs="Times New Roman"/>
          <w:sz w:val="24"/>
          <w:szCs w:val="24"/>
          <w:lang w:eastAsia="ru-RU"/>
        </w:rPr>
        <w:t>Практикум по комплексному экономическому анализу хозяйственной деятельности</w:t>
      </w:r>
      <w:r w:rsidR="00CF7F9B" w:rsidRPr="00D93423">
        <w:rPr>
          <w:sz w:val="24"/>
          <w:szCs w:val="24"/>
        </w:rPr>
        <w:t>»</w:t>
      </w:r>
      <w:r w:rsidR="00663F86" w:rsidRPr="00D93423">
        <w:rPr>
          <w:sz w:val="24"/>
          <w:szCs w:val="24"/>
        </w:rPr>
        <w:t xml:space="preserve"> </w:t>
      </w:r>
      <w:r w:rsidR="00CF7F9B" w:rsidRPr="00D93423">
        <w:rPr>
          <w:sz w:val="24"/>
          <w:szCs w:val="24"/>
        </w:rPr>
        <w:t xml:space="preserve">- </w:t>
      </w:r>
      <w:r w:rsidR="00571029" w:rsidRPr="00D93423">
        <w:rPr>
          <w:sz w:val="24"/>
          <w:szCs w:val="24"/>
        </w:rPr>
        <w:t>108 ч</w:t>
      </w:r>
      <w:r w:rsidR="00CF7F9B" w:rsidRPr="00D93423">
        <w:rPr>
          <w:sz w:val="24"/>
          <w:szCs w:val="24"/>
        </w:rPr>
        <w:t>ас</w:t>
      </w:r>
      <w:r w:rsidR="00663F86" w:rsidRPr="00D93423">
        <w:rPr>
          <w:sz w:val="24"/>
          <w:szCs w:val="24"/>
        </w:rPr>
        <w:t>ов</w:t>
      </w:r>
      <w:r w:rsidR="00CF7F9B" w:rsidRPr="00D93423">
        <w:rPr>
          <w:sz w:val="24"/>
          <w:szCs w:val="24"/>
        </w:rPr>
        <w:t xml:space="preserve">, в том числе </w:t>
      </w:r>
      <w:r w:rsidR="00571029" w:rsidRPr="00D93423">
        <w:rPr>
          <w:sz w:val="24"/>
          <w:szCs w:val="24"/>
        </w:rPr>
        <w:t xml:space="preserve"> 14 </w:t>
      </w:r>
      <w:r w:rsidR="00CF7F9B" w:rsidRPr="00D93423">
        <w:rPr>
          <w:sz w:val="24"/>
          <w:szCs w:val="24"/>
        </w:rPr>
        <w:t xml:space="preserve"> лекций. </w:t>
      </w:r>
    </w:p>
    <w:p w:rsidR="00CF7F9B" w:rsidRPr="00D93423" w:rsidRDefault="00A35B88" w:rsidP="00D93423">
      <w:pPr>
        <w:rPr>
          <w:sz w:val="24"/>
          <w:szCs w:val="24"/>
        </w:rPr>
      </w:pPr>
      <w:r w:rsidRPr="00D93423">
        <w:rPr>
          <w:sz w:val="24"/>
          <w:szCs w:val="24"/>
        </w:rPr>
        <w:tab/>
      </w:r>
      <w:r w:rsidR="00CF7F9B" w:rsidRPr="00D93423">
        <w:rPr>
          <w:sz w:val="24"/>
          <w:szCs w:val="24"/>
        </w:rPr>
        <w:t xml:space="preserve">Семестр </w:t>
      </w:r>
      <w:r w:rsidR="00571029" w:rsidRPr="00D93423">
        <w:rPr>
          <w:sz w:val="24"/>
          <w:szCs w:val="24"/>
        </w:rPr>
        <w:t>восьмой</w:t>
      </w:r>
      <w:r w:rsidR="00CF7F9B" w:rsidRPr="00D93423">
        <w:rPr>
          <w:sz w:val="24"/>
          <w:szCs w:val="24"/>
        </w:rPr>
        <w:t>.</w:t>
      </w:r>
    </w:p>
    <w:p w:rsidR="00CF7F9B" w:rsidRPr="00D93423" w:rsidRDefault="00A35B88" w:rsidP="00D93423">
      <w:pPr>
        <w:rPr>
          <w:sz w:val="24"/>
          <w:szCs w:val="24"/>
        </w:rPr>
      </w:pPr>
      <w:r w:rsidRPr="00D93423">
        <w:rPr>
          <w:sz w:val="24"/>
          <w:szCs w:val="24"/>
        </w:rPr>
        <w:tab/>
      </w:r>
      <w:r w:rsidR="00CF7F9B" w:rsidRPr="00D93423">
        <w:rPr>
          <w:sz w:val="24"/>
          <w:szCs w:val="24"/>
        </w:rPr>
        <w:t xml:space="preserve">Форма промежуточного контроля </w:t>
      </w:r>
      <w:r w:rsidR="00521A9E" w:rsidRPr="00D93423">
        <w:rPr>
          <w:sz w:val="24"/>
          <w:szCs w:val="24"/>
        </w:rPr>
        <w:t>зачет</w:t>
      </w:r>
      <w:r w:rsidR="00CF7F9B" w:rsidRPr="00D93423">
        <w:rPr>
          <w:sz w:val="24"/>
          <w:szCs w:val="24"/>
        </w:rPr>
        <w:t>.</w:t>
      </w:r>
    </w:p>
    <w:p w:rsidR="00CF7F9B" w:rsidRPr="00D93423" w:rsidRDefault="00CF7F9B" w:rsidP="00D93423">
      <w:pPr>
        <w:jc w:val="center"/>
        <w:rPr>
          <w:rFonts w:eastAsia="Times New Roman" w:cs="Times New Roman"/>
          <w:b/>
          <w:smallCaps/>
          <w:sz w:val="24"/>
          <w:szCs w:val="24"/>
          <w:lang w:eastAsia="ru-RU"/>
        </w:rPr>
      </w:pPr>
    </w:p>
    <w:p w:rsidR="00CF7F9B" w:rsidRPr="00D93423" w:rsidRDefault="00CF7F9B" w:rsidP="00D93423">
      <w:pPr>
        <w:rPr>
          <w:sz w:val="24"/>
          <w:szCs w:val="24"/>
        </w:rPr>
      </w:pPr>
      <w:r w:rsidRPr="00D93423">
        <w:rPr>
          <w:sz w:val="24"/>
          <w:szCs w:val="24"/>
        </w:rPr>
        <w:t>Разработчик</w:t>
      </w:r>
      <w:r w:rsidR="00BC4BF0" w:rsidRPr="00D93423">
        <w:rPr>
          <w:sz w:val="24"/>
          <w:szCs w:val="24"/>
        </w:rPr>
        <w:t xml:space="preserve"> ст. преподаватель кафедры экономического анализа и статистики </w:t>
      </w:r>
      <w:r w:rsidR="00A35B88" w:rsidRPr="00D93423">
        <w:rPr>
          <w:sz w:val="24"/>
          <w:szCs w:val="24"/>
        </w:rPr>
        <w:t>Ярыгина</w:t>
      </w:r>
      <w:r w:rsidRPr="00D93423">
        <w:rPr>
          <w:sz w:val="24"/>
          <w:szCs w:val="24"/>
        </w:rPr>
        <w:t xml:space="preserve"> Т.А.</w:t>
      </w:r>
    </w:p>
    <w:p w:rsidR="00CF7F9B" w:rsidRPr="00D93423" w:rsidRDefault="00CF7F9B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6159CD" w:rsidRPr="00D93423" w:rsidRDefault="006159CD" w:rsidP="00D93423">
      <w:pPr>
        <w:rPr>
          <w:sz w:val="24"/>
          <w:szCs w:val="24"/>
        </w:rPr>
      </w:pPr>
    </w:p>
    <w:p w:rsidR="004D5C39" w:rsidRPr="00D93423" w:rsidRDefault="006159CD" w:rsidP="00D93423">
      <w:pPr>
        <w:tabs>
          <w:tab w:val="left" w:pos="5475"/>
        </w:tabs>
        <w:rPr>
          <w:sz w:val="24"/>
          <w:szCs w:val="24"/>
        </w:rPr>
      </w:pPr>
      <w:r w:rsidRPr="00D93423">
        <w:rPr>
          <w:sz w:val="24"/>
          <w:szCs w:val="24"/>
        </w:rPr>
        <w:tab/>
      </w:r>
    </w:p>
    <w:sectPr w:rsidR="004D5C39" w:rsidRPr="00D93423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AE54415"/>
    <w:multiLevelType w:val="hybridMultilevel"/>
    <w:tmpl w:val="5246C766"/>
    <w:lvl w:ilvl="0" w:tplc="3B1AAF0E">
      <w:start w:val="1"/>
      <w:numFmt w:val="decimal"/>
      <w:lvlText w:val="%1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3B1AAF0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38504A5"/>
    <w:multiLevelType w:val="hybridMultilevel"/>
    <w:tmpl w:val="337A1E0C"/>
    <w:lvl w:ilvl="0" w:tplc="B3A8E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4D2461"/>
    <w:multiLevelType w:val="hybridMultilevel"/>
    <w:tmpl w:val="C58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E13D2"/>
    <w:rsid w:val="001A0D1F"/>
    <w:rsid w:val="001B6C78"/>
    <w:rsid w:val="001D67E4"/>
    <w:rsid w:val="00203826"/>
    <w:rsid w:val="002766AC"/>
    <w:rsid w:val="00370341"/>
    <w:rsid w:val="00424D22"/>
    <w:rsid w:val="00480752"/>
    <w:rsid w:val="00481ACF"/>
    <w:rsid w:val="004D5C39"/>
    <w:rsid w:val="00521A9E"/>
    <w:rsid w:val="0053203E"/>
    <w:rsid w:val="00571029"/>
    <w:rsid w:val="005F0D64"/>
    <w:rsid w:val="006159CD"/>
    <w:rsid w:val="00663F86"/>
    <w:rsid w:val="006661F0"/>
    <w:rsid w:val="00672458"/>
    <w:rsid w:val="007479B9"/>
    <w:rsid w:val="007E77E6"/>
    <w:rsid w:val="00997B28"/>
    <w:rsid w:val="009F18D0"/>
    <w:rsid w:val="00A04EF9"/>
    <w:rsid w:val="00A35B88"/>
    <w:rsid w:val="00BC4BF0"/>
    <w:rsid w:val="00CA6E7F"/>
    <w:rsid w:val="00CF7F9B"/>
    <w:rsid w:val="00D87E7C"/>
    <w:rsid w:val="00D93423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Цель дисциплины</vt:lpstr>
      <vt:lpstr>    Задачи дисциплины:</vt:lpstr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10</cp:revision>
  <dcterms:created xsi:type="dcterms:W3CDTF">2016-10-10T11:00:00Z</dcterms:created>
  <dcterms:modified xsi:type="dcterms:W3CDTF">2017-03-10T04:30:00Z</dcterms:modified>
</cp:coreProperties>
</file>