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3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C0628E" w:rsidRPr="00401351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Линейная алгебра</w:t>
      </w:r>
      <w:r w:rsidRPr="00401351">
        <w:rPr>
          <w:rFonts w:ascii="Times New Roman" w:hAnsi="Times New Roman"/>
          <w:sz w:val="24"/>
          <w:szCs w:val="24"/>
        </w:rPr>
        <w:t>»</w:t>
      </w:r>
    </w:p>
    <w:p w:rsidR="00C0628E" w:rsidRPr="00401351" w:rsidRDefault="00C0628E" w:rsidP="00D03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C0628E" w:rsidRPr="00D03753" w:rsidRDefault="00C0628E" w:rsidP="00C0628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0375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38.03.01 - Экономика</w:t>
      </w:r>
    </w:p>
    <w:p w:rsidR="00C0628E" w:rsidRPr="00401351" w:rsidRDefault="00C0628E" w:rsidP="00C0628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0628E" w:rsidRPr="00401351" w:rsidRDefault="00C0628E" w:rsidP="00C06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Экономика.</w:t>
      </w:r>
      <w:r w:rsidRPr="00401351">
        <w:rPr>
          <w:rFonts w:ascii="Times New Roman" w:hAnsi="Times New Roman"/>
          <w:sz w:val="24"/>
          <w:szCs w:val="24"/>
        </w:rPr>
        <w:t xml:space="preserve"> </w:t>
      </w:r>
    </w:p>
    <w:p w:rsidR="00C0628E" w:rsidRPr="00910D68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</w:rPr>
      </w:pPr>
      <w:r w:rsidRPr="00910D68">
        <w:rPr>
          <w:b/>
          <w:bCs/>
        </w:rPr>
        <w:t>Место дисциплины в структуре ОПО</w:t>
      </w:r>
      <w:r>
        <w:rPr>
          <w:b/>
          <w:bCs/>
        </w:rPr>
        <w:t>П</w:t>
      </w:r>
      <w:r w:rsidR="0000398E">
        <w:rPr>
          <w:b/>
          <w:bCs/>
        </w:rPr>
        <w:t>.</w:t>
      </w:r>
      <w:bookmarkStart w:id="0" w:name="_GoBack"/>
      <w:bookmarkEnd w:id="0"/>
    </w:p>
    <w:p w:rsidR="00C0628E" w:rsidRDefault="00C0628E" w:rsidP="00C0628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00398E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00398E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00398E">
        <w:rPr>
          <w:rFonts w:ascii="Times New Roman" w:hAnsi="Times New Roman"/>
          <w:spacing w:val="-4"/>
          <w:sz w:val="24"/>
          <w:szCs w:val="24"/>
        </w:rPr>
        <w:t>0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6</w:t>
      </w:r>
      <w:r w:rsidR="0000398E">
        <w:rPr>
          <w:rFonts w:ascii="Times New Roman" w:hAnsi="Times New Roman"/>
          <w:spacing w:val="-4"/>
          <w:sz w:val="24"/>
          <w:szCs w:val="24"/>
        </w:rPr>
        <w:t>.02</w:t>
      </w:r>
      <w:r w:rsidR="0000398E" w:rsidRPr="00910D68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</w:t>
      </w:r>
      <w:r w:rsidR="0000398E">
        <w:rPr>
          <w:rFonts w:ascii="Times New Roman" w:hAnsi="Times New Roman"/>
          <w:spacing w:val="-4"/>
          <w:sz w:val="24"/>
          <w:szCs w:val="24"/>
        </w:rPr>
        <w:t>модулю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 Б1.Б.</w:t>
      </w:r>
      <w:r w:rsidR="0000398E">
        <w:rPr>
          <w:rFonts w:ascii="Times New Roman" w:hAnsi="Times New Roman"/>
          <w:spacing w:val="-4"/>
          <w:sz w:val="24"/>
          <w:szCs w:val="24"/>
        </w:rPr>
        <w:t>0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>6 «</w:t>
      </w:r>
      <w:r w:rsidR="0000398E">
        <w:rPr>
          <w:rFonts w:ascii="Times New Roman" w:hAnsi="Times New Roman"/>
          <w:spacing w:val="-4"/>
          <w:sz w:val="24"/>
          <w:szCs w:val="24"/>
        </w:rPr>
        <w:t>Высшая математика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» базовой части блока </w:t>
      </w:r>
      <w:r w:rsidR="0000398E">
        <w:rPr>
          <w:rFonts w:ascii="Times New Roman" w:hAnsi="Times New Roman"/>
          <w:spacing w:val="-4"/>
          <w:sz w:val="24"/>
          <w:szCs w:val="24"/>
        </w:rPr>
        <w:t>Б</w:t>
      </w:r>
      <w:r w:rsidR="0000398E"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 </w:t>
      </w:r>
      <w:r w:rsidRPr="00910D68">
        <w:rPr>
          <w:rFonts w:ascii="Times New Roman" w:hAnsi="Times New Roman"/>
          <w:sz w:val="24"/>
          <w:szCs w:val="24"/>
        </w:rPr>
        <w:t>и преподается в</w:t>
      </w:r>
      <w:r>
        <w:rPr>
          <w:rFonts w:ascii="Times New Roman" w:hAnsi="Times New Roman"/>
          <w:sz w:val="24"/>
          <w:szCs w:val="24"/>
        </w:rPr>
        <w:t>о</w:t>
      </w:r>
      <w:r w:rsidRPr="0091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10D68">
        <w:rPr>
          <w:rFonts w:ascii="Times New Roman" w:hAnsi="Times New Roman"/>
          <w:sz w:val="24"/>
          <w:szCs w:val="24"/>
        </w:rPr>
        <w:t xml:space="preserve"> семестре на первом курсе.</w:t>
      </w:r>
    </w:p>
    <w:p w:rsidR="00D03753" w:rsidRPr="00E32E96" w:rsidRDefault="00D03753" w:rsidP="00D03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E32E96">
        <w:rPr>
          <w:rFonts w:ascii="Times New Roman" w:hAnsi="Times New Roman"/>
          <w:sz w:val="24"/>
          <w:szCs w:val="24"/>
        </w:rPr>
        <w:t xml:space="preserve">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D03753" w:rsidRPr="00910D68" w:rsidRDefault="00D03753" w:rsidP="00C0628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28E" w:rsidRPr="0010483E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b/>
          <w:bCs/>
        </w:rPr>
      </w:pPr>
      <w:r w:rsidRPr="0010483E">
        <w:rPr>
          <w:b/>
          <w:bCs/>
        </w:rPr>
        <w:t>Цель и задачи дисциплины, требования к результатам освоения дисциплины</w:t>
      </w:r>
      <w:r w:rsidR="0000398E">
        <w:rPr>
          <w:b/>
          <w:bCs/>
        </w:rPr>
        <w:t>.</w:t>
      </w:r>
    </w:p>
    <w:p w:rsidR="00C0628E" w:rsidRPr="00F06982" w:rsidRDefault="00C0628E" w:rsidP="00C0628E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изучение студентами математических понятий и методов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F06982">
        <w:rPr>
          <w:rFonts w:ascii="Times New Roman" w:hAnsi="Times New Roman"/>
          <w:sz w:val="24"/>
          <w:szCs w:val="24"/>
        </w:rPr>
        <w:t>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0628E" w:rsidRPr="00F06982" w:rsidRDefault="00C0628E" w:rsidP="00D0375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  <w:t xml:space="preserve">Задачи: обучить студентов основам теоретической и практической </w:t>
      </w:r>
      <w:r>
        <w:rPr>
          <w:rFonts w:ascii="Times New Roman" w:hAnsi="Times New Roman"/>
          <w:sz w:val="24"/>
          <w:szCs w:val="24"/>
        </w:rPr>
        <w:t>части линейной алгебры</w:t>
      </w:r>
      <w:r w:rsidRPr="00F06982">
        <w:rPr>
          <w:rFonts w:ascii="Times New Roman" w:hAnsi="Times New Roman"/>
          <w:sz w:val="24"/>
          <w:szCs w:val="24"/>
        </w:rPr>
        <w:t xml:space="preserve">; научить студентов 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 устную  и письменную речь; освоить необходимый математический аппарат. </w:t>
      </w:r>
    </w:p>
    <w:p w:rsidR="00C0628E" w:rsidRPr="00F06982" w:rsidRDefault="00C0628E" w:rsidP="00C0628E">
      <w:pPr>
        <w:pStyle w:val="a3"/>
        <w:ind w:left="0" w:firstLine="709"/>
        <w:jc w:val="both"/>
      </w:pPr>
      <w:r w:rsidRPr="00F06982">
        <w:t>В результате освоения дисциплины студент должен:</w:t>
      </w:r>
    </w:p>
    <w:p w:rsidR="00C0628E" w:rsidRDefault="00C0628E" w:rsidP="00C0628E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Знать: основные понятия и методы </w:t>
      </w:r>
      <w:r>
        <w:rPr>
          <w:rFonts w:ascii="Times New Roman" w:hAnsi="Times New Roman"/>
          <w:sz w:val="24"/>
          <w:szCs w:val="24"/>
        </w:rPr>
        <w:t>линейной алгебры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C0628E" w:rsidRPr="00F06982" w:rsidRDefault="00C0628E" w:rsidP="00C0628E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C0628E" w:rsidRPr="00F06982" w:rsidRDefault="00C0628E" w:rsidP="00C0628E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C0628E" w:rsidRDefault="00C0628E" w:rsidP="00C062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28E" w:rsidRPr="00BC235F" w:rsidRDefault="00C0628E" w:rsidP="00C062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A6F">
        <w:rPr>
          <w:rFonts w:ascii="Times New Roman" w:hAnsi="Times New Roman"/>
          <w:bCs/>
          <w:sz w:val="24"/>
          <w:szCs w:val="24"/>
        </w:rPr>
        <w:t xml:space="preserve">Формируемые компетенции: </w:t>
      </w:r>
      <w:r w:rsidRPr="002B08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BC235F">
        <w:rPr>
          <w:rFonts w:ascii="Times New Roman" w:eastAsia="Times New Roman" w:hAnsi="Times New Roman"/>
          <w:b/>
          <w:sz w:val="24"/>
          <w:szCs w:val="24"/>
          <w:lang w:eastAsia="ru-RU"/>
        </w:rPr>
        <w:t>(ОПК-3);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A6F">
        <w:rPr>
          <w:rFonts w:ascii="Times New Roman" w:hAnsi="Times New Roman"/>
          <w:sz w:val="24"/>
          <w:szCs w:val="24"/>
        </w:rPr>
        <w:t xml:space="preserve">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 w:rsidRPr="00BC235F">
        <w:rPr>
          <w:rFonts w:ascii="Times New Roman" w:eastAsia="Times New Roman" w:hAnsi="Times New Roman"/>
          <w:b/>
          <w:sz w:val="24"/>
          <w:szCs w:val="24"/>
          <w:lang w:eastAsia="ru-RU"/>
        </w:rPr>
        <w:t>(ПК-1).</w:t>
      </w:r>
    </w:p>
    <w:p w:rsidR="00C0628E" w:rsidRPr="001D2983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rPr>
          <w:b/>
          <w:bCs/>
        </w:rPr>
        <w:t>Содержание</w:t>
      </w:r>
      <w:r w:rsidRPr="00F06982">
        <w:rPr>
          <w:b/>
        </w:rPr>
        <w:t xml:space="preserve"> дисциплины</w:t>
      </w:r>
      <w:r w:rsidRPr="00F06982"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t>дисциплинами, разделы дисциплины и виды занятий):</w:t>
      </w:r>
    </w:p>
    <w:p w:rsidR="00C0628E" w:rsidRPr="001D2983" w:rsidRDefault="00C0628E" w:rsidP="00C0628E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021C">
        <w:rPr>
          <w:rFonts w:ascii="Times New Roman" w:hAnsi="Times New Roman"/>
          <w:bCs/>
          <w:sz w:val="24"/>
          <w:szCs w:val="24"/>
        </w:rPr>
        <w:t xml:space="preserve"> </w:t>
      </w:r>
      <w:r w:rsidRPr="001D2983">
        <w:rPr>
          <w:rFonts w:ascii="Times New Roman" w:hAnsi="Times New Roman"/>
          <w:bCs/>
          <w:sz w:val="24"/>
          <w:szCs w:val="24"/>
        </w:rPr>
        <w:t>Алгебра</w:t>
      </w:r>
      <w:r w:rsidRPr="001D29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Тема 1. Векторная алгебра. Тема 2. Матрицы и определители. Тема 3. Системы линейных уравнений (СЛУ). Тема 4. Линейные преобразования линейных пространств.</w:t>
      </w:r>
    </w:p>
    <w:p w:rsidR="00C0628E" w:rsidRPr="00E32E96" w:rsidRDefault="00C0628E" w:rsidP="00C06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Линейная алгебра</w:t>
      </w:r>
      <w:r w:rsidRPr="00E32E96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E32E96">
        <w:rPr>
          <w:b/>
          <w:bCs/>
        </w:rPr>
        <w:t>Объем</w:t>
      </w:r>
      <w:r w:rsidRPr="00F06982">
        <w:rPr>
          <w:b/>
        </w:rPr>
        <w:t xml:space="preserve"> дисциплины</w:t>
      </w:r>
      <w:r w:rsidRPr="00F06982">
        <w:t xml:space="preserve">: </w:t>
      </w:r>
      <w:r>
        <w:t>144</w:t>
      </w:r>
      <w:r w:rsidRPr="00F06982">
        <w:t xml:space="preserve"> час. / </w:t>
      </w:r>
      <w:r>
        <w:t>4</w:t>
      </w:r>
      <w:r w:rsidRPr="00F06982">
        <w:t xml:space="preserve"> </w:t>
      </w:r>
      <w:proofErr w:type="spellStart"/>
      <w:r w:rsidRPr="00F06982">
        <w:t>з.е</w:t>
      </w:r>
      <w:proofErr w:type="spellEnd"/>
      <w:r w:rsidRPr="00F06982">
        <w:t xml:space="preserve">. (в том числе аудиторных – </w:t>
      </w:r>
      <w:r>
        <w:t>52</w:t>
      </w:r>
      <w:r w:rsidRPr="00F06982">
        <w:t>, сам</w:t>
      </w:r>
      <w:proofErr w:type="gramStart"/>
      <w:r w:rsidRPr="00F06982">
        <w:t>.</w:t>
      </w:r>
      <w:proofErr w:type="gramEnd"/>
      <w:r w:rsidRPr="00F06982">
        <w:t xml:space="preserve"> </w:t>
      </w:r>
      <w:proofErr w:type="gramStart"/>
      <w:r w:rsidRPr="00F06982">
        <w:t>р</w:t>
      </w:r>
      <w:proofErr w:type="gramEnd"/>
      <w:r w:rsidRPr="00F06982">
        <w:t xml:space="preserve">. – </w:t>
      </w:r>
      <w:r>
        <w:t>54</w:t>
      </w:r>
      <w:r w:rsidRPr="00F06982">
        <w:t>, экзамен –36).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rPr>
          <w:b/>
        </w:rPr>
        <w:t>Форма промежуточного контроля</w:t>
      </w:r>
      <w:r w:rsidRPr="00F06982">
        <w:t>: экзамен.</w:t>
      </w:r>
    </w:p>
    <w:p w:rsidR="00C0628E" w:rsidRPr="00F06982" w:rsidRDefault="00C0628E" w:rsidP="00C0628E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F06982">
        <w:lastRenderedPageBreak/>
        <w:t xml:space="preserve">Семестр: </w:t>
      </w:r>
      <w:r>
        <w:t>2</w:t>
      </w:r>
      <w:r w:rsidRPr="00F06982">
        <w:t>.</w:t>
      </w:r>
    </w:p>
    <w:p w:rsidR="00C0628E" w:rsidRPr="00F06982" w:rsidRDefault="00C0628E" w:rsidP="00C06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Pr="00F06982">
        <w:rPr>
          <w:rFonts w:ascii="Times New Roman" w:hAnsi="Times New Roman"/>
          <w:sz w:val="24"/>
          <w:szCs w:val="24"/>
        </w:rPr>
        <w:t xml:space="preserve">доцент кафедры </w:t>
      </w:r>
      <w:r w:rsidR="0000398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оргового дела и информационных технологий</w:t>
      </w:r>
      <w:r w:rsidRPr="00F06982">
        <w:rPr>
          <w:rFonts w:ascii="Times New Roman" w:hAnsi="Times New Roman"/>
          <w:sz w:val="24"/>
          <w:szCs w:val="24"/>
        </w:rPr>
        <w:t xml:space="preserve"> ПИ (ф) РЭУ им. Г.В. Плеханова </w:t>
      </w: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Югова С.Б.</w:t>
      </w:r>
    </w:p>
    <w:p w:rsidR="00436DD2" w:rsidRPr="00C0628E" w:rsidRDefault="00436DD2" w:rsidP="00C0628E"/>
    <w:sectPr w:rsidR="00436DD2" w:rsidRPr="00C0628E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5B"/>
    <w:rsid w:val="0000398E"/>
    <w:rsid w:val="00101290"/>
    <w:rsid w:val="00436DD2"/>
    <w:rsid w:val="0051365B"/>
    <w:rsid w:val="00575F56"/>
    <w:rsid w:val="00BC235F"/>
    <w:rsid w:val="00C0628E"/>
    <w:rsid w:val="00D03753"/>
    <w:rsid w:val="00E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12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12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01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">
    <w:name w:val="Абзац списка2"/>
    <w:basedOn w:val="a"/>
    <w:rsid w:val="00101290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rsid w:val="00C06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0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129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012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01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">
    <w:name w:val="Абзац списка2"/>
    <w:basedOn w:val="a"/>
    <w:rsid w:val="00101290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rsid w:val="00C06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2320</Characters>
  <Application>Microsoft Office Word</Application>
  <DocSecurity>0</DocSecurity>
  <Lines>19</Lines>
  <Paragraphs>5</Paragraphs>
  <ScaleCrop>false</ScaleCrop>
  <Company>Центр ИТ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7</cp:revision>
  <dcterms:created xsi:type="dcterms:W3CDTF">2016-10-25T06:12:00Z</dcterms:created>
  <dcterms:modified xsi:type="dcterms:W3CDTF">2017-03-09T10:18:00Z</dcterms:modified>
</cp:coreProperties>
</file>