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6" w:rsidRPr="007F2554" w:rsidRDefault="00443916" w:rsidP="0044391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Аннотация  рабочей программы дисциплины </w:t>
      </w:r>
      <w:r w:rsidRPr="007F255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«Аудит»</w:t>
      </w:r>
    </w:p>
    <w:p w:rsidR="00443916" w:rsidRPr="007F2554" w:rsidRDefault="00443916" w:rsidP="004439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</w:t>
      </w:r>
    </w:p>
    <w:p w:rsidR="00443916" w:rsidRPr="007F2554" w:rsidRDefault="00443916" w:rsidP="0044391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7F255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38.03.01 «Экономика»</w:t>
      </w:r>
    </w:p>
    <w:p w:rsidR="00443916" w:rsidRDefault="00443916" w:rsidP="0044391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Профиль: </w:t>
      </w:r>
      <w:r w:rsidRPr="007F255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«Бухгалтерский учет, анализ и аудит».</w:t>
      </w:r>
    </w:p>
    <w:p w:rsidR="007F2554" w:rsidRPr="007F2554" w:rsidRDefault="007F2554" w:rsidP="004439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43916" w:rsidRPr="007F2554" w:rsidRDefault="00443916" w:rsidP="007F25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757834"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требованиям ФГОС</w:t>
      </w:r>
      <w:r w:rsidR="00A2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51AE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="00757834"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направлению 38.03.01 Экономика</w:t>
      </w:r>
    </w:p>
    <w:p w:rsidR="007F2554" w:rsidRPr="007F2554" w:rsidRDefault="007F2554" w:rsidP="007F2554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5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443916" w:rsidRPr="007F2554" w:rsidRDefault="00443916" w:rsidP="0044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r w:rsidRPr="007F2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 Б</w:t>
      </w:r>
      <w:proofErr w:type="gramStart"/>
      <w:r w:rsidRPr="007F25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F2554">
        <w:rPr>
          <w:rFonts w:ascii="Times New Roman" w:eastAsia="Times New Roman" w:hAnsi="Times New Roman" w:cs="Times New Roman"/>
          <w:sz w:val="24"/>
          <w:szCs w:val="24"/>
          <w:lang w:eastAsia="ru-RU"/>
        </w:rPr>
        <w:t>.В.11 «Аудит»  относится к вариативной  части учебного плана, является обязательной для изучения.</w:t>
      </w:r>
    </w:p>
    <w:bookmarkEnd w:id="0"/>
    <w:bookmarkEnd w:id="1"/>
    <w:p w:rsidR="007F2554" w:rsidRPr="007F2554" w:rsidRDefault="007F2554" w:rsidP="007F2554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54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443916" w:rsidRPr="007F2554" w:rsidRDefault="007F2554" w:rsidP="00443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Целью дисциплины является </w:t>
      </w:r>
      <w:r w:rsidR="00443916"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получение студентами знаний основ аудита </w:t>
      </w:r>
      <w:proofErr w:type="gramStart"/>
      <w:r w:rsidR="00443916"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согласно</w:t>
      </w:r>
      <w:proofErr w:type="gramEnd"/>
      <w:r w:rsidR="00443916"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действующего законодательства и методологии проведения аудиторских проверок.</w:t>
      </w:r>
    </w:p>
    <w:p w:rsidR="00443916" w:rsidRPr="007F2554" w:rsidRDefault="00443916" w:rsidP="00443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Задачи дисциплины:</w:t>
      </w:r>
    </w:p>
    <w:p w:rsidR="00443916" w:rsidRPr="007F2554" w:rsidRDefault="00443916" w:rsidP="00443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изучить нормативное регулирование аудиторской деятельности;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-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основные концепц</w:t>
      </w:r>
      <w:proofErr w:type="gramStart"/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дита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изучить теоретические аспекты аудита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изучить методологию аудиторских проверок, сопутствующих услуг аудита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- изучить методику аудита статей бухгалтерской отчетности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изучить способы формирования результатов аудита.</w:t>
      </w:r>
    </w:p>
    <w:p w:rsidR="00443916" w:rsidRPr="007F2554" w:rsidRDefault="00443916" w:rsidP="00443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ОК-4</w:t>
      </w:r>
      <w:r w:rsidRPr="007F2554">
        <w:rPr>
          <w:rFonts w:ascii="Times New Roman" w:hAnsi="Times New Roman" w:cs="Times New Roman"/>
          <w:sz w:val="24"/>
          <w:szCs w:val="24"/>
        </w:rPr>
        <w:t xml:space="preserve">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формах</w:t>
      </w:r>
      <w:proofErr w:type="gramEnd"/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ОПК-2</w:t>
      </w:r>
      <w:r w:rsidRPr="007F2554">
        <w:rPr>
          <w:rFonts w:ascii="Times New Roman" w:hAnsi="Times New Roman" w:cs="Times New Roman"/>
          <w:sz w:val="24"/>
          <w:szCs w:val="24"/>
        </w:rPr>
        <w:t xml:space="preserve">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осуществлять сбор, анализ и обработку данных, необходимых для решения профессиональных задач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ПК-5</w:t>
      </w:r>
      <w:r w:rsidRPr="007F2554">
        <w:rPr>
          <w:rFonts w:ascii="Times New Roman" w:hAnsi="Times New Roman" w:cs="Times New Roman"/>
          <w:sz w:val="24"/>
          <w:szCs w:val="24"/>
        </w:rPr>
        <w:t xml:space="preserve">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ПК-9</w:t>
      </w:r>
      <w:r w:rsidRPr="007F2554">
        <w:rPr>
          <w:rFonts w:ascii="Times New Roman" w:hAnsi="Times New Roman" w:cs="Times New Roman"/>
          <w:sz w:val="24"/>
          <w:szCs w:val="24"/>
        </w:rPr>
        <w:t xml:space="preserve">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ПК-11</w:t>
      </w:r>
      <w:r w:rsidRPr="007F2554">
        <w:rPr>
          <w:rFonts w:ascii="Times New Roman" w:hAnsi="Times New Roman" w:cs="Times New Roman"/>
          <w:sz w:val="24"/>
          <w:szCs w:val="24"/>
        </w:rPr>
        <w:t xml:space="preserve">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43916" w:rsidRPr="007F2554" w:rsidRDefault="00443916" w:rsidP="007F2554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 w:bidi="he-IL"/>
        </w:rPr>
      </w:pPr>
      <w:r w:rsidRPr="007F25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Общие понятия об аудите и аудиторской деятельности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История возникновения и развития аудита;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Понятия и концепц</w:t>
      </w:r>
      <w:proofErr w:type="gramStart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ии ау</w:t>
      </w:r>
      <w:proofErr w:type="gramEnd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дита. Место аудита в системе финансового контроля;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Аудиторские услуги и модели регулирования аудиторской деятельности;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. Экономические, юридические и этические основы аудиторской деятельности;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 xml:space="preserve">Стандарты аудита и другие нормативные акты, регулирующие аудиторскую деятельность; 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6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.</w:t>
      </w:r>
      <w:r w:rsidRPr="007F255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he-IL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Субъекты аудиторской деятельности в РФ;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7.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Обучение и аттестация аудиторских кадров в РФ;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8.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Контроль качества аудита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Start w:id="2" w:name="_Toc294515365"/>
      <w:bookmarkStart w:id="3" w:name="_Toc294515509"/>
    </w:p>
    <w:p w:rsidR="00443916" w:rsidRPr="00A251AE" w:rsidRDefault="00443916" w:rsidP="007F2554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r w:rsidRPr="00A251A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Методология и техника аудиторской проверки</w:t>
      </w:r>
      <w:bookmarkEnd w:id="2"/>
      <w:bookmarkEnd w:id="3"/>
    </w:p>
    <w:bookmarkEnd w:id="4"/>
    <w:p w:rsidR="00443916" w:rsidRPr="007F2554" w:rsidRDefault="00443916" w:rsidP="007F2554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1.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Цикл аудиторской проверки. Планирование аудита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2.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Планирование аудиторской проверки руководителем группы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        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3.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Существенность в аудите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4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.</w:t>
      </w:r>
      <w:r w:rsidRPr="007F255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he-IL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Аудиторский риск: понятие, модель и алгоритм оценки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5.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Система внутреннего контроля организац</w:t>
      </w:r>
      <w:proofErr w:type="gramStart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ии и ее</w:t>
      </w:r>
      <w:proofErr w:type="gramEnd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 xml:space="preserve"> использование внешним аудитором.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6.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Виды, процедуры и методы получения аудиторских доказательств.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7.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Аудиторская выборка</w:t>
      </w:r>
    </w:p>
    <w:p w:rsidR="00443916" w:rsidRPr="007F2554" w:rsidRDefault="00443916" w:rsidP="007F255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Тема 8.</w:t>
      </w:r>
      <w:r w:rsidRPr="007F2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Документирование аудиторских доказательств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9.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События после отчетной даты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Тема 10.</w:t>
      </w:r>
      <w:r w:rsidRPr="007F255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Аудиторское заключение о бухгалтерской отчетности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443916" w:rsidRPr="007F2554" w:rsidRDefault="00443916" w:rsidP="007F2554">
      <w:pPr>
        <w:keepNext/>
        <w:spacing w:before="240" w:after="60"/>
        <w:ind w:firstLine="426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bookmarkStart w:id="5" w:name="_Toc294515366"/>
      <w:bookmarkStart w:id="6" w:name="_Toc294515510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Раздел 3. Методика аудита статей бухгалтерской отчетности.</w:t>
      </w:r>
      <w:bookmarkEnd w:id="5"/>
      <w:bookmarkEnd w:id="6"/>
    </w:p>
    <w:p w:rsidR="00443916" w:rsidRPr="007F2554" w:rsidRDefault="00443916" w:rsidP="007F2554">
      <w:pPr>
        <w:keepNext/>
        <w:spacing w:before="240" w:after="60"/>
        <w:ind w:firstLine="426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bookmarkStart w:id="7" w:name="_Toc293995638"/>
      <w:bookmarkStart w:id="8" w:name="_Toc294515367"/>
      <w:bookmarkStart w:id="9" w:name="_Toc294515511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 xml:space="preserve">Тема 1.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Методика проверки отдельного сегмента аудита</w:t>
      </w:r>
      <w:bookmarkEnd w:id="7"/>
      <w:bookmarkEnd w:id="8"/>
      <w:bookmarkEnd w:id="9"/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2.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системы управления и организации бухгалтерской отчетности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3.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учредительных документов и формирования уставного капитала.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4.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нематериальных активов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5.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основных средств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6.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материально-производственных запасов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7.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кассовых операций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8.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кредитных операций, финансовых вложений и операций с ценными бумагами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9.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расчетных операций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10.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расчетов с подотчетными лицами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11.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расчетов по оплате труда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12.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издержек производства и калькулирование себестоимости продукции (работ, услуг);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13.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выручки от реализации продукц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ии;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14.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формирования финансовых результатов и использования прибыли;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15.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расчетов по налогам и сборам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16.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Аудит формирования бухгалтерской отчетности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17.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Оценка применимости допущения непрерывности деятельности в ходе аудита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</w:p>
    <w:p w:rsidR="00443916" w:rsidRPr="007F2554" w:rsidRDefault="00443916" w:rsidP="007F25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Тема 18. </w:t>
      </w:r>
      <w:r w:rsidRPr="007F2554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he-IL"/>
        </w:rPr>
        <w:t>Обобщение результатов аудиторской проверки и формирование мнения аудитора</w:t>
      </w:r>
      <w:r w:rsidRPr="007F255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дисциплины «Аудит»- 288 часов, в том числе 14 часов лекций. 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Семестр</w:t>
      </w:r>
      <w:r w:rsid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шестой, седьмой.</w:t>
      </w:r>
    </w:p>
    <w:p w:rsidR="00443916" w:rsidRPr="007F2554" w:rsidRDefault="00443916" w:rsidP="004439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промежуточного </w:t>
      </w:r>
      <w:r w:rsidR="007F2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 - </w:t>
      </w: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курсовая работа, экзамен.</w:t>
      </w:r>
    </w:p>
    <w:p w:rsidR="00443916" w:rsidRPr="007F2554" w:rsidRDefault="00443916" w:rsidP="004439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5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 старший преподаватель         Бармина О.А.</w:t>
      </w:r>
    </w:p>
    <w:p w:rsidR="00864B1B" w:rsidRPr="007F2554" w:rsidRDefault="00864B1B" w:rsidP="00443916">
      <w:pPr>
        <w:rPr>
          <w:rFonts w:ascii="Times New Roman" w:hAnsi="Times New Roman" w:cs="Times New Roman"/>
          <w:sz w:val="24"/>
          <w:szCs w:val="24"/>
        </w:rPr>
      </w:pPr>
    </w:p>
    <w:sectPr w:rsidR="00864B1B" w:rsidRPr="007F2554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6460E"/>
    <w:multiLevelType w:val="hybridMultilevel"/>
    <w:tmpl w:val="A434E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06700"/>
    <w:multiLevelType w:val="hybridMultilevel"/>
    <w:tmpl w:val="7FE2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CE"/>
    <w:rsid w:val="001173E1"/>
    <w:rsid w:val="00443916"/>
    <w:rsid w:val="00493F1C"/>
    <w:rsid w:val="00757834"/>
    <w:rsid w:val="007B29F5"/>
    <w:rsid w:val="007F2554"/>
    <w:rsid w:val="00864B1B"/>
    <w:rsid w:val="008C27CE"/>
    <w:rsid w:val="00A251AE"/>
    <w:rsid w:val="00A329B5"/>
    <w:rsid w:val="00C829C1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5</cp:revision>
  <dcterms:created xsi:type="dcterms:W3CDTF">2016-10-20T04:37:00Z</dcterms:created>
  <dcterms:modified xsi:type="dcterms:W3CDTF">2017-03-09T09:37:00Z</dcterms:modified>
</cp:coreProperties>
</file>