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6" w:rsidRPr="00900AAB" w:rsidRDefault="00004686" w:rsidP="00900AAB">
      <w:pPr>
        <w:jc w:val="center"/>
        <w:rPr>
          <w:rFonts w:cs="Calibri"/>
          <w:color w:val="000000"/>
        </w:rPr>
      </w:pPr>
      <w:r>
        <w:rPr>
          <w:sz w:val="28"/>
          <w:szCs w:val="28"/>
        </w:rPr>
        <w:t>Аннотация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Pr="00F64218" w:rsidRDefault="00F64218" w:rsidP="00FB4D07">
      <w:pPr>
        <w:jc w:val="center"/>
        <w:rPr>
          <w:rFonts w:cs="Calibri"/>
          <w:sz w:val="28"/>
          <w:szCs w:val="28"/>
        </w:rPr>
      </w:pPr>
      <w:r w:rsidRPr="00F64218">
        <w:rPr>
          <w:rFonts w:asciiTheme="minorHAnsi" w:hAnsiTheme="minorHAnsi"/>
          <w:sz w:val="28"/>
          <w:szCs w:val="28"/>
        </w:rPr>
        <w:t xml:space="preserve">Б1.Б.01 </w:t>
      </w:r>
      <w:r w:rsidR="00004686" w:rsidRPr="00F64218">
        <w:rPr>
          <w:rFonts w:ascii="CG Times" w:hAnsi="CG Times"/>
          <w:sz w:val="28"/>
          <w:szCs w:val="28"/>
        </w:rPr>
        <w:t>«</w:t>
      </w:r>
      <w:r w:rsidR="00FC5EB7" w:rsidRPr="00F64218">
        <w:rPr>
          <w:rFonts w:cs="Calibri"/>
          <w:sz w:val="28"/>
          <w:szCs w:val="28"/>
        </w:rPr>
        <w:t xml:space="preserve">Иностранный язык делового и профессионального общения </w:t>
      </w:r>
    </w:p>
    <w:p w:rsidR="00004686" w:rsidRPr="00A459A4" w:rsidRDefault="00AF5BAC" w:rsidP="00004686">
      <w:pPr>
        <w:jc w:val="center"/>
        <w:rPr>
          <w:sz w:val="28"/>
          <w:szCs w:val="28"/>
          <w:u w:val="single"/>
        </w:rPr>
      </w:pPr>
      <w:r w:rsidRPr="00A459A4">
        <w:rPr>
          <w:sz w:val="28"/>
          <w:szCs w:val="28"/>
          <w:u w:val="single"/>
        </w:rPr>
        <w:t xml:space="preserve"> (английский, немецкий</w:t>
      </w:r>
      <w:r w:rsidR="0002742C" w:rsidRPr="00A459A4">
        <w:rPr>
          <w:sz w:val="28"/>
          <w:szCs w:val="28"/>
          <w:u w:val="single"/>
        </w:rPr>
        <w:t>, французский</w:t>
      </w:r>
      <w:r w:rsidRPr="00A459A4">
        <w:rPr>
          <w:sz w:val="28"/>
          <w:szCs w:val="28"/>
          <w:u w:val="single"/>
        </w:rPr>
        <w:t>)</w:t>
      </w:r>
      <w:r w:rsidR="00004686" w:rsidRPr="00A459A4">
        <w:rPr>
          <w:rFonts w:ascii="CG Times" w:hAnsi="CG Times" w:cs="CG Times"/>
          <w:sz w:val="28"/>
          <w:szCs w:val="28"/>
          <w:u w:val="single"/>
        </w:rPr>
        <w:t>»</w:t>
      </w:r>
    </w:p>
    <w:p w:rsidR="00004686" w:rsidRPr="00A459A4" w:rsidRDefault="00004686" w:rsidP="00004686">
      <w:pPr>
        <w:jc w:val="center"/>
      </w:pPr>
    </w:p>
    <w:p w:rsidR="00004686" w:rsidRDefault="00004686" w:rsidP="00004686">
      <w:pPr>
        <w:jc w:val="center"/>
      </w:pPr>
    </w:p>
    <w:p w:rsidR="00FB4D07" w:rsidRDefault="00004686" w:rsidP="007F1AD8">
      <w:pPr>
        <w:rPr>
          <w:rFonts w:cs="Calibri"/>
        </w:rPr>
      </w:pPr>
      <w:r w:rsidRPr="009F6CCC">
        <w:t>Направление подготов</w:t>
      </w:r>
      <w:r w:rsidR="007F1AD8">
        <w:t xml:space="preserve">ки:  </w:t>
      </w:r>
      <w:r w:rsidR="00FB4D07" w:rsidRPr="00DD7FD2">
        <w:rPr>
          <w:rFonts w:cs="Calibri"/>
        </w:rPr>
        <w:t>38.04.0</w:t>
      </w:r>
      <w:r w:rsidR="00FB4D07">
        <w:rPr>
          <w:rFonts w:cs="Calibri"/>
        </w:rPr>
        <w:t>2</w:t>
      </w:r>
      <w:r w:rsidR="00FB4D07" w:rsidRPr="00DD7FD2">
        <w:rPr>
          <w:rFonts w:cs="Calibri"/>
        </w:rPr>
        <w:t xml:space="preserve"> </w:t>
      </w:r>
      <w:r w:rsidR="00FB4D07">
        <w:rPr>
          <w:rFonts w:cs="Calibri"/>
        </w:rPr>
        <w:t>Менеджмент</w:t>
      </w:r>
      <w:r w:rsidR="00FB4D07" w:rsidRPr="00DD7FD2">
        <w:rPr>
          <w:rFonts w:cs="Calibri"/>
        </w:rPr>
        <w:t xml:space="preserve"> </w:t>
      </w:r>
    </w:p>
    <w:p w:rsidR="007F1AD8" w:rsidRPr="00471420" w:rsidRDefault="003A3E26" w:rsidP="00471420">
      <w:pPr>
        <w:jc w:val="both"/>
        <w:rPr>
          <w:rFonts w:cs="Calibri"/>
          <w:color w:val="FF0000"/>
        </w:rPr>
      </w:pPr>
      <w:r>
        <w:rPr>
          <w:rFonts w:cs="Calibri"/>
        </w:rPr>
        <w:t xml:space="preserve">Магистерская </w:t>
      </w:r>
      <w:r w:rsidR="00FB4D07" w:rsidRPr="00DD7FD2">
        <w:rPr>
          <w:rFonts w:cs="Calibri"/>
        </w:rPr>
        <w:t>программа</w:t>
      </w:r>
      <w:r>
        <w:rPr>
          <w:rFonts w:cs="Calibri"/>
        </w:rPr>
        <w:t>:</w:t>
      </w:r>
      <w:r w:rsidR="00FB4D07" w:rsidRPr="00DD7FD2">
        <w:rPr>
          <w:rFonts w:cs="Calibri"/>
        </w:rPr>
        <w:t xml:space="preserve"> </w:t>
      </w:r>
      <w:r w:rsidR="00FB4D07">
        <w:rPr>
          <w:rFonts w:cs="Calibri"/>
        </w:rPr>
        <w:t>Магистр делового админ</w:t>
      </w:r>
      <w:bookmarkStart w:id="0" w:name="_GoBack"/>
      <w:bookmarkEnd w:id="0"/>
      <w:r w:rsidR="00FB4D07">
        <w:rPr>
          <w:rFonts w:cs="Calibri"/>
        </w:rPr>
        <w:t>истрирования</w:t>
      </w:r>
      <w:r w:rsidR="007F1AD8">
        <w:t xml:space="preserve">             </w:t>
      </w:r>
    </w:p>
    <w:p w:rsidR="007A6010" w:rsidRDefault="003A3E26" w:rsidP="007F1AD8">
      <w:r>
        <w:t>Уровень высшего образования</w:t>
      </w:r>
      <w:r w:rsidR="007A6010">
        <w:t xml:space="preserve"> </w:t>
      </w:r>
      <w:r w:rsidR="002E76CB">
        <w:t xml:space="preserve"> - </w:t>
      </w:r>
      <w:r>
        <w:t>Магистр</w:t>
      </w:r>
    </w:p>
    <w:p w:rsidR="00064C15" w:rsidRDefault="00064C15" w:rsidP="007F1AD8"/>
    <w:p w:rsidR="00004686" w:rsidRPr="007D7E5E" w:rsidRDefault="00004686" w:rsidP="007D7E5E"/>
    <w:p w:rsidR="00004686" w:rsidRDefault="00004686" w:rsidP="00004686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A4458D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3A3E26" w:rsidRPr="003A3E26" w:rsidRDefault="003A3E26" w:rsidP="003A3E26">
      <w:pPr>
        <w:pStyle w:val="a6"/>
        <w:spacing w:after="0" w:line="240" w:lineRule="auto"/>
        <w:ind w:left="786"/>
        <w:jc w:val="both"/>
        <w:rPr>
          <w:sz w:val="28"/>
          <w:szCs w:val="28"/>
        </w:rPr>
      </w:pPr>
      <w:r w:rsidRPr="003A3E26">
        <w:rPr>
          <w:rFonts w:ascii="Times New Roman" w:hAnsi="Times New Roman"/>
          <w:sz w:val="24"/>
          <w:szCs w:val="24"/>
        </w:rPr>
        <w:t xml:space="preserve">Учебная дисциплина «Иностранный язык делового и профессионального общения» входит в базовую часть  </w:t>
      </w:r>
      <w:r w:rsidR="00F64218">
        <w:rPr>
          <w:rFonts w:ascii="Times New Roman" w:hAnsi="Times New Roman"/>
          <w:sz w:val="24"/>
          <w:szCs w:val="24"/>
        </w:rPr>
        <w:t>учебного плана</w:t>
      </w:r>
      <w:r w:rsidRPr="003A3E26">
        <w:rPr>
          <w:sz w:val="28"/>
          <w:szCs w:val="28"/>
        </w:rPr>
        <w:t>.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Default="00004686" w:rsidP="0000468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  <w:r w:rsidR="00A4458D">
        <w:rPr>
          <w:rFonts w:ascii="Times New Roman" w:hAnsi="Times New Roman"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является повышение исходного уровня владения иностранным языком, достигнутого на предыдущей ступени образования, и овладение </w:t>
      </w:r>
      <w:r w:rsidR="00A4458D">
        <w:rPr>
          <w:rFonts w:ascii="Times New Roman" w:hAnsi="Times New Roman"/>
          <w:sz w:val="24"/>
          <w:szCs w:val="24"/>
        </w:rPr>
        <w:t>магистрантами</w:t>
      </w:r>
      <w:r w:rsidRPr="006F10D7">
        <w:rPr>
          <w:rFonts w:ascii="Times New Roman" w:hAnsi="Times New Roman"/>
          <w:sz w:val="24"/>
          <w:szCs w:val="24"/>
        </w:rPr>
        <w:t xml:space="preserve">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295B27" w:rsidRDefault="00004686" w:rsidP="00295B27">
      <w:pPr>
        <w:pStyle w:val="a6"/>
        <w:keepNext/>
        <w:numPr>
          <w:ilvl w:val="0"/>
          <w:numId w:val="13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295B27">
      <w:pPr>
        <w:pStyle w:val="2"/>
        <w:numPr>
          <w:ilvl w:val="0"/>
          <w:numId w:val="13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6F10D7" w:rsidRDefault="00004686" w:rsidP="00004686">
      <w:pPr>
        <w:jc w:val="both"/>
        <w:rPr>
          <w:b/>
        </w:rPr>
      </w:pPr>
      <w:r w:rsidRPr="006F10D7">
        <w:rPr>
          <w:b/>
        </w:rPr>
        <w:t xml:space="preserve">В результате освоения </w:t>
      </w:r>
      <w:r w:rsidR="006F10D7" w:rsidRPr="006F10D7">
        <w:rPr>
          <w:b/>
        </w:rPr>
        <w:t>дисциплины</w:t>
      </w:r>
      <w:r w:rsidRPr="006F10D7">
        <w:rPr>
          <w:b/>
        </w:rPr>
        <w:t xml:space="preserve"> </w:t>
      </w:r>
      <w:r w:rsidR="00A4458D">
        <w:rPr>
          <w:b/>
        </w:rPr>
        <w:t>магистрант</w:t>
      </w:r>
      <w:r w:rsidRPr="006F10D7">
        <w:rPr>
          <w:b/>
        </w:rPr>
        <w:t xml:space="preserve">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аудирования: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(медийных) и прагматических текстов, </w:t>
      </w:r>
      <w:r w:rsidRPr="006F10D7">
        <w:lastRenderedPageBreak/>
        <w:t>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A4458D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A445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A4458D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A4458D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A4458D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A4458D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A4458D">
      <w:pPr>
        <w:jc w:val="both"/>
      </w:pPr>
    </w:p>
    <w:p w:rsidR="00004686" w:rsidRDefault="00295B27" w:rsidP="00A4458D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47545C" w:rsidRPr="0047545C" w:rsidRDefault="0047545C" w:rsidP="00A4458D">
      <w:pPr>
        <w:ind w:firstLine="709"/>
        <w:jc w:val="both"/>
      </w:pPr>
      <w:r w:rsidRPr="0047545C">
        <w:t xml:space="preserve">В результате освоения дисциплины в рамках </w:t>
      </w:r>
      <w:r w:rsidR="006C71A8">
        <w:t>магистратуры</w:t>
      </w:r>
      <w:r w:rsidRPr="0047545C">
        <w:t xml:space="preserve"> должны быть сформированы следующие компетенции:</w:t>
      </w:r>
    </w:p>
    <w:p w:rsidR="0047545C" w:rsidRPr="0047545C" w:rsidRDefault="0047545C" w:rsidP="00A4458D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47545C">
        <w:rPr>
          <w:b/>
          <w:i/>
        </w:rPr>
        <w:t>Общекультурные:</w:t>
      </w:r>
    </w:p>
    <w:p w:rsidR="006E5DA1" w:rsidRPr="006E5DA1" w:rsidRDefault="006E5DA1" w:rsidP="00A4458D">
      <w:pPr>
        <w:pStyle w:val="ConsPlusNormal"/>
        <w:ind w:firstLine="540"/>
        <w:jc w:val="both"/>
        <w:rPr>
          <w:rStyle w:val="a8"/>
          <w:b w:val="0"/>
          <w:bCs w:val="0"/>
          <w:sz w:val="24"/>
          <w:szCs w:val="24"/>
        </w:rPr>
      </w:pPr>
      <w:r w:rsidRPr="006E5DA1">
        <w:rPr>
          <w:rFonts w:ascii="Times New Roman" w:hAnsi="Times New Roman"/>
          <w:sz w:val="24"/>
          <w:szCs w:val="24"/>
        </w:rPr>
        <w:t xml:space="preserve">ОК-3 -  </w:t>
      </w:r>
      <w:r w:rsidRPr="006E5DA1">
        <w:rPr>
          <w:rFonts w:ascii="Times New Roman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потенциала.</w:t>
      </w:r>
    </w:p>
    <w:p w:rsidR="006E5DA1" w:rsidRPr="006E5DA1" w:rsidRDefault="006E5DA1" w:rsidP="00A4458D">
      <w:pPr>
        <w:jc w:val="both"/>
        <w:rPr>
          <w:rStyle w:val="a8"/>
          <w:i/>
          <w:sz w:val="24"/>
          <w:szCs w:val="24"/>
        </w:rPr>
      </w:pPr>
      <w:r w:rsidRPr="006E5DA1">
        <w:rPr>
          <w:rStyle w:val="a8"/>
          <w:i/>
          <w:sz w:val="24"/>
          <w:szCs w:val="24"/>
        </w:rPr>
        <w:t>Общепрофессиональные:</w:t>
      </w:r>
    </w:p>
    <w:p w:rsidR="006E5DA1" w:rsidRDefault="006E5DA1" w:rsidP="00A4458D">
      <w:pPr>
        <w:pStyle w:val="31"/>
        <w:tabs>
          <w:tab w:val="left" w:pos="-3402"/>
        </w:tabs>
        <w:ind w:left="720" w:hanging="720"/>
      </w:pPr>
    </w:p>
    <w:p w:rsidR="006E5DA1" w:rsidRPr="006E5DA1" w:rsidRDefault="006E5DA1" w:rsidP="00A4458D">
      <w:pPr>
        <w:pStyle w:val="31"/>
        <w:tabs>
          <w:tab w:val="left" w:pos="-3402"/>
        </w:tabs>
        <w:ind w:left="720" w:hanging="720"/>
      </w:pPr>
      <w:r w:rsidRPr="006E5DA1">
        <w:t xml:space="preserve"> ОПК-1 - </w:t>
      </w:r>
      <w:r w:rsidRPr="006E5DA1">
        <w:rPr>
          <w:color w:val="000000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  <w:r w:rsidRPr="006E5DA1">
        <w:t xml:space="preserve"> </w:t>
      </w:r>
    </w:p>
    <w:p w:rsidR="002243D0" w:rsidRDefault="002243D0" w:rsidP="00A4458D">
      <w:pPr>
        <w:jc w:val="both"/>
      </w:pPr>
    </w:p>
    <w:p w:rsidR="00004686" w:rsidRPr="006E2287" w:rsidRDefault="00295B27" w:rsidP="00A4458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6E2287">
        <w:rPr>
          <w:rFonts w:ascii="Times New Roman" w:hAnsi="Times New Roman"/>
          <w:b/>
          <w:sz w:val="24"/>
          <w:szCs w:val="24"/>
        </w:rPr>
        <w:t>С</w:t>
      </w:r>
      <w:r w:rsidR="00004686" w:rsidRPr="006E2287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</w:t>
      </w:r>
      <w:r w:rsidR="006E5DA1">
        <w:rPr>
          <w:rFonts w:ascii="Times New Roman" w:hAnsi="Times New Roman"/>
          <w:b/>
          <w:sz w:val="24"/>
          <w:szCs w:val="24"/>
        </w:rPr>
        <w:t>):</w:t>
      </w:r>
    </w:p>
    <w:p w:rsidR="00004686" w:rsidRPr="00CA3BE6" w:rsidRDefault="00004686" w:rsidP="00A4458D">
      <w:pPr>
        <w:tabs>
          <w:tab w:val="left" w:pos="540"/>
        </w:tabs>
        <w:ind w:left="360"/>
        <w:jc w:val="both"/>
        <w:rPr>
          <w:b/>
        </w:rPr>
      </w:pPr>
    </w:p>
    <w:p w:rsidR="00E276A1" w:rsidRPr="00F56E7F" w:rsidRDefault="00004686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F56E7F">
        <w:rPr>
          <w:rFonts w:ascii="Times New Roman" w:hAnsi="Times New Roman"/>
          <w:sz w:val="24"/>
          <w:szCs w:val="24"/>
        </w:rPr>
        <w:t xml:space="preserve"> </w:t>
      </w:r>
      <w:r w:rsidR="00076174" w:rsidRPr="00F56E7F">
        <w:rPr>
          <w:rFonts w:ascii="Times New Roman" w:hAnsi="Times New Roman"/>
          <w:sz w:val="24"/>
          <w:szCs w:val="24"/>
        </w:rPr>
        <w:t>Вхождение в деловые переговоры</w:t>
      </w:r>
      <w:r w:rsidR="006741A4">
        <w:rPr>
          <w:rFonts w:ascii="Times New Roman" w:hAnsi="Times New Roman"/>
          <w:sz w:val="24"/>
          <w:szCs w:val="24"/>
        </w:rPr>
        <w:t>.</w:t>
      </w:r>
      <w:r w:rsidR="00E276A1" w:rsidRPr="00F56E7F">
        <w:rPr>
          <w:rFonts w:ascii="Times New Roman" w:hAnsi="Times New Roman"/>
          <w:sz w:val="24"/>
          <w:szCs w:val="24"/>
          <w:u w:val="single"/>
        </w:rPr>
        <w:t xml:space="preserve"> Основной уровень:</w:t>
      </w:r>
    </w:p>
    <w:p w:rsidR="00E276A1" w:rsidRPr="00F56E7F" w:rsidRDefault="00E276A1" w:rsidP="00A445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6E7F">
        <w:rPr>
          <w:rFonts w:ascii="Times New Roman" w:hAnsi="Times New Roman"/>
          <w:sz w:val="24"/>
          <w:szCs w:val="24"/>
        </w:rPr>
        <w:lastRenderedPageBreak/>
        <w:t>Деловой этикет: приветствие, умение представиться, характеристика фирмы.</w:t>
      </w:r>
    </w:p>
    <w:p w:rsidR="006741A4" w:rsidRPr="006741A4" w:rsidRDefault="00E276A1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Структура и персонал фирмы. Должностные обязанности сотрудников.</w:t>
      </w:r>
    </w:p>
    <w:p w:rsidR="00E276A1" w:rsidRPr="00F56E7F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F56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6E7F">
        <w:rPr>
          <w:rFonts w:ascii="Times New Roman" w:hAnsi="Times New Roman"/>
          <w:b/>
          <w:sz w:val="24"/>
          <w:szCs w:val="24"/>
        </w:rPr>
        <w:t>2.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076174" w:rsidRPr="00F56E7F">
        <w:rPr>
          <w:rFonts w:ascii="Times New Roman" w:hAnsi="Times New Roman"/>
          <w:sz w:val="24"/>
          <w:szCs w:val="24"/>
        </w:rPr>
        <w:t>Обсуждение делового контракта с работодателем (трудоустройство).</w:t>
      </w:r>
      <w:r w:rsidR="00E276A1" w:rsidRPr="00F56E7F">
        <w:rPr>
          <w:rFonts w:ascii="Times New Roman" w:hAnsi="Times New Roman"/>
          <w:sz w:val="24"/>
          <w:szCs w:val="24"/>
          <w:u w:val="single"/>
        </w:rPr>
        <w:t>Основной уровень:</w:t>
      </w:r>
      <w:r w:rsidR="006741A4">
        <w:rPr>
          <w:rFonts w:ascii="Times New Roman" w:hAnsi="Times New Roman"/>
          <w:sz w:val="24"/>
          <w:szCs w:val="24"/>
        </w:rPr>
        <w:t xml:space="preserve"> </w:t>
      </w:r>
      <w:r w:rsidR="00E276A1" w:rsidRPr="00F56E7F">
        <w:rPr>
          <w:rFonts w:ascii="Times New Roman" w:hAnsi="Times New Roman"/>
          <w:sz w:val="24"/>
          <w:szCs w:val="24"/>
        </w:rPr>
        <w:t>Представительское собеседование. Условия труда и отдыха. Социальный пакет. Дополнительные льготы.</w:t>
      </w:r>
    </w:p>
    <w:p w:rsidR="00E276A1" w:rsidRPr="006741A4" w:rsidRDefault="00E276A1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Умение вести разговор по телефону с целью выяснения условий работы на фирме.</w:t>
      </w:r>
    </w:p>
    <w:p w:rsidR="00E276A1" w:rsidRPr="006741A4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>Тема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D279B9" w:rsidRPr="00F56E7F">
        <w:rPr>
          <w:rFonts w:ascii="Times New Roman" w:hAnsi="Times New Roman"/>
          <w:b/>
          <w:sz w:val="24"/>
          <w:szCs w:val="24"/>
        </w:rPr>
        <w:t>3</w:t>
      </w:r>
      <w:r w:rsidR="00D279B9" w:rsidRPr="00F56E7F">
        <w:rPr>
          <w:rFonts w:ascii="Times New Roman" w:hAnsi="Times New Roman"/>
          <w:sz w:val="24"/>
          <w:szCs w:val="24"/>
        </w:rPr>
        <w:t xml:space="preserve">. </w:t>
      </w:r>
      <w:r w:rsidR="00076174" w:rsidRPr="00F56E7F">
        <w:rPr>
          <w:rFonts w:ascii="Times New Roman" w:hAnsi="Times New Roman"/>
          <w:sz w:val="24"/>
          <w:szCs w:val="24"/>
        </w:rPr>
        <w:t xml:space="preserve">Основные экономические понятия в системе международной торговли. </w:t>
      </w:r>
      <w:r w:rsidR="00E276A1" w:rsidRPr="00F56E7F">
        <w:rPr>
          <w:rFonts w:ascii="Times New Roman" w:hAnsi="Times New Roman"/>
          <w:sz w:val="24"/>
          <w:szCs w:val="24"/>
          <w:u w:val="single"/>
        </w:rPr>
        <w:t>Основной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76A1" w:rsidRPr="00F56E7F">
        <w:rPr>
          <w:rFonts w:ascii="Times New Roman" w:hAnsi="Times New Roman"/>
          <w:sz w:val="24"/>
          <w:szCs w:val="24"/>
        </w:rPr>
        <w:t>Основные экономические понятия: Маркетинг и рынок. Покупатель и продавец.</w:t>
      </w:r>
    </w:p>
    <w:p w:rsidR="00E276A1" w:rsidRPr="006741A4" w:rsidRDefault="00E276A1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 xml:space="preserve"> Спрос и предложение. Условия продажи товара и услуг.</w:t>
      </w:r>
    </w:p>
    <w:p w:rsidR="00F56E7F" w:rsidRPr="006741A4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>Тема</w:t>
      </w:r>
      <w:r w:rsidR="00D279B9" w:rsidRPr="00F56E7F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076174" w:rsidRPr="00F56E7F">
        <w:rPr>
          <w:rFonts w:ascii="Times New Roman" w:hAnsi="Times New Roman"/>
          <w:sz w:val="24"/>
          <w:szCs w:val="24"/>
        </w:rPr>
        <w:t xml:space="preserve">  Современные средства коммуникации.</w:t>
      </w:r>
      <w:r w:rsidR="00F56E7F" w:rsidRPr="00F56E7F">
        <w:rPr>
          <w:rFonts w:ascii="Times New Roman" w:hAnsi="Times New Roman"/>
          <w:sz w:val="24"/>
          <w:szCs w:val="24"/>
          <w:u w:val="single"/>
        </w:rPr>
        <w:t xml:space="preserve"> Основной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E7F" w:rsidRPr="00F56E7F">
        <w:rPr>
          <w:rFonts w:ascii="Times New Roman" w:hAnsi="Times New Roman"/>
          <w:sz w:val="24"/>
          <w:szCs w:val="24"/>
        </w:rPr>
        <w:t>Разговор по телефону. Умение назначить встречу. Резюме: Умение составить резюме, выгодно подчеркнуть свои положительные личностные и профессиональные качества. Рубрики резюме. Порядок представления сведений о себе.</w:t>
      </w:r>
    </w:p>
    <w:p w:rsidR="00076174" w:rsidRPr="006741A4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Пакет документов для устройства на работу. Умение написать заявление с целью устройства на работу.</w:t>
      </w:r>
    </w:p>
    <w:p w:rsidR="00F56E7F" w:rsidRPr="00F56E7F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F56E7F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076174" w:rsidRPr="00F56E7F">
        <w:rPr>
          <w:rFonts w:ascii="Times New Roman" w:hAnsi="Times New Roman"/>
          <w:sz w:val="24"/>
          <w:szCs w:val="24"/>
        </w:rPr>
        <w:t>Использование интернета в деловом иноязычном общении.</w:t>
      </w:r>
      <w:r w:rsidR="00F56E7F" w:rsidRPr="00F56E7F">
        <w:rPr>
          <w:rFonts w:ascii="Times New Roman" w:hAnsi="Times New Roman"/>
          <w:sz w:val="24"/>
          <w:szCs w:val="24"/>
          <w:u w:val="single"/>
        </w:rPr>
        <w:t xml:space="preserve"> Основной уровень:</w:t>
      </w:r>
    </w:p>
    <w:p w:rsidR="00F56E7F" w:rsidRPr="00F56E7F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6E7F">
        <w:rPr>
          <w:rFonts w:ascii="Times New Roman" w:hAnsi="Times New Roman"/>
          <w:sz w:val="24"/>
          <w:szCs w:val="24"/>
        </w:rPr>
        <w:t xml:space="preserve"> Поиск информации. Поисковые системы. Электронная почта. Факс.</w:t>
      </w:r>
    </w:p>
    <w:p w:rsidR="00076174" w:rsidRPr="006741A4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Преимущества интернета в коммерческой деятельности.</w:t>
      </w:r>
    </w:p>
    <w:p w:rsidR="00F56E7F" w:rsidRPr="00F56E7F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>Тема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D279B9" w:rsidRPr="00F56E7F">
        <w:rPr>
          <w:rFonts w:ascii="Times New Roman" w:hAnsi="Times New Roman"/>
          <w:b/>
          <w:sz w:val="24"/>
          <w:szCs w:val="24"/>
        </w:rPr>
        <w:t>6</w:t>
      </w:r>
      <w:r w:rsidR="00D279B9" w:rsidRPr="00F56E7F">
        <w:rPr>
          <w:rFonts w:ascii="Times New Roman" w:hAnsi="Times New Roman"/>
          <w:sz w:val="24"/>
          <w:szCs w:val="24"/>
        </w:rPr>
        <w:t xml:space="preserve">. </w:t>
      </w:r>
      <w:r w:rsidR="00076174" w:rsidRPr="00F56E7F">
        <w:rPr>
          <w:rFonts w:ascii="Times New Roman" w:hAnsi="Times New Roman"/>
          <w:sz w:val="24"/>
          <w:szCs w:val="24"/>
        </w:rPr>
        <w:t>Менеджмент в сфере экономики.</w:t>
      </w:r>
      <w:r w:rsidR="00F56E7F" w:rsidRPr="00F56E7F">
        <w:rPr>
          <w:rFonts w:ascii="Times New Roman" w:hAnsi="Times New Roman"/>
          <w:sz w:val="24"/>
          <w:szCs w:val="24"/>
        </w:rPr>
        <w:t xml:space="preserve">   </w:t>
      </w:r>
      <w:r w:rsidR="00F56E7F" w:rsidRPr="00F56E7F">
        <w:rPr>
          <w:rFonts w:ascii="Times New Roman" w:hAnsi="Times New Roman"/>
          <w:sz w:val="24"/>
          <w:szCs w:val="24"/>
          <w:u w:val="single"/>
        </w:rPr>
        <w:t>Основной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E7F" w:rsidRPr="00F56E7F">
        <w:rPr>
          <w:rFonts w:ascii="Times New Roman" w:hAnsi="Times New Roman"/>
          <w:sz w:val="24"/>
          <w:szCs w:val="24"/>
        </w:rPr>
        <w:t>Функции менеджера. Его профессиональные и личностные качества.</w:t>
      </w:r>
    </w:p>
    <w:p w:rsidR="00076174" w:rsidRPr="006741A4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67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Сфера действий менеджера. Способы мотивации сотрудников.</w:t>
      </w:r>
    </w:p>
    <w:p w:rsidR="00F56E7F" w:rsidRPr="00421915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D279B9" w:rsidRPr="00F56E7F">
        <w:rPr>
          <w:rFonts w:ascii="Times New Roman" w:hAnsi="Times New Roman"/>
          <w:b/>
          <w:sz w:val="24"/>
          <w:szCs w:val="24"/>
        </w:rPr>
        <w:t>7.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076174" w:rsidRPr="00F56E7F">
        <w:rPr>
          <w:rFonts w:ascii="Times New Roman" w:hAnsi="Times New Roman"/>
          <w:sz w:val="24"/>
          <w:szCs w:val="24"/>
        </w:rPr>
        <w:t>Деловое письмо.</w:t>
      </w:r>
      <w:r w:rsidRPr="00F56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E7F" w:rsidRPr="00F56E7F">
        <w:rPr>
          <w:rFonts w:ascii="Times New Roman" w:hAnsi="Times New Roman"/>
          <w:sz w:val="24"/>
          <w:szCs w:val="24"/>
          <w:u w:val="single"/>
        </w:rPr>
        <w:t>Основной уровень:</w:t>
      </w:r>
      <w:r w:rsidR="004219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E7F" w:rsidRPr="00F56E7F">
        <w:rPr>
          <w:rFonts w:ascii="Times New Roman" w:hAnsi="Times New Roman"/>
          <w:sz w:val="24"/>
          <w:szCs w:val="24"/>
        </w:rPr>
        <w:t>Реквизиты делового письма. Формулы приветствия, благодарности, извинения, просьбы, прощания. Письмо – запрос. Письмо – предложение. Письмо – заказ. Письмо – подтверждение заказа.</w:t>
      </w:r>
    </w:p>
    <w:p w:rsidR="00F56E7F" w:rsidRPr="00421915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4219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 xml:space="preserve">Извещение о поставке. Рекламация. </w:t>
      </w:r>
    </w:p>
    <w:p w:rsidR="00F56E7F" w:rsidRPr="00421915" w:rsidRDefault="00E25944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b/>
          <w:bCs/>
          <w:sz w:val="24"/>
          <w:szCs w:val="24"/>
        </w:rPr>
        <w:t>Тема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D279B9" w:rsidRPr="00F56E7F">
        <w:rPr>
          <w:rFonts w:ascii="Times New Roman" w:hAnsi="Times New Roman"/>
          <w:b/>
          <w:sz w:val="24"/>
          <w:szCs w:val="24"/>
        </w:rPr>
        <w:t>8</w:t>
      </w:r>
      <w:r w:rsidR="00D279B9" w:rsidRPr="00F56E7F">
        <w:rPr>
          <w:rFonts w:ascii="Times New Roman" w:hAnsi="Times New Roman"/>
          <w:sz w:val="24"/>
          <w:szCs w:val="24"/>
        </w:rPr>
        <w:t>.</w:t>
      </w:r>
      <w:r w:rsidRPr="00F56E7F">
        <w:rPr>
          <w:rFonts w:ascii="Times New Roman" w:hAnsi="Times New Roman"/>
          <w:sz w:val="24"/>
          <w:szCs w:val="24"/>
        </w:rPr>
        <w:t xml:space="preserve"> </w:t>
      </w:r>
      <w:r w:rsidR="00076174" w:rsidRPr="00F56E7F">
        <w:rPr>
          <w:rFonts w:ascii="Times New Roman" w:hAnsi="Times New Roman"/>
          <w:sz w:val="24"/>
          <w:szCs w:val="24"/>
        </w:rPr>
        <w:t>Заключение договора купли-продажи.</w:t>
      </w:r>
      <w:r w:rsidR="00F56E7F" w:rsidRPr="00F56E7F">
        <w:rPr>
          <w:rFonts w:ascii="Times New Roman" w:hAnsi="Times New Roman"/>
          <w:sz w:val="24"/>
          <w:szCs w:val="24"/>
          <w:u w:val="single"/>
        </w:rPr>
        <w:t xml:space="preserve"> Основной уровень:</w:t>
      </w:r>
      <w:r w:rsidR="004219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E7F" w:rsidRPr="00F56E7F">
        <w:rPr>
          <w:rFonts w:ascii="Times New Roman" w:hAnsi="Times New Roman"/>
          <w:sz w:val="24"/>
          <w:szCs w:val="24"/>
        </w:rPr>
        <w:t>Обсуждение условий продажи: количество товара, транспортные расходы, цены, скидки, условия поставки.</w:t>
      </w:r>
    </w:p>
    <w:p w:rsidR="00E671F9" w:rsidRPr="00040320" w:rsidRDefault="00F56E7F" w:rsidP="00A4458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F56E7F">
        <w:rPr>
          <w:rFonts w:ascii="Times New Roman" w:hAnsi="Times New Roman"/>
          <w:sz w:val="24"/>
          <w:szCs w:val="24"/>
          <w:u w:val="single"/>
        </w:rPr>
        <w:t>Повышенный уровень:</w:t>
      </w:r>
      <w:r w:rsidR="004219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E7F">
        <w:rPr>
          <w:rFonts w:ascii="Times New Roman" w:hAnsi="Times New Roman"/>
          <w:sz w:val="24"/>
          <w:szCs w:val="24"/>
        </w:rPr>
        <w:t>Упаковка, виды упаковки. Виды и сроки поставки. Неустойка, условия неустойки</w:t>
      </w:r>
      <w:r w:rsidR="00421915">
        <w:rPr>
          <w:rFonts w:ascii="Times New Roman" w:hAnsi="Times New Roman"/>
          <w:sz w:val="24"/>
          <w:szCs w:val="24"/>
        </w:rPr>
        <w:t>.</w:t>
      </w:r>
      <w:r w:rsidRPr="00F56E7F">
        <w:rPr>
          <w:rFonts w:ascii="Times New Roman" w:hAnsi="Times New Roman"/>
          <w:i/>
          <w:sz w:val="24"/>
          <w:szCs w:val="24"/>
        </w:rPr>
        <w:t xml:space="preserve"> </w:t>
      </w:r>
    </w:p>
    <w:p w:rsidR="00004686" w:rsidRPr="0071691C" w:rsidRDefault="00004686" w:rsidP="0071691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1691C">
        <w:rPr>
          <w:rFonts w:ascii="Times New Roman" w:hAnsi="Times New Roman"/>
          <w:b/>
          <w:sz w:val="24"/>
          <w:szCs w:val="24"/>
        </w:rPr>
        <w:t>Объем дисциплины:</w:t>
      </w:r>
      <w:r w:rsidRPr="0071691C">
        <w:rPr>
          <w:rFonts w:ascii="Times New Roman" w:hAnsi="Times New Roman"/>
          <w:sz w:val="24"/>
          <w:szCs w:val="24"/>
        </w:rPr>
        <w:t xml:space="preserve"> </w:t>
      </w:r>
      <w:r w:rsidR="000572AC" w:rsidRPr="0071691C">
        <w:rPr>
          <w:rFonts w:ascii="Times New Roman" w:hAnsi="Times New Roman"/>
          <w:sz w:val="24"/>
          <w:szCs w:val="24"/>
        </w:rPr>
        <w:t>2</w:t>
      </w:r>
      <w:r w:rsidR="004426B7">
        <w:rPr>
          <w:rFonts w:ascii="Times New Roman" w:hAnsi="Times New Roman"/>
          <w:sz w:val="24"/>
          <w:szCs w:val="24"/>
        </w:rPr>
        <w:t>16</w:t>
      </w:r>
      <w:r w:rsidRPr="0071691C">
        <w:rPr>
          <w:rFonts w:ascii="Times New Roman" w:hAnsi="Times New Roman"/>
          <w:sz w:val="24"/>
          <w:szCs w:val="24"/>
        </w:rPr>
        <w:t xml:space="preserve"> час/</w:t>
      </w:r>
      <w:r w:rsidR="004426B7">
        <w:rPr>
          <w:rFonts w:ascii="Times New Roman" w:hAnsi="Times New Roman"/>
          <w:sz w:val="24"/>
          <w:szCs w:val="24"/>
        </w:rPr>
        <w:t>6</w:t>
      </w:r>
      <w:r w:rsidRPr="00716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91C">
        <w:rPr>
          <w:rFonts w:ascii="Times New Roman" w:hAnsi="Times New Roman"/>
          <w:sz w:val="24"/>
          <w:szCs w:val="24"/>
        </w:rPr>
        <w:t>з.е</w:t>
      </w:r>
      <w:proofErr w:type="spellEnd"/>
      <w:r w:rsidRPr="0071691C">
        <w:rPr>
          <w:rFonts w:ascii="Times New Roman" w:hAnsi="Times New Roman"/>
          <w:sz w:val="24"/>
          <w:szCs w:val="24"/>
        </w:rPr>
        <w:t xml:space="preserve">.  (в том числе аудиторных - </w:t>
      </w:r>
      <w:r w:rsidR="004426B7">
        <w:rPr>
          <w:rFonts w:ascii="Times New Roman" w:hAnsi="Times New Roman"/>
          <w:sz w:val="24"/>
          <w:szCs w:val="24"/>
        </w:rPr>
        <w:t>70</w:t>
      </w:r>
      <w:r w:rsidRPr="0071691C">
        <w:rPr>
          <w:rFonts w:ascii="Times New Roman" w:hAnsi="Times New Roman"/>
          <w:sz w:val="24"/>
          <w:szCs w:val="24"/>
        </w:rPr>
        <w:t xml:space="preserve">, </w:t>
      </w:r>
      <w:r w:rsidR="00352EEB" w:rsidRPr="0071691C">
        <w:rPr>
          <w:rFonts w:ascii="Times New Roman" w:hAnsi="Times New Roman"/>
          <w:sz w:val="24"/>
          <w:szCs w:val="24"/>
        </w:rPr>
        <w:t>СРС</w:t>
      </w:r>
      <w:r w:rsidRPr="0071691C">
        <w:rPr>
          <w:rFonts w:ascii="Times New Roman" w:hAnsi="Times New Roman"/>
          <w:sz w:val="24"/>
          <w:szCs w:val="24"/>
        </w:rPr>
        <w:t xml:space="preserve">. – </w:t>
      </w:r>
      <w:r w:rsidR="0047545C" w:rsidRPr="0071691C">
        <w:rPr>
          <w:rFonts w:ascii="Times New Roman" w:hAnsi="Times New Roman"/>
          <w:sz w:val="24"/>
          <w:szCs w:val="24"/>
        </w:rPr>
        <w:t>1</w:t>
      </w:r>
      <w:r w:rsidR="004426B7">
        <w:rPr>
          <w:rFonts w:ascii="Times New Roman" w:hAnsi="Times New Roman"/>
          <w:sz w:val="24"/>
          <w:szCs w:val="24"/>
        </w:rPr>
        <w:t>1</w:t>
      </w:r>
      <w:r w:rsidR="000572AC" w:rsidRPr="0071691C">
        <w:rPr>
          <w:rFonts w:ascii="Times New Roman" w:hAnsi="Times New Roman"/>
          <w:sz w:val="24"/>
          <w:szCs w:val="24"/>
        </w:rPr>
        <w:t>0</w:t>
      </w:r>
      <w:r w:rsidRPr="0071691C">
        <w:rPr>
          <w:rFonts w:ascii="Times New Roman" w:hAnsi="Times New Roman"/>
          <w:sz w:val="24"/>
          <w:szCs w:val="24"/>
        </w:rPr>
        <w:t xml:space="preserve">, </w:t>
      </w:r>
      <w:r w:rsidR="0047545C" w:rsidRPr="0071691C">
        <w:rPr>
          <w:rFonts w:ascii="Times New Roman" w:hAnsi="Times New Roman"/>
          <w:sz w:val="24"/>
          <w:szCs w:val="24"/>
        </w:rPr>
        <w:t>экзамен</w:t>
      </w:r>
      <w:r w:rsidRPr="0071691C">
        <w:rPr>
          <w:rFonts w:ascii="Times New Roman" w:hAnsi="Times New Roman"/>
          <w:sz w:val="24"/>
          <w:szCs w:val="24"/>
        </w:rPr>
        <w:t xml:space="preserve"> – </w:t>
      </w:r>
      <w:r w:rsidR="000572AC" w:rsidRPr="0071691C">
        <w:rPr>
          <w:rFonts w:ascii="Times New Roman" w:hAnsi="Times New Roman"/>
          <w:sz w:val="24"/>
          <w:szCs w:val="24"/>
        </w:rPr>
        <w:t>36</w:t>
      </w:r>
      <w:r w:rsidRPr="0071691C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Pr="007A2F66" w:rsidRDefault="00004686" w:rsidP="0071691C">
      <w:pPr>
        <w:pStyle w:val="a6"/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 w:rsidRPr="007A2F66">
        <w:rPr>
          <w:rFonts w:ascii="Times New Roman" w:hAnsi="Times New Roman"/>
          <w:b/>
          <w:sz w:val="24"/>
          <w:szCs w:val="24"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FF33CB" w:rsidRPr="00203140" w:rsidRDefault="00004686" w:rsidP="00004686">
      <w:pPr>
        <w:jc w:val="both"/>
        <w:rPr>
          <w:b/>
        </w:rPr>
      </w:pPr>
      <w:r>
        <w:rPr>
          <w:i/>
        </w:rPr>
        <w:t>Промежуточная аттестация</w:t>
      </w:r>
      <w:r w:rsidR="00F354BD">
        <w:rPr>
          <w:i/>
        </w:rPr>
        <w:t>:</w:t>
      </w:r>
      <w:r w:rsidR="00203140">
        <w:rPr>
          <w:i/>
        </w:rPr>
        <w:t xml:space="preserve"> </w:t>
      </w:r>
      <w:r w:rsidR="00F354BD" w:rsidRPr="00F354BD">
        <w:t xml:space="preserve"> </w:t>
      </w:r>
      <w:r w:rsidR="00F354BD" w:rsidRPr="00AF5BAC">
        <w:t>в</w:t>
      </w:r>
      <w:r w:rsidR="00203140">
        <w:t xml:space="preserve">  1 </w:t>
      </w:r>
      <w:r w:rsidR="00F354BD" w:rsidRPr="00AF5BAC">
        <w:t>семестр</w:t>
      </w:r>
      <w:r w:rsidR="004426B7">
        <w:t>е</w:t>
      </w:r>
      <w:r w:rsidR="00F354BD">
        <w:rPr>
          <w:i/>
        </w:rPr>
        <w:t xml:space="preserve"> </w:t>
      </w:r>
      <w:r w:rsidR="00F354BD">
        <w:t xml:space="preserve">– </w:t>
      </w:r>
      <w:r w:rsidR="00F354BD">
        <w:rPr>
          <w:b/>
        </w:rPr>
        <w:t>зачет,</w:t>
      </w:r>
      <w:r w:rsidR="00203140">
        <w:rPr>
          <w:b/>
        </w:rPr>
        <w:t xml:space="preserve">  </w:t>
      </w:r>
      <w:r w:rsidR="00FF33CB" w:rsidRPr="00FF33CB">
        <w:t>в</w:t>
      </w:r>
      <w:r w:rsidR="004426B7">
        <w:t>о 2</w:t>
      </w:r>
      <w:r w:rsidR="00FF33CB" w:rsidRPr="00FF33CB">
        <w:t xml:space="preserve"> семестр</w:t>
      </w:r>
      <w:r w:rsidR="000572AC">
        <w:t>е</w:t>
      </w:r>
      <w:r w:rsidR="00FF33CB">
        <w:rPr>
          <w:b/>
        </w:rPr>
        <w:t xml:space="preserve"> – экзамен.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</w:t>
      </w:r>
      <w:r w:rsidR="004426B7">
        <w:t>и 2</w:t>
      </w:r>
      <w:r>
        <w:t>.</w:t>
      </w: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240206" w:rsidRDefault="00AF5BAC" w:rsidP="00A4458D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40320"/>
    <w:rsid w:val="000572AC"/>
    <w:rsid w:val="00064C15"/>
    <w:rsid w:val="00076174"/>
    <w:rsid w:val="000A3A8C"/>
    <w:rsid w:val="000C5936"/>
    <w:rsid w:val="000D5C68"/>
    <w:rsid w:val="000F6F3E"/>
    <w:rsid w:val="00105470"/>
    <w:rsid w:val="0011501A"/>
    <w:rsid w:val="00155095"/>
    <w:rsid w:val="00196D18"/>
    <w:rsid w:val="00203140"/>
    <w:rsid w:val="00215674"/>
    <w:rsid w:val="002243D0"/>
    <w:rsid w:val="00240206"/>
    <w:rsid w:val="002553C8"/>
    <w:rsid w:val="00277942"/>
    <w:rsid w:val="00295B27"/>
    <w:rsid w:val="002C76C9"/>
    <w:rsid w:val="002E01FE"/>
    <w:rsid w:val="002E76CB"/>
    <w:rsid w:val="00352EEB"/>
    <w:rsid w:val="003A3E26"/>
    <w:rsid w:val="00404B13"/>
    <w:rsid w:val="00412BB0"/>
    <w:rsid w:val="00421915"/>
    <w:rsid w:val="00435038"/>
    <w:rsid w:val="004426B7"/>
    <w:rsid w:val="00471420"/>
    <w:rsid w:val="0047545C"/>
    <w:rsid w:val="004C1495"/>
    <w:rsid w:val="004F17C5"/>
    <w:rsid w:val="005A68A2"/>
    <w:rsid w:val="005E4833"/>
    <w:rsid w:val="005E5298"/>
    <w:rsid w:val="006741A4"/>
    <w:rsid w:val="0069109E"/>
    <w:rsid w:val="006A4BB4"/>
    <w:rsid w:val="006C71A8"/>
    <w:rsid w:val="006E2287"/>
    <w:rsid w:val="006E5DA1"/>
    <w:rsid w:val="006F10D7"/>
    <w:rsid w:val="00711860"/>
    <w:rsid w:val="0071691C"/>
    <w:rsid w:val="007A2F66"/>
    <w:rsid w:val="007A6010"/>
    <w:rsid w:val="007C7FF3"/>
    <w:rsid w:val="007D7E5E"/>
    <w:rsid w:val="007F1AD8"/>
    <w:rsid w:val="00900AAB"/>
    <w:rsid w:val="00A4458D"/>
    <w:rsid w:val="00A459A4"/>
    <w:rsid w:val="00A66678"/>
    <w:rsid w:val="00A74703"/>
    <w:rsid w:val="00A83F91"/>
    <w:rsid w:val="00AC1355"/>
    <w:rsid w:val="00AF5BAC"/>
    <w:rsid w:val="00B00812"/>
    <w:rsid w:val="00B070AA"/>
    <w:rsid w:val="00B65ED8"/>
    <w:rsid w:val="00BA116B"/>
    <w:rsid w:val="00BC391F"/>
    <w:rsid w:val="00BE553A"/>
    <w:rsid w:val="00C0395E"/>
    <w:rsid w:val="00C36799"/>
    <w:rsid w:val="00D279B9"/>
    <w:rsid w:val="00D57E73"/>
    <w:rsid w:val="00E25944"/>
    <w:rsid w:val="00E276A1"/>
    <w:rsid w:val="00E671F9"/>
    <w:rsid w:val="00EA30CA"/>
    <w:rsid w:val="00F2448B"/>
    <w:rsid w:val="00F354BD"/>
    <w:rsid w:val="00F35DD1"/>
    <w:rsid w:val="00F56E7F"/>
    <w:rsid w:val="00F64218"/>
    <w:rsid w:val="00F97163"/>
    <w:rsid w:val="00FB4D07"/>
    <w:rsid w:val="00FC5EB7"/>
    <w:rsid w:val="00FF33CB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Default">
    <w:name w:val="Default"/>
    <w:rsid w:val="00FC5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EF30-628B-4231-AAEF-326CB5C2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17</cp:revision>
  <dcterms:created xsi:type="dcterms:W3CDTF">2015-09-24T07:46:00Z</dcterms:created>
  <dcterms:modified xsi:type="dcterms:W3CDTF">2017-03-03T11:22:00Z</dcterms:modified>
</cp:coreProperties>
</file>