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66247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В.07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66247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Традиции и культура питания народов мира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F5C61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6F5C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F5C61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662471" w:rsidRPr="00662471">
        <w:rPr>
          <w:rFonts w:ascii="Times New Roman" w:eastAsia="Times New Roman" w:hAnsi="Times New Roman" w:cs="Times New Roman"/>
          <w:sz w:val="28"/>
          <w:szCs w:val="28"/>
        </w:rPr>
        <w:t>Традиции и культура питания народов мира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662471"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="006F5C61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учебного плана 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6F5C61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256DC" w:rsidRPr="004E6FCF" w:rsidRDefault="00E256DC" w:rsidP="00E256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>В.10.01 Сервисная деятельность предприятий питания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256DC" w:rsidRPr="004E6FCF" w:rsidRDefault="00E256DC" w:rsidP="00E256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>
        <w:rPr>
          <w:rFonts w:ascii="Times New Roman" w:hAnsi="Times New Roman" w:cs="Times New Roman"/>
          <w:spacing w:val="7"/>
          <w:sz w:val="28"/>
          <w:szCs w:val="28"/>
        </w:rPr>
        <w:t>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256DC" w:rsidRDefault="00E256DC" w:rsidP="00E256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Б1.В.10.04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256DC" w:rsidRDefault="00E256DC" w:rsidP="00E256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питания.</w:t>
      </w:r>
    </w:p>
    <w:p w:rsidR="00E256DC" w:rsidRPr="004E6FCF" w:rsidRDefault="00E256DC" w:rsidP="00E256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Б1.В.07.01 Технология и организация рабочих процессов на предприятиях питания.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03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Б1.В.07.02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07.03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D75781" w:rsidRDefault="00E01D88" w:rsidP="00E01D88">
      <w:pPr>
        <w:pStyle w:val="2"/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D75781"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  <w:t xml:space="preserve">Цель </w:t>
      </w:r>
      <w:bookmarkEnd w:id="1"/>
      <w:r w:rsidRPr="00D75781"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01D88" w:rsidRPr="00D75781" w:rsidRDefault="00E01D88" w:rsidP="00D75781">
      <w:pPr>
        <w:pStyle w:val="22"/>
        <w:spacing w:before="120" w:after="120"/>
        <w:rPr>
          <w:sz w:val="28"/>
          <w:szCs w:val="28"/>
        </w:rPr>
      </w:pPr>
      <w:bookmarkStart w:id="5" w:name="_Toc410735568"/>
      <w:r w:rsidRPr="00D75781">
        <w:rPr>
          <w:sz w:val="28"/>
          <w:szCs w:val="28"/>
          <w:lang w:eastAsia="zh-CN"/>
        </w:rPr>
        <w:t>Цель изучения курса «</w:t>
      </w:r>
      <w:r w:rsidR="00662471" w:rsidRPr="00D75781">
        <w:rPr>
          <w:sz w:val="28"/>
          <w:szCs w:val="28"/>
        </w:rPr>
        <w:t>Традиции и культура питания народов мира</w:t>
      </w:r>
      <w:r w:rsidRPr="00D75781">
        <w:rPr>
          <w:sz w:val="28"/>
          <w:szCs w:val="28"/>
          <w:lang w:eastAsia="zh-CN"/>
        </w:rPr>
        <w:t xml:space="preserve">» </w:t>
      </w:r>
      <w:r w:rsidR="00D75781" w:rsidRPr="00D75781">
        <w:rPr>
          <w:sz w:val="28"/>
          <w:szCs w:val="28"/>
          <w:lang w:eastAsia="zh-CN"/>
        </w:rPr>
        <w:t>-</w:t>
      </w:r>
      <w:r w:rsidRPr="00D75781">
        <w:rPr>
          <w:sz w:val="28"/>
          <w:szCs w:val="28"/>
          <w:lang w:eastAsia="zh-CN"/>
        </w:rPr>
        <w:t xml:space="preserve"> </w:t>
      </w:r>
      <w:bookmarkEnd w:id="5"/>
      <w:r w:rsidR="00D75781" w:rsidRPr="00D75781">
        <w:rPr>
          <w:sz w:val="28"/>
          <w:szCs w:val="28"/>
        </w:rPr>
        <w:t>ознакомление студентов с историческими основами теории и практики кулинарии, связанными с национальными, религиозными и прочими особенностями различных народов мира, динамикой развития данной отрасли в историческом разрезе, состоянием и перспективами ее развития.</w:t>
      </w:r>
    </w:p>
    <w:p w:rsidR="00E01D88" w:rsidRPr="00D75781" w:rsidRDefault="00E01D88" w:rsidP="00CE70EF">
      <w:pPr>
        <w:pStyle w:val="2"/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</w:pPr>
      <w:r w:rsidRPr="00D75781"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D75781" w:rsidRDefault="00E01D88" w:rsidP="00D757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5781">
        <w:rPr>
          <w:rFonts w:ascii="Times New Roman" w:hAnsi="Times New Roman" w:cs="Times New Roman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D75781" w:rsidRPr="00D75781" w:rsidRDefault="00D75781" w:rsidP="00D757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781">
        <w:rPr>
          <w:rFonts w:ascii="Times New Roman" w:hAnsi="Times New Roman" w:cs="Times New Roman"/>
          <w:sz w:val="28"/>
          <w:szCs w:val="28"/>
        </w:rPr>
        <w:t>обобщение мирового опыта в области истории и теории национальных кухонь народов России и ряда стран Европы;</w:t>
      </w:r>
    </w:p>
    <w:p w:rsidR="00D75781" w:rsidRPr="00D75781" w:rsidRDefault="00D75781" w:rsidP="00D757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781">
        <w:rPr>
          <w:rFonts w:ascii="Times New Roman" w:hAnsi="Times New Roman" w:cs="Times New Roman"/>
          <w:sz w:val="28"/>
          <w:szCs w:val="28"/>
        </w:rPr>
        <w:t>ознакомление с этническими и религиозными особенностями нардов разных стран, оказавшими влияние на формирование, как традиций питания, так и способов и приемов приготовления пищи;</w:t>
      </w:r>
    </w:p>
    <w:p w:rsidR="00266C99" w:rsidRDefault="00D75781" w:rsidP="00D757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781">
        <w:rPr>
          <w:rFonts w:ascii="Times New Roman" w:hAnsi="Times New Roman" w:cs="Times New Roman"/>
          <w:sz w:val="28"/>
          <w:szCs w:val="28"/>
        </w:rPr>
        <w:t>анализ изменений в структуре питания населения развитых стран в ХХ-</w:t>
      </w:r>
      <w:r w:rsidRPr="00D7578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75781">
        <w:rPr>
          <w:rFonts w:ascii="Times New Roman" w:hAnsi="Times New Roman" w:cs="Times New Roman"/>
          <w:sz w:val="28"/>
          <w:szCs w:val="28"/>
        </w:rPr>
        <w:t xml:space="preserve"> веке;</w:t>
      </w:r>
    </w:p>
    <w:p w:rsidR="00D75781" w:rsidRPr="00266C99" w:rsidRDefault="00D75781" w:rsidP="00D7578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C99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студентов с теоретическими основами ряда современных систем питания, таких как вегетарианство, раздельное питание, </w:t>
      </w:r>
      <w:proofErr w:type="spellStart"/>
      <w:r w:rsidRPr="00266C99">
        <w:rPr>
          <w:rFonts w:ascii="Times New Roman" w:hAnsi="Times New Roman" w:cs="Times New Roman"/>
          <w:sz w:val="28"/>
          <w:szCs w:val="28"/>
        </w:rPr>
        <w:t>макробиотика</w:t>
      </w:r>
      <w:proofErr w:type="spellEnd"/>
      <w:r w:rsidRPr="00266C99">
        <w:rPr>
          <w:rFonts w:ascii="Times New Roman" w:hAnsi="Times New Roman" w:cs="Times New Roman"/>
          <w:sz w:val="28"/>
          <w:szCs w:val="28"/>
        </w:rPr>
        <w:t>, их критический анализ, в том числе с точки зрения целесообразности использования в коммерческих целях в предприятиях общественного питания.</w:t>
      </w:r>
    </w:p>
    <w:p w:rsidR="00D75781" w:rsidRPr="00D75781" w:rsidRDefault="00D75781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E01D88" w:rsidRPr="00D75781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75781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662471" w:rsidRPr="00D75781">
        <w:rPr>
          <w:rFonts w:ascii="Times New Roman" w:eastAsia="Times New Roman" w:hAnsi="Times New Roman" w:cs="Times New Roman"/>
          <w:sz w:val="28"/>
          <w:szCs w:val="28"/>
        </w:rPr>
        <w:t>Традиции и культура питания народов мира</w:t>
      </w:r>
      <w:r w:rsidRPr="00D75781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266C99" w:rsidRPr="00266C99" w:rsidRDefault="00266C99" w:rsidP="00266C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C99">
        <w:rPr>
          <w:rFonts w:ascii="Times New Roman" w:hAnsi="Times New Roman" w:cs="Times New Roman"/>
          <w:b/>
          <w:sz w:val="28"/>
          <w:szCs w:val="28"/>
        </w:rPr>
        <w:t>знать</w:t>
      </w:r>
      <w:r w:rsidRPr="00266C99">
        <w:rPr>
          <w:rFonts w:ascii="Times New Roman" w:hAnsi="Times New Roman" w:cs="Times New Roman"/>
          <w:sz w:val="28"/>
          <w:szCs w:val="28"/>
        </w:rPr>
        <w:t xml:space="preserve"> историю развития общества, значимые моменты и основные исторические события;</w:t>
      </w:r>
    </w:p>
    <w:p w:rsidR="00266C99" w:rsidRPr="00266C99" w:rsidRDefault="00266C99" w:rsidP="00266C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C99">
        <w:rPr>
          <w:rFonts w:ascii="Times New Roman" w:hAnsi="Times New Roman" w:cs="Times New Roman"/>
          <w:b/>
          <w:sz w:val="28"/>
          <w:szCs w:val="28"/>
        </w:rPr>
        <w:t>знать</w:t>
      </w:r>
      <w:r w:rsidRPr="00266C99">
        <w:rPr>
          <w:rFonts w:ascii="Times New Roman" w:hAnsi="Times New Roman" w:cs="Times New Roman"/>
          <w:sz w:val="28"/>
          <w:szCs w:val="28"/>
        </w:rPr>
        <w:t xml:space="preserve"> историю формирования общественного питания, как отрасли народного хозяйства;</w:t>
      </w:r>
    </w:p>
    <w:p w:rsidR="00266C99" w:rsidRPr="00266C99" w:rsidRDefault="00266C99" w:rsidP="00266C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C99">
        <w:rPr>
          <w:rFonts w:ascii="Times New Roman" w:hAnsi="Times New Roman" w:cs="Times New Roman"/>
          <w:b/>
          <w:sz w:val="28"/>
          <w:szCs w:val="28"/>
        </w:rPr>
        <w:t>знать</w:t>
      </w:r>
      <w:r w:rsidRPr="00266C99">
        <w:rPr>
          <w:rFonts w:ascii="Times New Roman" w:hAnsi="Times New Roman" w:cs="Times New Roman"/>
          <w:sz w:val="28"/>
          <w:szCs w:val="28"/>
        </w:rPr>
        <w:t xml:space="preserve"> функции, выполняемые общественным питанием;</w:t>
      </w:r>
    </w:p>
    <w:p w:rsidR="00266C99" w:rsidRPr="00266C99" w:rsidRDefault="00266C99" w:rsidP="00266C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C99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266C99">
        <w:rPr>
          <w:rFonts w:ascii="Times New Roman" w:hAnsi="Times New Roman" w:cs="Times New Roman"/>
          <w:sz w:val="28"/>
          <w:szCs w:val="28"/>
        </w:rPr>
        <w:t xml:space="preserve"> современными информационными технологиями.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814A10" w:rsidRPr="00A25659" w:rsidRDefault="00814A10" w:rsidP="001F1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70">
        <w:rPr>
          <w:rFonts w:ascii="Times New Roman" w:hAnsi="Times New Roman" w:cs="Times New Roman"/>
          <w:b/>
          <w:sz w:val="28"/>
          <w:szCs w:val="28"/>
        </w:rPr>
        <w:t>ОК-5</w:t>
      </w:r>
      <w:r w:rsidRPr="00A25659">
        <w:rPr>
          <w:rFonts w:ascii="Times New Roman" w:hAnsi="Times New Roman" w:cs="Times New Roman"/>
          <w:sz w:val="28"/>
          <w:szCs w:val="28"/>
        </w:rPr>
        <w:t xml:space="preserve"> – </w:t>
      </w:r>
      <w:r w:rsidR="006A5F47" w:rsidRPr="00A25659">
        <w:rPr>
          <w:rFonts w:ascii="Times New Roman" w:hAnsi="Times New Roman" w:cs="Times New Roman"/>
          <w:sz w:val="28"/>
          <w:szCs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1F1970" w:rsidRDefault="00814A10" w:rsidP="001F1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70">
        <w:rPr>
          <w:rFonts w:ascii="Times New Roman" w:hAnsi="Times New Roman" w:cs="Times New Roman"/>
          <w:b/>
          <w:sz w:val="28"/>
          <w:szCs w:val="28"/>
        </w:rPr>
        <w:t>ОК-6</w:t>
      </w:r>
      <w:r w:rsidRPr="00A25659">
        <w:rPr>
          <w:rFonts w:ascii="Times New Roman" w:hAnsi="Times New Roman" w:cs="Times New Roman"/>
          <w:sz w:val="28"/>
          <w:szCs w:val="28"/>
        </w:rPr>
        <w:t xml:space="preserve"> –</w:t>
      </w:r>
      <w:r w:rsidR="006A5F47" w:rsidRPr="00A25659">
        <w:rPr>
          <w:rFonts w:ascii="Times New Roman" w:hAnsi="Times New Roman" w:cs="Times New Roman"/>
          <w:sz w:val="28"/>
          <w:szCs w:val="28"/>
        </w:rPr>
        <w:t xml:space="preserve"> Способность работать в коллективе, толерантно воспринимать социальные, этнические, конфессиональные и культурные различия.</w:t>
      </w:r>
    </w:p>
    <w:p w:rsidR="001F1970" w:rsidRDefault="00814A10" w:rsidP="001F1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70">
        <w:rPr>
          <w:rFonts w:ascii="Times New Roman" w:hAnsi="Times New Roman" w:cs="Times New Roman"/>
          <w:b/>
          <w:sz w:val="28"/>
          <w:szCs w:val="28"/>
        </w:rPr>
        <w:t>ПК-15</w:t>
      </w:r>
      <w:r w:rsidRPr="00A25659">
        <w:rPr>
          <w:rFonts w:ascii="Times New Roman" w:hAnsi="Times New Roman" w:cs="Times New Roman"/>
          <w:sz w:val="28"/>
          <w:szCs w:val="28"/>
        </w:rPr>
        <w:t xml:space="preserve"> –</w:t>
      </w:r>
      <w:r w:rsidR="006A5F47" w:rsidRPr="00A25659">
        <w:rPr>
          <w:rFonts w:ascii="Times New Roman" w:hAnsi="Times New Roman" w:cs="Times New Roman"/>
          <w:sz w:val="28"/>
          <w:szCs w:val="28"/>
        </w:rPr>
        <w:t xml:space="preserve"> Способность осуществлять поиск, выбор и использование новой информации в области развития потребительского рынка, систематизировать и обобщать информацию</w:t>
      </w:r>
      <w:r w:rsidR="00A25659">
        <w:rPr>
          <w:rFonts w:ascii="Times New Roman" w:hAnsi="Times New Roman" w:cs="Times New Roman"/>
          <w:sz w:val="28"/>
          <w:szCs w:val="28"/>
        </w:rPr>
        <w:t>.</w:t>
      </w:r>
    </w:p>
    <w:p w:rsidR="001F1970" w:rsidRDefault="00814A10" w:rsidP="001F1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70">
        <w:rPr>
          <w:rFonts w:ascii="Times New Roman" w:hAnsi="Times New Roman" w:cs="Times New Roman"/>
          <w:b/>
          <w:sz w:val="28"/>
          <w:szCs w:val="28"/>
        </w:rPr>
        <w:t>ПК-25</w:t>
      </w:r>
      <w:r w:rsidRPr="00A25659">
        <w:rPr>
          <w:rFonts w:ascii="Times New Roman" w:hAnsi="Times New Roman" w:cs="Times New Roman"/>
          <w:sz w:val="28"/>
          <w:szCs w:val="28"/>
        </w:rPr>
        <w:t xml:space="preserve"> –</w:t>
      </w:r>
      <w:r w:rsidR="00A25659" w:rsidRPr="00A25659">
        <w:rPr>
          <w:rFonts w:ascii="Times New Roman" w:hAnsi="Times New Roman" w:cs="Times New Roman"/>
          <w:sz w:val="28"/>
          <w:szCs w:val="28"/>
        </w:rPr>
        <w:t xml:space="preserve"> Способность изучать и анализировать научно-техническую информацию, отечественный и зарубежный опыт по производству продуктов питания.</w:t>
      </w:r>
    </w:p>
    <w:p w:rsidR="00814A10" w:rsidRPr="00A25659" w:rsidRDefault="00814A10" w:rsidP="001F1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70">
        <w:rPr>
          <w:rFonts w:ascii="Times New Roman" w:hAnsi="Times New Roman" w:cs="Times New Roman"/>
          <w:b/>
          <w:sz w:val="28"/>
          <w:szCs w:val="28"/>
        </w:rPr>
        <w:t>ПК-32</w:t>
      </w:r>
      <w:r w:rsidRPr="00A25659">
        <w:rPr>
          <w:rFonts w:ascii="Times New Roman" w:hAnsi="Times New Roman" w:cs="Times New Roman"/>
          <w:sz w:val="28"/>
          <w:szCs w:val="28"/>
        </w:rPr>
        <w:t xml:space="preserve"> –</w:t>
      </w:r>
      <w:r w:rsidR="00786971">
        <w:rPr>
          <w:rFonts w:ascii="Times New Roman" w:hAnsi="Times New Roman" w:cs="Times New Roman"/>
          <w:sz w:val="28"/>
          <w:szCs w:val="28"/>
        </w:rPr>
        <w:t xml:space="preserve"> </w:t>
      </w:r>
      <w:r w:rsidR="00A25659" w:rsidRPr="00A25659">
        <w:rPr>
          <w:rFonts w:ascii="Times New Roman" w:hAnsi="Times New Roman" w:cs="Times New Roman"/>
          <w:sz w:val="28"/>
          <w:szCs w:val="28"/>
        </w:rPr>
        <w:t>Готовность прогнозировать конъюнктуру рынка продовольственного сырья и анализировать реализованный спрос на продукцию производства, оценивать эффективность маркетинговых мероприятий по продвижению продукции на рынок, обеспечивать обратную связь с потребителями, участвовать в программах по разработке предложений по формированию ассортимента продукции питания и продвижению ее на рынке.</w:t>
      </w:r>
    </w:p>
    <w:p w:rsidR="00814A10" w:rsidRPr="00BC3508" w:rsidRDefault="00814A1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01D8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84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927484" w:rsidRPr="00D75781" w:rsidRDefault="00927484" w:rsidP="00D757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781">
        <w:rPr>
          <w:rFonts w:ascii="Times New Roman" w:hAnsi="Times New Roman" w:cs="Times New Roman"/>
          <w:sz w:val="28"/>
          <w:szCs w:val="28"/>
        </w:rPr>
        <w:t>Предмет и содержание дисциплины</w:t>
      </w:r>
      <w:r w:rsidR="00D75781">
        <w:rPr>
          <w:rFonts w:ascii="Times New Roman" w:hAnsi="Times New Roman" w:cs="Times New Roman"/>
          <w:sz w:val="28"/>
          <w:szCs w:val="28"/>
        </w:rPr>
        <w:t>.</w:t>
      </w:r>
      <w:r w:rsidRPr="00D75781">
        <w:rPr>
          <w:rFonts w:ascii="Times New Roman" w:hAnsi="Times New Roman" w:cs="Times New Roman"/>
          <w:sz w:val="28"/>
          <w:szCs w:val="28"/>
        </w:rPr>
        <w:t xml:space="preserve"> История кулинарии народов, проживавших в разных частях земного шара</w:t>
      </w:r>
      <w:r w:rsidR="00D75781">
        <w:rPr>
          <w:rFonts w:ascii="Times New Roman" w:hAnsi="Times New Roman" w:cs="Times New Roman"/>
          <w:sz w:val="28"/>
          <w:szCs w:val="28"/>
        </w:rPr>
        <w:t>.</w:t>
      </w:r>
      <w:r w:rsidRPr="00D75781">
        <w:rPr>
          <w:rFonts w:ascii="Times New Roman" w:hAnsi="Times New Roman" w:cs="Times New Roman"/>
          <w:sz w:val="28"/>
          <w:szCs w:val="28"/>
        </w:rPr>
        <w:t xml:space="preserve"> Принципы формирования кулинарных традиций</w:t>
      </w:r>
      <w:r w:rsidR="00D75781">
        <w:rPr>
          <w:rFonts w:ascii="Times New Roman" w:hAnsi="Times New Roman" w:cs="Times New Roman"/>
          <w:sz w:val="28"/>
          <w:szCs w:val="28"/>
        </w:rPr>
        <w:t>.</w:t>
      </w:r>
      <w:r w:rsidRPr="00D75781">
        <w:rPr>
          <w:rFonts w:ascii="Times New Roman" w:hAnsi="Times New Roman" w:cs="Times New Roman"/>
          <w:sz w:val="28"/>
          <w:szCs w:val="28"/>
        </w:rPr>
        <w:t xml:space="preserve"> Традиции питания населения отдельных стран</w:t>
      </w:r>
      <w:r w:rsidR="00D75781">
        <w:rPr>
          <w:rFonts w:ascii="Times New Roman" w:hAnsi="Times New Roman" w:cs="Times New Roman"/>
          <w:sz w:val="28"/>
          <w:szCs w:val="28"/>
        </w:rPr>
        <w:t>.</w:t>
      </w:r>
      <w:r w:rsidR="00D75781" w:rsidRPr="00D75781">
        <w:rPr>
          <w:rFonts w:ascii="Times New Roman" w:hAnsi="Times New Roman" w:cs="Times New Roman"/>
          <w:sz w:val="28"/>
          <w:szCs w:val="28"/>
        </w:rPr>
        <w:t xml:space="preserve"> Теоретические основы систем питания и их критический анализ</w:t>
      </w:r>
      <w:r w:rsidR="00D75781">
        <w:rPr>
          <w:rFonts w:ascii="Times New Roman" w:hAnsi="Times New Roman" w:cs="Times New Roman"/>
          <w:sz w:val="28"/>
          <w:szCs w:val="28"/>
        </w:rPr>
        <w:t>.</w:t>
      </w:r>
    </w:p>
    <w:p w:rsidR="002F7EB9" w:rsidRPr="00927484" w:rsidRDefault="002F7EB9" w:rsidP="002F7EB9">
      <w:pPr>
        <w:pStyle w:val="a4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E01D88" w:rsidRPr="00927484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927484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9F5E8B" w:rsidRPr="00927484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ОК-5, ОК-6, </w:t>
      </w:r>
      <w:r w:rsidR="002F7EB9" w:rsidRPr="00927484">
        <w:rPr>
          <w:rFonts w:ascii="Times New Roman" w:hAnsi="Times New Roman" w:cs="Times New Roman"/>
          <w:i/>
          <w:spacing w:val="4"/>
          <w:sz w:val="28"/>
          <w:szCs w:val="28"/>
        </w:rPr>
        <w:t>ПК-1</w:t>
      </w:r>
      <w:r w:rsidR="009F5E8B" w:rsidRPr="00927484">
        <w:rPr>
          <w:rFonts w:ascii="Times New Roman" w:hAnsi="Times New Roman" w:cs="Times New Roman"/>
          <w:i/>
          <w:spacing w:val="4"/>
          <w:sz w:val="28"/>
          <w:szCs w:val="28"/>
        </w:rPr>
        <w:t>5</w:t>
      </w:r>
      <w:r w:rsidR="002F7EB9" w:rsidRPr="00927484">
        <w:rPr>
          <w:rFonts w:ascii="Times New Roman" w:hAnsi="Times New Roman" w:cs="Times New Roman"/>
          <w:i/>
          <w:spacing w:val="4"/>
          <w:sz w:val="28"/>
          <w:szCs w:val="28"/>
        </w:rPr>
        <w:t>, ПК-25, ПК-</w:t>
      </w:r>
      <w:r w:rsidR="009F5E8B" w:rsidRPr="00927484">
        <w:rPr>
          <w:rFonts w:ascii="Times New Roman" w:hAnsi="Times New Roman" w:cs="Times New Roman"/>
          <w:i/>
          <w:spacing w:val="4"/>
          <w:sz w:val="28"/>
          <w:szCs w:val="28"/>
        </w:rPr>
        <w:t>32</w:t>
      </w:r>
      <w:r w:rsidRPr="00927484"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дисциплины </w:t>
      </w:r>
      <w:r w:rsidR="00066D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</w:t>
      </w:r>
      <w:r w:rsidR="00066D2B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: 28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практических и семинарских занятий, 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066D2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53A3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технологии и организации питания и услуг  </w:t>
      </w:r>
      <w:proofErr w:type="spellStart"/>
      <w:r w:rsidR="00F53A36">
        <w:rPr>
          <w:rFonts w:ascii="Times New Roman" w:eastAsia="Times New Roman" w:hAnsi="Times New Roman" w:cs="Times New Roman"/>
          <w:sz w:val="28"/>
          <w:szCs w:val="28"/>
        </w:rPr>
        <w:t>Л.А.Мелентьева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43566F"/>
    <w:multiLevelType w:val="hybridMultilevel"/>
    <w:tmpl w:val="67E0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066D2B"/>
    <w:rsid w:val="001F1970"/>
    <w:rsid w:val="00266C99"/>
    <w:rsid w:val="002D701B"/>
    <w:rsid w:val="002F7EB9"/>
    <w:rsid w:val="00541AE8"/>
    <w:rsid w:val="00662471"/>
    <w:rsid w:val="006A5F47"/>
    <w:rsid w:val="006F5C61"/>
    <w:rsid w:val="00711CC2"/>
    <w:rsid w:val="00786971"/>
    <w:rsid w:val="00814A10"/>
    <w:rsid w:val="00927484"/>
    <w:rsid w:val="009F5E8B"/>
    <w:rsid w:val="00A25659"/>
    <w:rsid w:val="00CE70EF"/>
    <w:rsid w:val="00D75781"/>
    <w:rsid w:val="00D76A88"/>
    <w:rsid w:val="00DC34C6"/>
    <w:rsid w:val="00E01D88"/>
    <w:rsid w:val="00E256DC"/>
    <w:rsid w:val="00F4502A"/>
    <w:rsid w:val="00F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paragraph" w:styleId="22">
    <w:name w:val="Body Text 2"/>
    <w:basedOn w:val="a"/>
    <w:link w:val="23"/>
    <w:uiPriority w:val="99"/>
    <w:rsid w:val="00D757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D7578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6</cp:revision>
  <dcterms:created xsi:type="dcterms:W3CDTF">2016-10-12T07:06:00Z</dcterms:created>
  <dcterms:modified xsi:type="dcterms:W3CDTF">2017-03-06T08:43:00Z</dcterms:modified>
</cp:coreProperties>
</file>