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Аннотация </w:t>
      </w:r>
      <w:r w:rsidRPr="006F584F">
        <w:rPr>
          <w:rFonts w:ascii="Times New Roman" w:eastAsia="Times New Roman" w:hAnsi="Times New Roman" w:cs="Times New Roman"/>
          <w:sz w:val="28"/>
          <w:szCs w:val="28"/>
        </w:rPr>
        <w:t xml:space="preserve">рабочей программы дисциплины </w:t>
      </w:r>
    </w:p>
    <w:p w:rsidR="00E01D88" w:rsidRPr="006F584F" w:rsidRDefault="00CE70EF" w:rsidP="00E01D88">
      <w:pPr>
        <w:spacing w:after="0" w:line="240" w:lineRule="auto"/>
        <w:ind w:firstLine="709"/>
        <w:jc w:val="cente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Б</w:t>
      </w:r>
      <w:proofErr w:type="gramStart"/>
      <w:r w:rsidRPr="00CE70EF">
        <w:rPr>
          <w:rFonts w:ascii="Times New Roman" w:eastAsia="Times New Roman" w:hAnsi="Times New Roman" w:cs="Times New Roman"/>
          <w:i/>
          <w:sz w:val="28"/>
          <w:szCs w:val="28"/>
          <w:u w:val="single"/>
        </w:rPr>
        <w:t>1</w:t>
      </w:r>
      <w:proofErr w:type="gramEnd"/>
      <w:r>
        <w:rPr>
          <w:rFonts w:ascii="Times New Roman" w:eastAsia="Times New Roman" w:hAnsi="Times New Roman" w:cs="Times New Roman"/>
          <w:i/>
          <w:sz w:val="28"/>
          <w:szCs w:val="28"/>
          <w:u w:val="single"/>
        </w:rPr>
        <w:t>.</w:t>
      </w:r>
      <w:r w:rsidR="009B1DDE">
        <w:rPr>
          <w:rFonts w:ascii="Times New Roman" w:eastAsia="Times New Roman" w:hAnsi="Times New Roman" w:cs="Times New Roman"/>
          <w:i/>
          <w:sz w:val="28"/>
          <w:szCs w:val="28"/>
          <w:u w:val="single"/>
        </w:rPr>
        <w:t>В.ДВ.04.01</w:t>
      </w:r>
      <w:r w:rsidR="00E01D88" w:rsidRPr="00CE70EF">
        <w:rPr>
          <w:rFonts w:ascii="Times New Roman" w:eastAsia="Times New Roman" w:hAnsi="Times New Roman" w:cs="Times New Roman"/>
          <w:i/>
          <w:sz w:val="28"/>
          <w:szCs w:val="28"/>
          <w:u w:val="single"/>
        </w:rPr>
        <w:t xml:space="preserve"> </w:t>
      </w:r>
      <w:r w:rsidR="00E01D88" w:rsidRPr="006F584F">
        <w:rPr>
          <w:rFonts w:ascii="Times New Roman" w:eastAsia="Times New Roman" w:hAnsi="Times New Roman" w:cs="Times New Roman"/>
          <w:i/>
          <w:sz w:val="28"/>
          <w:szCs w:val="28"/>
          <w:u w:val="single"/>
        </w:rPr>
        <w:t>«</w:t>
      </w:r>
      <w:r w:rsidR="00825295">
        <w:rPr>
          <w:rFonts w:ascii="Times New Roman" w:eastAsia="Times New Roman" w:hAnsi="Times New Roman" w:cs="Times New Roman"/>
          <w:i/>
          <w:sz w:val="28"/>
          <w:szCs w:val="28"/>
          <w:u w:val="single"/>
        </w:rPr>
        <w:t xml:space="preserve">Проектные решения </w:t>
      </w:r>
      <w:proofErr w:type="spellStart"/>
      <w:r w:rsidR="00825295">
        <w:rPr>
          <w:rFonts w:ascii="Times New Roman" w:eastAsia="Times New Roman" w:hAnsi="Times New Roman" w:cs="Times New Roman"/>
          <w:i/>
          <w:sz w:val="28"/>
          <w:szCs w:val="28"/>
          <w:u w:val="single"/>
          <w:lang w:val="en-US"/>
        </w:rPr>
        <w:t>AutoCad</w:t>
      </w:r>
      <w:proofErr w:type="spellEnd"/>
      <w:r w:rsidR="00E01D88" w:rsidRPr="006F584F">
        <w:rPr>
          <w:rFonts w:ascii="Times New Roman" w:eastAsia="Times New Roman" w:hAnsi="Times New Roman" w:cs="Times New Roman"/>
          <w:i/>
          <w:sz w:val="28"/>
          <w:szCs w:val="28"/>
          <w:u w:val="single"/>
        </w:rPr>
        <w:t>»</w:t>
      </w:r>
    </w:p>
    <w:p w:rsidR="00E01D88" w:rsidRPr="006F584F" w:rsidRDefault="00E01D88" w:rsidP="00E01D88">
      <w:pPr>
        <w:spacing w:after="0" w:line="240" w:lineRule="auto"/>
        <w:ind w:firstLine="709"/>
        <w:jc w:val="center"/>
        <w:rPr>
          <w:rFonts w:ascii="Times New Roman" w:eastAsia="Times New Roman" w:hAnsi="Times New Roman" w:cs="Times New Roman"/>
          <w:sz w:val="28"/>
          <w:szCs w:val="28"/>
        </w:rPr>
      </w:pPr>
      <w:r w:rsidRPr="006F584F">
        <w:rPr>
          <w:rFonts w:ascii="Times New Roman" w:eastAsia="Times New Roman" w:hAnsi="Times New Roman" w:cs="Times New Roman"/>
          <w:sz w:val="28"/>
          <w:szCs w:val="28"/>
        </w:rPr>
        <w:t>Направление подготовки</w:t>
      </w:r>
    </w:p>
    <w:p w:rsidR="00E01D88" w:rsidRPr="006F584F" w:rsidRDefault="00E01D88" w:rsidP="00E01D88">
      <w:pPr>
        <w:spacing w:after="0" w:line="240" w:lineRule="auto"/>
        <w:ind w:firstLine="709"/>
        <w:jc w:val="center"/>
        <w:rPr>
          <w:rFonts w:ascii="Times New Roman" w:hAnsi="Times New Roman" w:cs="Times New Roman"/>
          <w:i/>
          <w:sz w:val="28"/>
          <w:szCs w:val="28"/>
          <w:u w:val="single"/>
        </w:rPr>
      </w:pP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 и организация ресторанного дела</w:t>
      </w:r>
      <w:r w:rsidRPr="006F584F">
        <w:rPr>
          <w:rFonts w:ascii="Times New Roman" w:hAnsi="Times New Roman" w:cs="Times New Roman"/>
          <w:i/>
          <w:sz w:val="28"/>
          <w:szCs w:val="28"/>
          <w:u w:val="single"/>
        </w:rPr>
        <w:t>»</w:t>
      </w:r>
    </w:p>
    <w:p w:rsidR="00E01D88" w:rsidRPr="00E01D88" w:rsidRDefault="00E01D88" w:rsidP="00E01D88">
      <w:pPr>
        <w:spacing w:after="0" w:line="240" w:lineRule="auto"/>
        <w:ind w:firstLine="709"/>
        <w:rPr>
          <w:rFonts w:ascii="Times New Roman" w:hAnsi="Times New Roman" w:cs="Times New Roman"/>
          <w:i/>
          <w:sz w:val="28"/>
          <w:szCs w:val="28"/>
          <w:u w:val="single"/>
        </w:rPr>
      </w:pPr>
      <w:proofErr w:type="gramStart"/>
      <w:r w:rsidRPr="00BC3508">
        <w:rPr>
          <w:rFonts w:ascii="Times New Roman" w:eastAsia="Times New Roman" w:hAnsi="Times New Roman" w:cs="Times New Roman"/>
          <w:sz w:val="28"/>
          <w:szCs w:val="28"/>
        </w:rPr>
        <w:t>Рабочая программа учебной дисциплины со</w:t>
      </w:r>
      <w:r>
        <w:rPr>
          <w:rFonts w:ascii="Times New Roman" w:eastAsia="Times New Roman" w:hAnsi="Times New Roman" w:cs="Times New Roman"/>
          <w:sz w:val="28"/>
          <w:szCs w:val="28"/>
        </w:rPr>
        <w:t>ответствует требованиям ФГОС ВО</w:t>
      </w:r>
      <w:r w:rsidRPr="00BC3508">
        <w:rPr>
          <w:rFonts w:ascii="Times New Roman" w:eastAsia="Times New Roman" w:hAnsi="Times New Roman" w:cs="Times New Roman"/>
          <w:sz w:val="28"/>
          <w:szCs w:val="28"/>
        </w:rPr>
        <w:t xml:space="preserve"> по направлению </w:t>
      </w:r>
      <w:r>
        <w:rPr>
          <w:rFonts w:ascii="Times New Roman" w:hAnsi="Times New Roman" w:cs="Times New Roman"/>
          <w:i/>
          <w:sz w:val="28"/>
          <w:szCs w:val="28"/>
          <w:u w:val="single"/>
        </w:rPr>
        <w:t>19.03.04</w:t>
      </w:r>
      <w:r w:rsidRPr="006F584F">
        <w:rPr>
          <w:rFonts w:ascii="Times New Roman" w:hAnsi="Times New Roman" w:cs="Times New Roman"/>
          <w:i/>
          <w:sz w:val="28"/>
          <w:szCs w:val="28"/>
          <w:u w:val="single"/>
        </w:rPr>
        <w:t xml:space="preserve"> «</w:t>
      </w:r>
      <w:r>
        <w:rPr>
          <w:rFonts w:ascii="Times New Roman" w:hAnsi="Times New Roman" w:cs="Times New Roman"/>
          <w:i/>
          <w:sz w:val="28"/>
          <w:szCs w:val="28"/>
          <w:u w:val="single"/>
        </w:rPr>
        <w:t>Технология и организация ресторанного дела</w:t>
      </w:r>
      <w:r w:rsidRPr="006F584F">
        <w:rPr>
          <w:rFonts w:ascii="Times New Roman" w:hAnsi="Times New Roman" w:cs="Times New Roman"/>
          <w:i/>
          <w:sz w:val="28"/>
          <w:szCs w:val="28"/>
          <w:u w:val="single"/>
        </w:rPr>
        <w:t>»</w:t>
      </w:r>
      <w:proofErr w:type="gramEnd"/>
    </w:p>
    <w:p w:rsidR="00E01D88" w:rsidRPr="00E01D88" w:rsidRDefault="00E01D88" w:rsidP="00E01D88">
      <w:pPr>
        <w:shd w:val="clear" w:color="auto" w:fill="FFFFFF"/>
        <w:spacing w:after="0" w:line="240" w:lineRule="auto"/>
        <w:ind w:firstLine="709"/>
        <w:jc w:val="both"/>
        <w:rPr>
          <w:rFonts w:ascii="Times New Roman" w:hAnsi="Times New Roman" w:cs="Times New Roman"/>
          <w:sz w:val="28"/>
          <w:szCs w:val="28"/>
        </w:rPr>
      </w:pPr>
      <w:r w:rsidRPr="004E6FCF">
        <w:rPr>
          <w:rFonts w:ascii="Times New Roman" w:hAnsi="Times New Roman" w:cs="Times New Roman"/>
          <w:spacing w:val="-1"/>
          <w:sz w:val="28"/>
          <w:szCs w:val="28"/>
        </w:rPr>
        <w:t>Дисциплина «</w:t>
      </w:r>
      <w:r w:rsidR="00825295" w:rsidRPr="00825295">
        <w:rPr>
          <w:rFonts w:ascii="Times New Roman" w:eastAsia="Times New Roman" w:hAnsi="Times New Roman" w:cs="Times New Roman"/>
          <w:sz w:val="28"/>
          <w:szCs w:val="28"/>
        </w:rPr>
        <w:t xml:space="preserve">Проектные решения </w:t>
      </w:r>
      <w:proofErr w:type="spellStart"/>
      <w:r w:rsidR="00825295" w:rsidRPr="00825295">
        <w:rPr>
          <w:rFonts w:ascii="Times New Roman" w:eastAsia="Times New Roman" w:hAnsi="Times New Roman" w:cs="Times New Roman"/>
          <w:sz w:val="28"/>
          <w:szCs w:val="28"/>
          <w:lang w:val="en-US"/>
        </w:rPr>
        <w:t>AutoCad</w:t>
      </w:r>
      <w:proofErr w:type="spellEnd"/>
      <w:r w:rsidRPr="004E6FCF">
        <w:rPr>
          <w:rFonts w:ascii="Times New Roman" w:hAnsi="Times New Roman" w:cs="Times New Roman"/>
          <w:spacing w:val="-1"/>
          <w:sz w:val="28"/>
          <w:szCs w:val="28"/>
        </w:rPr>
        <w:t xml:space="preserve">» входит в </w:t>
      </w:r>
      <w:r w:rsidR="009B1DDE">
        <w:rPr>
          <w:rFonts w:ascii="Times New Roman" w:hAnsi="Times New Roman" w:cs="Times New Roman"/>
          <w:spacing w:val="-1"/>
          <w:sz w:val="28"/>
          <w:szCs w:val="28"/>
        </w:rPr>
        <w:t>вариативную</w:t>
      </w:r>
      <w:r w:rsidRPr="004E6FCF">
        <w:rPr>
          <w:rFonts w:ascii="Times New Roman" w:hAnsi="Times New Roman" w:cs="Times New Roman"/>
          <w:spacing w:val="-1"/>
          <w:sz w:val="28"/>
          <w:szCs w:val="28"/>
        </w:rPr>
        <w:t xml:space="preserve"> часть дисциплин</w:t>
      </w:r>
      <w:r w:rsidR="009B1DDE">
        <w:rPr>
          <w:rFonts w:ascii="Times New Roman" w:hAnsi="Times New Roman" w:cs="Times New Roman"/>
          <w:spacing w:val="-1"/>
          <w:sz w:val="28"/>
          <w:szCs w:val="28"/>
        </w:rPr>
        <w:t xml:space="preserve"> по выбору</w:t>
      </w:r>
      <w:r w:rsidRPr="004E6FCF">
        <w:rPr>
          <w:rFonts w:ascii="Times New Roman" w:hAnsi="Times New Roman" w:cs="Times New Roman"/>
          <w:spacing w:val="-1"/>
          <w:sz w:val="28"/>
          <w:szCs w:val="28"/>
        </w:rPr>
        <w:t xml:space="preserve"> </w:t>
      </w:r>
      <w:proofErr w:type="spellStart"/>
      <w:r w:rsidRPr="004E6FCF">
        <w:rPr>
          <w:rFonts w:ascii="Times New Roman" w:hAnsi="Times New Roman" w:cs="Times New Roman"/>
          <w:spacing w:val="-1"/>
          <w:sz w:val="28"/>
          <w:szCs w:val="28"/>
        </w:rPr>
        <w:t>бакалавриата</w:t>
      </w:r>
      <w:proofErr w:type="spellEnd"/>
      <w:r w:rsidRPr="004E6FCF">
        <w:rPr>
          <w:rFonts w:ascii="Times New Roman" w:hAnsi="Times New Roman" w:cs="Times New Roman"/>
          <w:sz w:val="28"/>
          <w:szCs w:val="28"/>
        </w:rPr>
        <w:t xml:space="preserve"> по направлению подготовки </w:t>
      </w:r>
      <w:r w:rsidRPr="00E01D88">
        <w:rPr>
          <w:rFonts w:ascii="Times New Roman" w:hAnsi="Times New Roman" w:cs="Times New Roman"/>
          <w:sz w:val="28"/>
          <w:szCs w:val="28"/>
        </w:rPr>
        <w:t>19.03.04 «Технология и организация ресторанного дела»</w:t>
      </w:r>
      <w:r>
        <w:rPr>
          <w:rFonts w:ascii="Times New Roman" w:hAnsi="Times New Roman" w:cs="Times New Roman"/>
          <w:sz w:val="28"/>
          <w:szCs w:val="28"/>
        </w:rPr>
        <w:t>.</w:t>
      </w:r>
    </w:p>
    <w:p w:rsidR="00E01D88" w:rsidRPr="004E6FCF" w:rsidRDefault="00E01D88" w:rsidP="00E01D88">
      <w:pPr>
        <w:spacing w:after="0" w:line="240" w:lineRule="auto"/>
        <w:ind w:firstLine="709"/>
        <w:jc w:val="both"/>
        <w:rPr>
          <w:rFonts w:ascii="Times New Roman" w:hAnsi="Times New Roman" w:cs="Times New Roman"/>
          <w:sz w:val="28"/>
          <w:szCs w:val="28"/>
        </w:rPr>
      </w:pPr>
      <w:r w:rsidRPr="004E6FCF">
        <w:rPr>
          <w:rFonts w:ascii="Times New Roman" w:hAnsi="Times New Roman" w:cs="Times New Roman"/>
          <w:sz w:val="28"/>
          <w:szCs w:val="28"/>
        </w:rPr>
        <w:t>Дисциплина основывается на знании следующих дисциплин:</w:t>
      </w:r>
    </w:p>
    <w:p w:rsidR="009B1DDE" w:rsidRPr="004E6FCF" w:rsidRDefault="009B1DDE" w:rsidP="009B1DDE">
      <w:pPr>
        <w:spacing w:after="0" w:line="240" w:lineRule="auto"/>
        <w:ind w:firstLine="709"/>
        <w:jc w:val="both"/>
        <w:rPr>
          <w:rFonts w:ascii="Times New Roman" w:hAnsi="Times New Roman" w:cs="Times New Roman"/>
          <w:spacing w:val="7"/>
          <w:sz w:val="28"/>
          <w:szCs w:val="28"/>
        </w:rPr>
      </w:pPr>
      <w:r w:rsidRPr="004E6FCF">
        <w:rPr>
          <w:rFonts w:ascii="Times New Roman" w:hAnsi="Times New Roman" w:cs="Times New Roman"/>
          <w:spacing w:val="7"/>
          <w:sz w:val="28"/>
          <w:szCs w:val="28"/>
        </w:rPr>
        <w:t>Б</w:t>
      </w:r>
      <w:proofErr w:type="gramStart"/>
      <w:r>
        <w:rPr>
          <w:rFonts w:ascii="Times New Roman" w:hAnsi="Times New Roman" w:cs="Times New Roman"/>
          <w:spacing w:val="7"/>
          <w:sz w:val="28"/>
          <w:szCs w:val="28"/>
        </w:rPr>
        <w:t>1</w:t>
      </w:r>
      <w:proofErr w:type="gramEnd"/>
      <w:r w:rsidRPr="004E6FCF">
        <w:rPr>
          <w:rFonts w:ascii="Times New Roman" w:hAnsi="Times New Roman" w:cs="Times New Roman"/>
          <w:spacing w:val="7"/>
          <w:sz w:val="28"/>
          <w:szCs w:val="28"/>
        </w:rPr>
        <w:t>.Б.</w:t>
      </w:r>
      <w:r>
        <w:rPr>
          <w:rFonts w:ascii="Times New Roman" w:hAnsi="Times New Roman" w:cs="Times New Roman"/>
          <w:spacing w:val="7"/>
          <w:sz w:val="28"/>
          <w:szCs w:val="28"/>
        </w:rPr>
        <w:t>06.02</w:t>
      </w:r>
      <w:r w:rsidRPr="004E6FCF">
        <w:rPr>
          <w:rFonts w:ascii="Times New Roman" w:hAnsi="Times New Roman" w:cs="Times New Roman"/>
          <w:spacing w:val="7"/>
          <w:sz w:val="28"/>
          <w:szCs w:val="28"/>
        </w:rPr>
        <w:t xml:space="preserve"> </w:t>
      </w:r>
      <w:r>
        <w:rPr>
          <w:rFonts w:ascii="Times New Roman" w:hAnsi="Times New Roman" w:cs="Times New Roman"/>
          <w:spacing w:val="7"/>
          <w:sz w:val="28"/>
          <w:szCs w:val="28"/>
        </w:rPr>
        <w:t>Физика</w:t>
      </w:r>
      <w:r w:rsidRPr="004E6FCF">
        <w:rPr>
          <w:rFonts w:ascii="Times New Roman" w:hAnsi="Times New Roman" w:cs="Times New Roman"/>
          <w:spacing w:val="7"/>
          <w:sz w:val="28"/>
          <w:szCs w:val="28"/>
        </w:rPr>
        <w:t>;</w:t>
      </w:r>
    </w:p>
    <w:p w:rsidR="009B1DDE" w:rsidRDefault="009B1DDE" w:rsidP="009B1DDE">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Б</w:t>
      </w:r>
      <w:proofErr w:type="gramStart"/>
      <w:r>
        <w:rPr>
          <w:rFonts w:ascii="Times New Roman" w:hAnsi="Times New Roman" w:cs="Times New Roman"/>
          <w:spacing w:val="7"/>
          <w:sz w:val="28"/>
          <w:szCs w:val="28"/>
        </w:rPr>
        <w:t>1</w:t>
      </w:r>
      <w:proofErr w:type="gramEnd"/>
      <w:r>
        <w:rPr>
          <w:rFonts w:ascii="Times New Roman" w:hAnsi="Times New Roman" w:cs="Times New Roman"/>
          <w:spacing w:val="7"/>
          <w:sz w:val="28"/>
          <w:szCs w:val="28"/>
        </w:rPr>
        <w:t>.Б.16.01 Основы строительства и инженерное оборудование ресторана;</w:t>
      </w:r>
    </w:p>
    <w:p w:rsidR="009B1DDE" w:rsidRPr="004E6FCF" w:rsidRDefault="009B1DDE" w:rsidP="009B1DDE">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Б</w:t>
      </w:r>
      <w:proofErr w:type="gramStart"/>
      <w:r>
        <w:rPr>
          <w:rFonts w:ascii="Times New Roman" w:hAnsi="Times New Roman" w:cs="Times New Roman"/>
          <w:spacing w:val="7"/>
          <w:sz w:val="28"/>
          <w:szCs w:val="28"/>
        </w:rPr>
        <w:t>1</w:t>
      </w:r>
      <w:proofErr w:type="gramEnd"/>
      <w:r>
        <w:rPr>
          <w:rFonts w:ascii="Times New Roman" w:hAnsi="Times New Roman" w:cs="Times New Roman"/>
          <w:spacing w:val="7"/>
          <w:sz w:val="28"/>
          <w:szCs w:val="28"/>
        </w:rPr>
        <w:t>.В.05.01 Технология и организация рабочих процессов на предприятии питания;</w:t>
      </w:r>
    </w:p>
    <w:p w:rsidR="009B1DDE" w:rsidRPr="00BF66E7" w:rsidRDefault="009B1DDE" w:rsidP="009B1DDE">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w:t>
      </w:r>
      <w:proofErr w:type="gramStart"/>
      <w:r w:rsidRPr="00F878EA">
        <w:rPr>
          <w:rFonts w:ascii="Times New Roman" w:hAnsi="Times New Roman" w:cs="Times New Roman"/>
          <w:spacing w:val="4"/>
          <w:sz w:val="28"/>
          <w:szCs w:val="28"/>
        </w:rPr>
        <w:t>1</w:t>
      </w:r>
      <w:proofErr w:type="gramEnd"/>
      <w:r w:rsidRPr="00F878EA">
        <w:rPr>
          <w:rFonts w:ascii="Times New Roman" w:hAnsi="Times New Roman" w:cs="Times New Roman"/>
          <w:spacing w:val="4"/>
          <w:sz w:val="28"/>
          <w:szCs w:val="28"/>
        </w:rPr>
        <w:t>.В.</w:t>
      </w:r>
      <w:r>
        <w:rPr>
          <w:rFonts w:ascii="Times New Roman" w:hAnsi="Times New Roman" w:cs="Times New Roman"/>
          <w:spacing w:val="4"/>
          <w:sz w:val="28"/>
          <w:szCs w:val="28"/>
        </w:rPr>
        <w:t>05.03</w:t>
      </w:r>
      <w:r w:rsidRPr="00F878EA">
        <w:rPr>
          <w:rFonts w:ascii="Times New Roman" w:hAnsi="Times New Roman" w:cs="Times New Roman"/>
          <w:spacing w:val="4"/>
          <w:sz w:val="28"/>
          <w:szCs w:val="28"/>
        </w:rPr>
        <w:t xml:space="preserve"> </w:t>
      </w:r>
      <w:r>
        <w:rPr>
          <w:rFonts w:ascii="Times New Roman" w:hAnsi="Times New Roman" w:cs="Times New Roman"/>
          <w:spacing w:val="4"/>
          <w:sz w:val="28"/>
          <w:szCs w:val="28"/>
        </w:rPr>
        <w:t>Организация производства и обслуживания на предприятиях общественного питания</w:t>
      </w:r>
      <w:r w:rsidRPr="00F878EA">
        <w:rPr>
          <w:rFonts w:ascii="Times New Roman" w:hAnsi="Times New Roman" w:cs="Times New Roman"/>
          <w:spacing w:val="4"/>
          <w:sz w:val="28"/>
          <w:szCs w:val="28"/>
        </w:rPr>
        <w:t>.</w:t>
      </w:r>
    </w:p>
    <w:p w:rsidR="00E01D88" w:rsidRPr="00F878EA"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z w:val="28"/>
          <w:szCs w:val="28"/>
        </w:rPr>
        <w:t xml:space="preserve">Изучение дисциплины необходимо для дальнейшего изучения </w:t>
      </w:r>
      <w:r w:rsidRPr="00F878EA">
        <w:rPr>
          <w:rFonts w:ascii="Times New Roman" w:hAnsi="Times New Roman" w:cs="Times New Roman"/>
          <w:spacing w:val="4"/>
          <w:sz w:val="28"/>
          <w:szCs w:val="28"/>
        </w:rPr>
        <w:t>следующих дисциплин:</w:t>
      </w:r>
    </w:p>
    <w:p w:rsidR="00541AE8" w:rsidRDefault="00541AE8"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w:t>
      </w:r>
      <w:proofErr w:type="gramStart"/>
      <w:r>
        <w:rPr>
          <w:rFonts w:ascii="Times New Roman" w:hAnsi="Times New Roman" w:cs="Times New Roman"/>
          <w:spacing w:val="4"/>
          <w:sz w:val="28"/>
          <w:szCs w:val="28"/>
        </w:rPr>
        <w:t>1</w:t>
      </w:r>
      <w:proofErr w:type="gramEnd"/>
      <w:r>
        <w:rPr>
          <w:rFonts w:ascii="Times New Roman" w:hAnsi="Times New Roman" w:cs="Times New Roman"/>
          <w:spacing w:val="4"/>
          <w:sz w:val="28"/>
          <w:szCs w:val="28"/>
        </w:rPr>
        <w:t>.Б.13 Проектирование предприятий общественного питания;</w:t>
      </w:r>
    </w:p>
    <w:p w:rsidR="009B1DDE" w:rsidRPr="00F878EA" w:rsidRDefault="009B1DDE"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w:t>
      </w:r>
      <w:proofErr w:type="gramStart"/>
      <w:r>
        <w:rPr>
          <w:rFonts w:ascii="Times New Roman" w:hAnsi="Times New Roman" w:cs="Times New Roman"/>
          <w:spacing w:val="4"/>
          <w:sz w:val="28"/>
          <w:szCs w:val="28"/>
        </w:rPr>
        <w:t>1</w:t>
      </w:r>
      <w:proofErr w:type="gramEnd"/>
      <w:r>
        <w:rPr>
          <w:rFonts w:ascii="Times New Roman" w:hAnsi="Times New Roman" w:cs="Times New Roman"/>
          <w:spacing w:val="4"/>
          <w:sz w:val="28"/>
          <w:szCs w:val="28"/>
        </w:rPr>
        <w:t>.В.ДВ.05.02 Высокотехнологичные производства;</w:t>
      </w:r>
    </w:p>
    <w:p w:rsidR="00E01D88" w:rsidRPr="00F878EA" w:rsidRDefault="00541AE8" w:rsidP="00E01D8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w:t>
      </w:r>
      <w:proofErr w:type="gramStart"/>
      <w:r>
        <w:rPr>
          <w:rFonts w:ascii="Times New Roman" w:hAnsi="Times New Roman" w:cs="Times New Roman"/>
          <w:spacing w:val="4"/>
          <w:sz w:val="28"/>
          <w:szCs w:val="28"/>
        </w:rPr>
        <w:t>1</w:t>
      </w:r>
      <w:proofErr w:type="gramEnd"/>
      <w:r>
        <w:rPr>
          <w:rFonts w:ascii="Times New Roman" w:hAnsi="Times New Roman" w:cs="Times New Roman"/>
          <w:spacing w:val="4"/>
          <w:sz w:val="28"/>
          <w:szCs w:val="28"/>
        </w:rPr>
        <w:t>.В.07.02</w:t>
      </w:r>
      <w:r w:rsidR="00E01D88">
        <w:rPr>
          <w:rFonts w:ascii="Times New Roman" w:hAnsi="Times New Roman" w:cs="Times New Roman"/>
          <w:spacing w:val="4"/>
          <w:sz w:val="28"/>
          <w:szCs w:val="28"/>
        </w:rPr>
        <w:t xml:space="preserve"> </w:t>
      </w:r>
      <w:r>
        <w:rPr>
          <w:rFonts w:ascii="Times New Roman" w:hAnsi="Times New Roman" w:cs="Times New Roman"/>
          <w:spacing w:val="4"/>
          <w:sz w:val="28"/>
          <w:szCs w:val="28"/>
        </w:rPr>
        <w:t>Технология ресторанной продукции за рубежом;</w:t>
      </w:r>
    </w:p>
    <w:p w:rsidR="00E01D88" w:rsidRPr="00F878EA" w:rsidRDefault="00E01D88" w:rsidP="00E01D88">
      <w:pPr>
        <w:spacing w:after="0" w:line="240" w:lineRule="auto"/>
        <w:ind w:firstLine="709"/>
        <w:jc w:val="both"/>
        <w:rPr>
          <w:rFonts w:ascii="Times New Roman" w:hAnsi="Times New Roman" w:cs="Times New Roman"/>
          <w:spacing w:val="4"/>
          <w:sz w:val="28"/>
          <w:szCs w:val="28"/>
        </w:rPr>
      </w:pPr>
      <w:r w:rsidRPr="00F878EA">
        <w:rPr>
          <w:rFonts w:ascii="Times New Roman" w:hAnsi="Times New Roman" w:cs="Times New Roman"/>
          <w:spacing w:val="4"/>
          <w:sz w:val="28"/>
          <w:szCs w:val="28"/>
        </w:rPr>
        <w:t>Б</w:t>
      </w:r>
      <w:proofErr w:type="gramStart"/>
      <w:r w:rsidRPr="00F878EA">
        <w:rPr>
          <w:rFonts w:ascii="Times New Roman" w:hAnsi="Times New Roman" w:cs="Times New Roman"/>
          <w:spacing w:val="4"/>
          <w:sz w:val="28"/>
          <w:szCs w:val="28"/>
        </w:rPr>
        <w:t>1</w:t>
      </w:r>
      <w:proofErr w:type="gramEnd"/>
      <w:r w:rsidRPr="00F878EA">
        <w:rPr>
          <w:rFonts w:ascii="Times New Roman" w:hAnsi="Times New Roman" w:cs="Times New Roman"/>
          <w:spacing w:val="4"/>
          <w:sz w:val="28"/>
          <w:szCs w:val="28"/>
        </w:rPr>
        <w:t>.В.</w:t>
      </w:r>
      <w:r w:rsidR="00541AE8">
        <w:rPr>
          <w:rFonts w:ascii="Times New Roman" w:hAnsi="Times New Roman" w:cs="Times New Roman"/>
          <w:spacing w:val="4"/>
          <w:sz w:val="28"/>
          <w:szCs w:val="28"/>
        </w:rPr>
        <w:t>07.03</w:t>
      </w:r>
      <w:r w:rsidRPr="00F878EA">
        <w:rPr>
          <w:rFonts w:ascii="Times New Roman" w:hAnsi="Times New Roman" w:cs="Times New Roman"/>
          <w:spacing w:val="4"/>
          <w:sz w:val="28"/>
          <w:szCs w:val="28"/>
        </w:rPr>
        <w:t xml:space="preserve"> </w:t>
      </w:r>
      <w:r w:rsidR="00541AE8">
        <w:rPr>
          <w:rFonts w:ascii="Times New Roman" w:hAnsi="Times New Roman" w:cs="Times New Roman"/>
          <w:spacing w:val="4"/>
          <w:sz w:val="28"/>
          <w:szCs w:val="28"/>
        </w:rPr>
        <w:t>Организация производства и обслуживания на предприятиях общественного питания</w:t>
      </w:r>
      <w:r w:rsidRPr="00F878EA">
        <w:rPr>
          <w:rFonts w:ascii="Times New Roman" w:hAnsi="Times New Roman" w:cs="Times New Roman"/>
          <w:spacing w:val="4"/>
          <w:sz w:val="28"/>
          <w:szCs w:val="28"/>
        </w:rPr>
        <w:t>.</w:t>
      </w:r>
    </w:p>
    <w:p w:rsidR="00E01D88" w:rsidRPr="005937DA" w:rsidRDefault="00E01D88" w:rsidP="00E01D88">
      <w:pPr>
        <w:pStyle w:val="2"/>
        <w:rPr>
          <w:rFonts w:ascii="Times New Roman" w:eastAsia="Calibri" w:hAnsi="Times New Roman"/>
          <w:bCs w:val="0"/>
          <w:color w:val="000000"/>
          <w:spacing w:val="4"/>
          <w:sz w:val="28"/>
          <w:szCs w:val="28"/>
          <w:lang w:eastAsia="zh-CN"/>
        </w:rPr>
      </w:pPr>
      <w:bookmarkStart w:id="0" w:name="_Toc43727970"/>
      <w:bookmarkStart w:id="1" w:name="_Toc339543312"/>
      <w:bookmarkStart w:id="2" w:name="_Toc410735567"/>
      <w:bookmarkStart w:id="3" w:name="_Toc410735569"/>
      <w:r w:rsidRPr="00F878EA">
        <w:rPr>
          <w:rFonts w:ascii="Times New Roman" w:eastAsia="Calibri" w:hAnsi="Times New Roman"/>
          <w:bCs w:val="0"/>
          <w:color w:val="000000"/>
          <w:spacing w:val="4"/>
          <w:sz w:val="28"/>
          <w:szCs w:val="28"/>
          <w:lang w:eastAsia="zh-CN"/>
        </w:rPr>
        <w:t xml:space="preserve">Цель </w:t>
      </w:r>
      <w:bookmarkEnd w:id="0"/>
      <w:r w:rsidRPr="00F878EA">
        <w:rPr>
          <w:rFonts w:ascii="Times New Roman" w:eastAsia="Calibri" w:hAnsi="Times New Roman"/>
          <w:bCs w:val="0"/>
          <w:color w:val="000000"/>
          <w:spacing w:val="4"/>
          <w:sz w:val="28"/>
          <w:szCs w:val="28"/>
          <w:lang w:eastAsia="zh-CN"/>
        </w:rPr>
        <w:t>дисциплины</w:t>
      </w:r>
      <w:bookmarkEnd w:id="1"/>
      <w:bookmarkEnd w:id="2"/>
    </w:p>
    <w:p w:rsidR="00E01D88" w:rsidRPr="009B1DDE" w:rsidRDefault="00E01D88" w:rsidP="009B1DDE">
      <w:pPr>
        <w:pStyle w:val="a4"/>
        <w:ind w:firstLine="709"/>
        <w:jc w:val="both"/>
        <w:rPr>
          <w:rFonts w:ascii="Times New Roman" w:hAnsi="Times New Roman" w:cs="Times New Roman"/>
          <w:sz w:val="28"/>
          <w:szCs w:val="28"/>
        </w:rPr>
      </w:pPr>
      <w:bookmarkStart w:id="4" w:name="_Toc410735568"/>
      <w:r w:rsidRPr="009B1DDE">
        <w:rPr>
          <w:rFonts w:ascii="Times New Roman" w:hAnsi="Times New Roman" w:cs="Times New Roman"/>
          <w:color w:val="000000"/>
          <w:sz w:val="28"/>
          <w:szCs w:val="28"/>
          <w:lang w:eastAsia="zh-CN"/>
        </w:rPr>
        <w:t>Цель изучения курса «</w:t>
      </w:r>
      <w:r w:rsidR="00825295" w:rsidRPr="00825295">
        <w:rPr>
          <w:rFonts w:ascii="Times New Roman" w:eastAsia="Times New Roman" w:hAnsi="Times New Roman" w:cs="Times New Roman"/>
          <w:sz w:val="28"/>
          <w:szCs w:val="28"/>
        </w:rPr>
        <w:t xml:space="preserve">Проектные решения </w:t>
      </w:r>
      <w:proofErr w:type="spellStart"/>
      <w:r w:rsidR="00825295" w:rsidRPr="00825295">
        <w:rPr>
          <w:rFonts w:ascii="Times New Roman" w:eastAsia="Times New Roman" w:hAnsi="Times New Roman" w:cs="Times New Roman"/>
          <w:sz w:val="28"/>
          <w:szCs w:val="28"/>
          <w:lang w:val="en-US"/>
        </w:rPr>
        <w:t>AutoCad</w:t>
      </w:r>
      <w:proofErr w:type="spellEnd"/>
      <w:r w:rsidRPr="009B1DDE">
        <w:rPr>
          <w:rFonts w:ascii="Times New Roman" w:hAnsi="Times New Roman" w:cs="Times New Roman"/>
          <w:color w:val="000000"/>
          <w:sz w:val="28"/>
          <w:szCs w:val="28"/>
          <w:lang w:eastAsia="zh-CN"/>
        </w:rPr>
        <w:t xml:space="preserve">» </w:t>
      </w:r>
      <w:r w:rsidR="009B1DDE">
        <w:rPr>
          <w:rFonts w:ascii="Times New Roman" w:hAnsi="Times New Roman" w:cs="Times New Roman"/>
          <w:color w:val="000000"/>
          <w:sz w:val="28"/>
          <w:szCs w:val="28"/>
          <w:lang w:eastAsia="zh-CN"/>
        </w:rPr>
        <w:t xml:space="preserve">- </w:t>
      </w:r>
      <w:r w:rsidR="009B1DDE" w:rsidRPr="009B1DDE">
        <w:rPr>
          <w:rFonts w:ascii="Times New Roman" w:hAnsi="Times New Roman" w:cs="Times New Roman"/>
          <w:sz w:val="28"/>
          <w:szCs w:val="28"/>
        </w:rPr>
        <w:t xml:space="preserve">приобретение и усвоение знаний, и практическое использование навыков работы в современной САПР </w:t>
      </w:r>
      <w:r w:rsidR="009B1DDE" w:rsidRPr="009B1DDE">
        <w:rPr>
          <w:rFonts w:ascii="Times New Roman" w:hAnsi="Times New Roman" w:cs="Times New Roman"/>
          <w:sz w:val="28"/>
          <w:szCs w:val="28"/>
          <w:lang w:val="en-US"/>
        </w:rPr>
        <w:t>AutoCAD</w:t>
      </w:r>
      <w:r w:rsidR="009B1DDE" w:rsidRPr="009B1DDE">
        <w:rPr>
          <w:rFonts w:ascii="Times New Roman" w:hAnsi="Times New Roman" w:cs="Times New Roman"/>
          <w:sz w:val="28"/>
          <w:szCs w:val="28"/>
        </w:rPr>
        <w:t xml:space="preserve">  студентами для разработки чертежей проектов предприятий общественного питания и услуг.</w:t>
      </w:r>
      <w:bookmarkEnd w:id="4"/>
    </w:p>
    <w:p w:rsidR="00E01D88" w:rsidRPr="005937DA" w:rsidRDefault="00E01D88" w:rsidP="00CE70EF">
      <w:pPr>
        <w:pStyle w:val="2"/>
        <w:rPr>
          <w:rFonts w:ascii="Times New Roman" w:eastAsia="Calibri" w:hAnsi="Times New Roman"/>
          <w:bCs w:val="0"/>
          <w:color w:val="000000"/>
          <w:spacing w:val="4"/>
          <w:sz w:val="28"/>
          <w:szCs w:val="28"/>
          <w:lang w:eastAsia="zh-CN"/>
        </w:rPr>
      </w:pPr>
      <w:r w:rsidRPr="005937DA">
        <w:rPr>
          <w:rFonts w:ascii="Times New Roman" w:eastAsia="Calibri" w:hAnsi="Times New Roman"/>
          <w:bCs w:val="0"/>
          <w:color w:val="000000"/>
          <w:spacing w:val="4"/>
          <w:sz w:val="28"/>
          <w:szCs w:val="28"/>
          <w:lang w:eastAsia="zh-CN"/>
        </w:rPr>
        <w:t>Учебные задачи дисциплины</w:t>
      </w:r>
      <w:bookmarkEnd w:id="3"/>
    </w:p>
    <w:p w:rsidR="00E01D88" w:rsidRPr="009B1DDE" w:rsidRDefault="00E01D88" w:rsidP="009B1DDE">
      <w:pPr>
        <w:pStyle w:val="a4"/>
        <w:ind w:firstLine="709"/>
        <w:jc w:val="both"/>
        <w:rPr>
          <w:rFonts w:ascii="Times New Roman" w:hAnsi="Times New Roman" w:cs="Times New Roman"/>
          <w:sz w:val="28"/>
          <w:szCs w:val="28"/>
        </w:rPr>
      </w:pPr>
      <w:r w:rsidRPr="009B1DDE">
        <w:rPr>
          <w:rFonts w:ascii="Times New Roman" w:hAnsi="Times New Roman" w:cs="Times New Roman"/>
          <w:sz w:val="28"/>
          <w:szCs w:val="28"/>
        </w:rPr>
        <w:t>Основными задачами изучения курса в соответствии с требованиями федерального государственного образовательного</w:t>
      </w:r>
      <w:r w:rsidR="009B1DDE">
        <w:rPr>
          <w:rFonts w:ascii="Times New Roman" w:hAnsi="Times New Roman" w:cs="Times New Roman"/>
          <w:sz w:val="28"/>
          <w:szCs w:val="28"/>
        </w:rPr>
        <w:t xml:space="preserve"> стандарта высшего образования </w:t>
      </w:r>
      <w:r w:rsidRPr="009B1DDE">
        <w:rPr>
          <w:rFonts w:ascii="Times New Roman" w:hAnsi="Times New Roman" w:cs="Times New Roman"/>
          <w:sz w:val="28"/>
          <w:szCs w:val="28"/>
        </w:rPr>
        <w:t>являются:</w:t>
      </w:r>
    </w:p>
    <w:p w:rsidR="009B1DDE" w:rsidRPr="009B1DDE" w:rsidRDefault="009B1DDE" w:rsidP="009B1DDE">
      <w:pPr>
        <w:pStyle w:val="a4"/>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9B1DDE">
        <w:rPr>
          <w:rFonts w:ascii="Times New Roman" w:hAnsi="Times New Roman" w:cs="Times New Roman"/>
          <w:spacing w:val="1"/>
          <w:sz w:val="28"/>
          <w:szCs w:val="28"/>
        </w:rPr>
        <w:t xml:space="preserve">изучение на базе персонального компьютера и программы </w:t>
      </w:r>
      <w:r w:rsidRPr="009B1DDE">
        <w:rPr>
          <w:rFonts w:ascii="Times New Roman" w:hAnsi="Times New Roman" w:cs="Times New Roman"/>
          <w:spacing w:val="1"/>
          <w:sz w:val="28"/>
          <w:szCs w:val="28"/>
          <w:lang w:val="en-US"/>
        </w:rPr>
        <w:t>AutoCAD</w:t>
      </w:r>
      <w:r w:rsidRPr="009B1DDE">
        <w:rPr>
          <w:rFonts w:ascii="Times New Roman" w:hAnsi="Times New Roman" w:cs="Times New Roman"/>
          <w:spacing w:val="1"/>
          <w:sz w:val="28"/>
          <w:szCs w:val="28"/>
        </w:rPr>
        <w:t xml:space="preserve"> 2010 двухмерной графики в целях автоматизированного проектирования предприятий общественного питания и услуг.</w:t>
      </w:r>
    </w:p>
    <w:p w:rsidR="00E01D88" w:rsidRPr="005937DA" w:rsidRDefault="00E01D88" w:rsidP="00CE70EF">
      <w:pPr>
        <w:spacing w:before="120" w:after="120" w:line="240" w:lineRule="auto"/>
        <w:ind w:firstLine="709"/>
        <w:jc w:val="both"/>
        <w:rPr>
          <w:rFonts w:ascii="Times New Roman" w:hAnsi="Times New Roman" w:cs="Times New Roman"/>
          <w:spacing w:val="4"/>
          <w:sz w:val="28"/>
          <w:szCs w:val="28"/>
        </w:rPr>
      </w:pPr>
      <w:r w:rsidRPr="005937DA">
        <w:rPr>
          <w:rFonts w:ascii="Times New Roman" w:hAnsi="Times New Roman" w:cs="Times New Roman"/>
          <w:spacing w:val="4"/>
          <w:sz w:val="28"/>
          <w:szCs w:val="28"/>
        </w:rPr>
        <w:t>Для успешного освоения дисциплины «</w:t>
      </w:r>
      <w:r w:rsidR="00825295" w:rsidRPr="00825295">
        <w:rPr>
          <w:rFonts w:ascii="Times New Roman" w:eastAsia="Times New Roman" w:hAnsi="Times New Roman" w:cs="Times New Roman"/>
          <w:sz w:val="28"/>
          <w:szCs w:val="28"/>
        </w:rPr>
        <w:t xml:space="preserve">Проектные решения </w:t>
      </w:r>
      <w:proofErr w:type="spellStart"/>
      <w:r w:rsidR="00825295" w:rsidRPr="00825295">
        <w:rPr>
          <w:rFonts w:ascii="Times New Roman" w:eastAsia="Times New Roman" w:hAnsi="Times New Roman" w:cs="Times New Roman"/>
          <w:sz w:val="28"/>
          <w:szCs w:val="28"/>
          <w:lang w:val="en-US"/>
        </w:rPr>
        <w:t>AutoCad</w:t>
      </w:r>
      <w:proofErr w:type="spellEnd"/>
      <w:r w:rsidRPr="005937DA">
        <w:rPr>
          <w:rFonts w:ascii="Times New Roman" w:hAnsi="Times New Roman" w:cs="Times New Roman"/>
          <w:spacing w:val="4"/>
          <w:sz w:val="28"/>
          <w:szCs w:val="28"/>
        </w:rPr>
        <w:t>», студент должен:</w:t>
      </w:r>
    </w:p>
    <w:p w:rsidR="009B1DDE" w:rsidRDefault="009B1DDE" w:rsidP="009B1DDE">
      <w:pPr>
        <w:pStyle w:val="a4"/>
        <w:jc w:val="both"/>
        <w:rPr>
          <w:rFonts w:ascii="Times New Roman" w:hAnsi="Times New Roman" w:cs="Times New Roman"/>
          <w:sz w:val="28"/>
          <w:szCs w:val="28"/>
          <w:lang w:eastAsia="he-IL" w:bidi="he-IL"/>
        </w:rPr>
      </w:pPr>
      <w:r w:rsidRPr="009B1DDE">
        <w:rPr>
          <w:rFonts w:ascii="Times New Roman" w:hAnsi="Times New Roman" w:cs="Times New Roman"/>
          <w:b/>
          <w:sz w:val="28"/>
          <w:szCs w:val="28"/>
        </w:rPr>
        <w:t xml:space="preserve">знать </w:t>
      </w:r>
      <w:r w:rsidRPr="009B1DDE">
        <w:rPr>
          <w:rFonts w:ascii="Times New Roman" w:hAnsi="Times New Roman" w:cs="Times New Roman"/>
          <w:sz w:val="28"/>
          <w:szCs w:val="28"/>
          <w:lang w:eastAsia="he-IL" w:bidi="he-IL"/>
        </w:rPr>
        <w:t xml:space="preserve">теоретические основы графики; </w:t>
      </w:r>
    </w:p>
    <w:p w:rsidR="009B1DDE" w:rsidRDefault="009B1DDE" w:rsidP="009B1DDE">
      <w:pPr>
        <w:pStyle w:val="a4"/>
        <w:jc w:val="both"/>
        <w:rPr>
          <w:rFonts w:ascii="Times New Roman" w:hAnsi="Times New Roman" w:cs="Times New Roman"/>
          <w:sz w:val="28"/>
          <w:szCs w:val="28"/>
        </w:rPr>
      </w:pPr>
      <w:r w:rsidRPr="009B1DDE">
        <w:rPr>
          <w:rFonts w:ascii="Times New Roman" w:hAnsi="Times New Roman" w:cs="Times New Roman"/>
          <w:b/>
          <w:sz w:val="28"/>
          <w:szCs w:val="28"/>
          <w:lang w:eastAsia="he-IL" w:bidi="he-IL"/>
        </w:rPr>
        <w:t xml:space="preserve">уметь: </w:t>
      </w:r>
      <w:r w:rsidRPr="009B1DDE">
        <w:rPr>
          <w:rFonts w:ascii="Times New Roman" w:hAnsi="Times New Roman" w:cs="Times New Roman"/>
          <w:sz w:val="28"/>
          <w:szCs w:val="28"/>
          <w:lang w:eastAsia="he-IL" w:bidi="he-IL"/>
        </w:rPr>
        <w:t>пользоваться персональным компьютером</w:t>
      </w:r>
      <w:r w:rsidRPr="009B1DDE">
        <w:rPr>
          <w:rFonts w:ascii="Times New Roman" w:hAnsi="Times New Roman" w:cs="Times New Roman"/>
          <w:sz w:val="28"/>
          <w:szCs w:val="28"/>
          <w:lang w:eastAsia="ar-SA"/>
        </w:rPr>
        <w:t>;</w:t>
      </w:r>
      <w:r w:rsidRPr="009B1DDE">
        <w:rPr>
          <w:rFonts w:ascii="Times New Roman" w:hAnsi="Times New Roman" w:cs="Times New Roman"/>
          <w:sz w:val="28"/>
          <w:szCs w:val="28"/>
        </w:rPr>
        <w:t xml:space="preserve"> </w:t>
      </w:r>
    </w:p>
    <w:p w:rsidR="009B1DDE" w:rsidRPr="009B1DDE" w:rsidRDefault="009B1DDE" w:rsidP="009B1DDE">
      <w:pPr>
        <w:pStyle w:val="a4"/>
        <w:jc w:val="both"/>
        <w:rPr>
          <w:rFonts w:ascii="Times New Roman" w:hAnsi="Times New Roman" w:cs="Times New Roman"/>
          <w:sz w:val="28"/>
          <w:szCs w:val="28"/>
          <w:lang w:eastAsia="he-IL" w:bidi="he-IL"/>
        </w:rPr>
      </w:pPr>
      <w:r w:rsidRPr="009B1DDE">
        <w:rPr>
          <w:rFonts w:ascii="Times New Roman" w:hAnsi="Times New Roman" w:cs="Times New Roman"/>
          <w:b/>
          <w:sz w:val="28"/>
          <w:szCs w:val="28"/>
          <w:lang w:eastAsia="he-IL" w:bidi="he-IL"/>
        </w:rPr>
        <w:t>владеть:</w:t>
      </w:r>
      <w:r w:rsidRPr="009B1DDE">
        <w:rPr>
          <w:rFonts w:ascii="Times New Roman" w:hAnsi="Times New Roman" w:cs="Times New Roman"/>
          <w:sz w:val="28"/>
          <w:szCs w:val="28"/>
        </w:rPr>
        <w:t xml:space="preserve"> </w:t>
      </w:r>
      <w:r w:rsidRPr="009B1DDE">
        <w:rPr>
          <w:rFonts w:ascii="Times New Roman" w:hAnsi="Times New Roman" w:cs="Times New Roman"/>
          <w:sz w:val="28"/>
          <w:szCs w:val="28"/>
          <w:lang w:eastAsia="he-IL" w:bidi="he-IL"/>
        </w:rPr>
        <w:t xml:space="preserve">начальными навыками работы в операционной системе </w:t>
      </w:r>
      <w:proofErr w:type="spellStart"/>
      <w:r w:rsidRPr="009B1DDE">
        <w:rPr>
          <w:rFonts w:ascii="Times New Roman" w:hAnsi="Times New Roman" w:cs="Times New Roman"/>
          <w:sz w:val="28"/>
          <w:szCs w:val="28"/>
          <w:lang w:eastAsia="he-IL" w:bidi="he-IL"/>
        </w:rPr>
        <w:t>Microsoft</w:t>
      </w:r>
      <w:proofErr w:type="spellEnd"/>
      <w:r w:rsidRPr="009B1DDE">
        <w:rPr>
          <w:rFonts w:ascii="Times New Roman" w:hAnsi="Times New Roman" w:cs="Times New Roman"/>
          <w:sz w:val="28"/>
          <w:szCs w:val="28"/>
          <w:lang w:eastAsia="he-IL" w:bidi="he-IL"/>
        </w:rPr>
        <w:t xml:space="preserve"> </w:t>
      </w:r>
      <w:proofErr w:type="spellStart"/>
      <w:r w:rsidRPr="009B1DDE">
        <w:rPr>
          <w:rFonts w:ascii="Times New Roman" w:hAnsi="Times New Roman" w:cs="Times New Roman"/>
          <w:sz w:val="28"/>
          <w:szCs w:val="28"/>
          <w:lang w:eastAsia="he-IL" w:bidi="he-IL"/>
        </w:rPr>
        <w:t>Windows</w:t>
      </w:r>
      <w:proofErr w:type="spellEnd"/>
    </w:p>
    <w:p w:rsidR="00E01D88" w:rsidRDefault="00E01D88" w:rsidP="00E01D88">
      <w:pPr>
        <w:pStyle w:val="21"/>
        <w:spacing w:after="0" w:line="240" w:lineRule="auto"/>
        <w:ind w:left="0" w:firstLine="709"/>
        <w:jc w:val="both"/>
        <w:rPr>
          <w:rFonts w:ascii="Times New Roman" w:hAnsi="Times New Roman"/>
          <w:sz w:val="28"/>
          <w:szCs w:val="28"/>
        </w:rPr>
      </w:pPr>
      <w:r w:rsidRPr="00BC3508">
        <w:rPr>
          <w:rFonts w:ascii="Times New Roman" w:hAnsi="Times New Roman"/>
          <w:sz w:val="28"/>
          <w:szCs w:val="28"/>
        </w:rPr>
        <w:lastRenderedPageBreak/>
        <w:t>Процесс изучения дисциплины направлен на формирование следующих компетенций:</w:t>
      </w:r>
    </w:p>
    <w:p w:rsidR="009B1DDE" w:rsidRPr="00722241" w:rsidRDefault="009B1DDE" w:rsidP="009B1DDE">
      <w:pPr>
        <w:spacing w:after="0" w:line="240" w:lineRule="auto"/>
        <w:ind w:firstLine="709"/>
        <w:jc w:val="both"/>
        <w:rPr>
          <w:rFonts w:ascii="Times New Roman" w:hAnsi="Times New Roman" w:cs="Times New Roman"/>
          <w:bCs/>
          <w:sz w:val="28"/>
          <w:szCs w:val="28"/>
        </w:rPr>
      </w:pPr>
      <w:bookmarkStart w:id="5" w:name="_GoBack"/>
      <w:r w:rsidRPr="00722241">
        <w:rPr>
          <w:rFonts w:ascii="Times New Roman" w:hAnsi="Times New Roman" w:cs="Times New Roman"/>
          <w:bCs/>
          <w:sz w:val="28"/>
          <w:szCs w:val="28"/>
        </w:rPr>
        <w:t>ОПК – 1 - 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rsidR="009B1DDE" w:rsidRPr="00722241" w:rsidRDefault="009B1DDE" w:rsidP="009B1DDE">
      <w:pPr>
        <w:pStyle w:val="a4"/>
        <w:ind w:firstLine="709"/>
        <w:jc w:val="both"/>
        <w:rPr>
          <w:rFonts w:ascii="Times New Roman" w:hAnsi="Times New Roman" w:cs="Times New Roman"/>
          <w:sz w:val="28"/>
          <w:szCs w:val="28"/>
        </w:rPr>
      </w:pPr>
      <w:r w:rsidRPr="00722241">
        <w:rPr>
          <w:rFonts w:ascii="Times New Roman" w:hAnsi="Times New Roman" w:cs="Times New Roman"/>
          <w:sz w:val="28"/>
          <w:szCs w:val="28"/>
        </w:rPr>
        <w:t>ПК-27 – Способность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9B1DDE" w:rsidRPr="00722241" w:rsidRDefault="009B1DDE" w:rsidP="009B1DDE">
      <w:pPr>
        <w:pStyle w:val="a4"/>
        <w:ind w:firstLine="709"/>
        <w:jc w:val="both"/>
        <w:rPr>
          <w:rFonts w:ascii="Times New Roman" w:hAnsi="Times New Roman" w:cs="Times New Roman"/>
          <w:sz w:val="28"/>
          <w:szCs w:val="28"/>
        </w:rPr>
      </w:pPr>
      <w:r w:rsidRPr="00722241">
        <w:rPr>
          <w:rFonts w:ascii="Times New Roman" w:hAnsi="Times New Roman" w:cs="Times New Roman"/>
          <w:sz w:val="28"/>
          <w:szCs w:val="28"/>
        </w:rPr>
        <w:t>ПК-28 – Готовность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9B1DDE" w:rsidRPr="007A1689" w:rsidRDefault="009B1DDE" w:rsidP="009B1DDE">
      <w:pPr>
        <w:pStyle w:val="a4"/>
        <w:ind w:firstLine="709"/>
        <w:jc w:val="both"/>
        <w:rPr>
          <w:rFonts w:ascii="Times New Roman" w:hAnsi="Times New Roman" w:cs="Times New Roman"/>
          <w:sz w:val="28"/>
          <w:szCs w:val="28"/>
        </w:rPr>
      </w:pPr>
      <w:r w:rsidRPr="00722241">
        <w:rPr>
          <w:rFonts w:ascii="Times New Roman" w:hAnsi="Times New Roman" w:cs="Times New Roman"/>
          <w:sz w:val="28"/>
          <w:szCs w:val="28"/>
        </w:rPr>
        <w:t>ПК-29 –</w:t>
      </w:r>
      <w:r w:rsidRPr="007A1689">
        <w:rPr>
          <w:rFonts w:ascii="Times New Roman" w:hAnsi="Times New Roman" w:cs="Times New Roman"/>
          <w:sz w:val="28"/>
          <w:szCs w:val="28"/>
        </w:rPr>
        <w:t xml:space="preserve"> </w:t>
      </w:r>
      <w:bookmarkEnd w:id="5"/>
      <w:r w:rsidRPr="007A1689">
        <w:rPr>
          <w:rFonts w:ascii="Times New Roman" w:hAnsi="Times New Roman" w:cs="Times New Roman"/>
          <w:sz w:val="28"/>
          <w:szCs w:val="28"/>
        </w:rPr>
        <w:t>Готовность 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9B1DDE" w:rsidRDefault="009B1DDE" w:rsidP="00E01D88">
      <w:pPr>
        <w:spacing w:after="0" w:line="240" w:lineRule="auto"/>
        <w:ind w:firstLine="709"/>
        <w:jc w:val="center"/>
        <w:rPr>
          <w:rFonts w:ascii="Times New Roman" w:hAnsi="Times New Roman" w:cs="Times New Roman"/>
          <w:b/>
          <w:sz w:val="28"/>
          <w:szCs w:val="28"/>
        </w:rPr>
      </w:pPr>
    </w:p>
    <w:p w:rsidR="00E01D88" w:rsidRPr="00BC3508" w:rsidRDefault="00E01D88" w:rsidP="00E01D88">
      <w:pPr>
        <w:spacing w:after="0" w:line="240" w:lineRule="auto"/>
        <w:ind w:firstLine="709"/>
        <w:jc w:val="center"/>
        <w:rPr>
          <w:rFonts w:ascii="Times New Roman" w:hAnsi="Times New Roman" w:cs="Times New Roman"/>
          <w:b/>
          <w:sz w:val="28"/>
          <w:szCs w:val="28"/>
        </w:rPr>
      </w:pPr>
      <w:r w:rsidRPr="00BC3508">
        <w:rPr>
          <w:rFonts w:ascii="Times New Roman" w:hAnsi="Times New Roman" w:cs="Times New Roman"/>
          <w:b/>
          <w:sz w:val="28"/>
          <w:szCs w:val="28"/>
        </w:rPr>
        <w:t>Содержание разделов дисциплины</w:t>
      </w:r>
    </w:p>
    <w:p w:rsidR="009B1DDE" w:rsidRPr="009B1DDE" w:rsidRDefault="009B1DDE" w:rsidP="009B1DDE">
      <w:pPr>
        <w:pStyle w:val="a4"/>
        <w:jc w:val="both"/>
        <w:rPr>
          <w:rFonts w:ascii="Times New Roman" w:hAnsi="Times New Roman" w:cs="Times New Roman"/>
          <w:sz w:val="28"/>
          <w:szCs w:val="28"/>
        </w:rPr>
      </w:pPr>
      <w:r w:rsidRPr="009B1DDE">
        <w:rPr>
          <w:rFonts w:ascii="Times New Roman" w:hAnsi="Times New Roman" w:cs="Times New Roman"/>
          <w:sz w:val="28"/>
          <w:szCs w:val="28"/>
        </w:rPr>
        <w:t>Введение</w:t>
      </w:r>
      <w:r>
        <w:rPr>
          <w:rFonts w:ascii="Times New Roman" w:hAnsi="Times New Roman" w:cs="Times New Roman"/>
          <w:sz w:val="28"/>
          <w:szCs w:val="28"/>
        </w:rPr>
        <w:t xml:space="preserve">. </w:t>
      </w:r>
      <w:r w:rsidRPr="009B1DDE">
        <w:rPr>
          <w:rFonts w:ascii="Times New Roman" w:hAnsi="Times New Roman" w:cs="Times New Roman"/>
          <w:bCs/>
          <w:sz w:val="28"/>
          <w:szCs w:val="28"/>
        </w:rPr>
        <w:t>С</w:t>
      </w:r>
      <w:r w:rsidRPr="009B1DDE">
        <w:rPr>
          <w:rFonts w:ascii="Times New Roman" w:hAnsi="Times New Roman" w:cs="Times New Roman"/>
          <w:sz w:val="28"/>
          <w:szCs w:val="28"/>
        </w:rPr>
        <w:t>оздание геометрических объектов</w:t>
      </w:r>
      <w:r>
        <w:rPr>
          <w:rFonts w:ascii="Times New Roman" w:hAnsi="Times New Roman" w:cs="Times New Roman"/>
          <w:sz w:val="28"/>
          <w:szCs w:val="28"/>
        </w:rPr>
        <w:t xml:space="preserve">. </w:t>
      </w:r>
      <w:r w:rsidRPr="009B1DDE">
        <w:rPr>
          <w:rFonts w:ascii="Times New Roman" w:hAnsi="Times New Roman" w:cs="Times New Roman"/>
          <w:sz w:val="28"/>
          <w:szCs w:val="28"/>
        </w:rPr>
        <w:t>Выделение, перемещение и копирование объектов</w:t>
      </w:r>
      <w:r>
        <w:rPr>
          <w:rFonts w:ascii="Times New Roman" w:hAnsi="Times New Roman" w:cs="Times New Roman"/>
          <w:sz w:val="28"/>
          <w:szCs w:val="28"/>
        </w:rPr>
        <w:t>.</w:t>
      </w:r>
      <w:r w:rsidRPr="009B1DDE">
        <w:rPr>
          <w:rFonts w:ascii="Times New Roman" w:hAnsi="Times New Roman" w:cs="Times New Roman"/>
          <w:bCs/>
          <w:i/>
          <w:spacing w:val="1"/>
          <w:sz w:val="28"/>
          <w:szCs w:val="28"/>
        </w:rPr>
        <w:t xml:space="preserve"> </w:t>
      </w:r>
      <w:r w:rsidRPr="009B1DDE">
        <w:rPr>
          <w:rFonts w:ascii="Times New Roman" w:hAnsi="Times New Roman" w:cs="Times New Roman"/>
          <w:spacing w:val="1"/>
          <w:sz w:val="28"/>
          <w:szCs w:val="28"/>
        </w:rPr>
        <w:t>Текст и таблицы</w:t>
      </w:r>
      <w:r>
        <w:rPr>
          <w:rFonts w:ascii="Times New Roman" w:hAnsi="Times New Roman" w:cs="Times New Roman"/>
          <w:sz w:val="28"/>
          <w:szCs w:val="28"/>
        </w:rPr>
        <w:t xml:space="preserve">. </w:t>
      </w:r>
      <w:r w:rsidRPr="009B1DDE">
        <w:rPr>
          <w:rFonts w:ascii="Times New Roman" w:eastAsia="LBIQWS+TimesNewRomanPSMT" w:hAnsi="Times New Roman" w:cs="Times New Roman"/>
          <w:sz w:val="28"/>
          <w:szCs w:val="28"/>
        </w:rPr>
        <w:t>Проставление размеров</w:t>
      </w:r>
      <w:r>
        <w:rPr>
          <w:rFonts w:ascii="Times New Roman" w:eastAsia="LBIQWS+TimesNewRomanPSMT" w:hAnsi="Times New Roman" w:cs="Times New Roman"/>
          <w:sz w:val="28"/>
          <w:szCs w:val="28"/>
        </w:rPr>
        <w:t>.</w:t>
      </w:r>
      <w:r w:rsidRPr="009B1DDE">
        <w:rPr>
          <w:rFonts w:ascii="Times New Roman" w:hAnsi="Times New Roman" w:cs="Times New Roman"/>
          <w:bCs/>
          <w:i/>
          <w:spacing w:val="1"/>
          <w:sz w:val="28"/>
          <w:szCs w:val="28"/>
        </w:rPr>
        <w:t xml:space="preserve"> </w:t>
      </w:r>
      <w:r w:rsidRPr="009B1DDE">
        <w:rPr>
          <w:rFonts w:ascii="Times New Roman" w:hAnsi="Times New Roman" w:cs="Times New Roman"/>
          <w:sz w:val="28"/>
          <w:szCs w:val="28"/>
        </w:rPr>
        <w:t>Редактирование объектов</w:t>
      </w:r>
      <w:r>
        <w:rPr>
          <w:rFonts w:ascii="Times New Roman" w:hAnsi="Times New Roman" w:cs="Times New Roman"/>
          <w:sz w:val="28"/>
          <w:szCs w:val="28"/>
        </w:rPr>
        <w:t xml:space="preserve">. </w:t>
      </w:r>
      <w:r w:rsidRPr="009B1DDE">
        <w:rPr>
          <w:rFonts w:ascii="Times New Roman" w:hAnsi="Times New Roman" w:cs="Times New Roman"/>
          <w:sz w:val="28"/>
          <w:szCs w:val="28"/>
        </w:rPr>
        <w:t>Штриховка и градиент</w:t>
      </w:r>
      <w:r>
        <w:rPr>
          <w:rFonts w:ascii="Times New Roman" w:hAnsi="Times New Roman" w:cs="Times New Roman"/>
          <w:sz w:val="28"/>
          <w:szCs w:val="28"/>
        </w:rPr>
        <w:t>.</w:t>
      </w:r>
      <w:r w:rsidRPr="009B1DDE">
        <w:rPr>
          <w:rFonts w:ascii="Times New Roman" w:hAnsi="Times New Roman" w:cs="Times New Roman"/>
          <w:bCs/>
          <w:i/>
          <w:spacing w:val="1"/>
          <w:sz w:val="28"/>
          <w:szCs w:val="28"/>
        </w:rPr>
        <w:t xml:space="preserve"> </w:t>
      </w:r>
      <w:r w:rsidRPr="009B1DDE">
        <w:rPr>
          <w:rFonts w:ascii="Times New Roman" w:eastAsia="LBIQWS+TimesNewRomanPSMT" w:hAnsi="Times New Roman" w:cs="Times New Roman"/>
          <w:sz w:val="28"/>
          <w:szCs w:val="28"/>
        </w:rPr>
        <w:t>Работа с листами и печать</w:t>
      </w:r>
      <w:r>
        <w:rPr>
          <w:rFonts w:ascii="Times New Roman" w:eastAsia="LBIQWS+TimesNewRomanPSMT" w:hAnsi="Times New Roman" w:cs="Times New Roman"/>
          <w:sz w:val="28"/>
          <w:szCs w:val="28"/>
        </w:rPr>
        <w:t>.</w:t>
      </w:r>
      <w:r w:rsidRPr="009B1DDE">
        <w:rPr>
          <w:rFonts w:ascii="Times New Roman" w:hAnsi="Times New Roman" w:cs="Times New Roman"/>
          <w:bCs/>
          <w:i/>
          <w:spacing w:val="1"/>
          <w:sz w:val="28"/>
          <w:szCs w:val="28"/>
        </w:rPr>
        <w:t xml:space="preserve"> </w:t>
      </w: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r w:rsidRPr="00BC3508">
        <w:rPr>
          <w:rFonts w:ascii="Times New Roman" w:hAnsi="Times New Roman" w:cs="Times New Roman"/>
          <w:bCs/>
          <w:i/>
          <w:spacing w:val="1"/>
          <w:sz w:val="28"/>
          <w:szCs w:val="28"/>
        </w:rPr>
        <w:t xml:space="preserve">Формируемые компетенции: </w:t>
      </w:r>
      <w:r w:rsidR="009B1DDE">
        <w:rPr>
          <w:rFonts w:ascii="Times New Roman" w:hAnsi="Times New Roman" w:cs="Times New Roman"/>
          <w:bCs/>
          <w:i/>
          <w:spacing w:val="1"/>
          <w:sz w:val="28"/>
          <w:szCs w:val="28"/>
        </w:rPr>
        <w:t>О</w:t>
      </w:r>
      <w:r w:rsidR="009B1DDE">
        <w:rPr>
          <w:rFonts w:ascii="Times New Roman" w:hAnsi="Times New Roman" w:cs="Times New Roman"/>
          <w:i/>
          <w:spacing w:val="4"/>
          <w:sz w:val="28"/>
          <w:szCs w:val="28"/>
        </w:rPr>
        <w:t>ПК-1, ПК-27, ПК-28, ПК-29</w:t>
      </w:r>
      <w:r>
        <w:rPr>
          <w:rFonts w:ascii="Times New Roman" w:hAnsi="Times New Roman" w:cs="Times New Roman"/>
          <w:i/>
          <w:spacing w:val="4"/>
          <w:sz w:val="28"/>
          <w:szCs w:val="28"/>
        </w:rPr>
        <w:t>.</w:t>
      </w: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Default="00E01D88" w:rsidP="00E01D88">
      <w:pPr>
        <w:shd w:val="clear" w:color="auto" w:fill="FFFFFF"/>
        <w:spacing w:after="0" w:line="240" w:lineRule="auto"/>
        <w:ind w:firstLine="709"/>
        <w:rPr>
          <w:rFonts w:ascii="Times New Roman" w:hAnsi="Times New Roman" w:cs="Times New Roman"/>
          <w:i/>
          <w:spacing w:val="4"/>
          <w:sz w:val="28"/>
          <w:szCs w:val="28"/>
        </w:rPr>
      </w:pPr>
    </w:p>
    <w:p w:rsidR="00E01D88" w:rsidRPr="00BC3508" w:rsidRDefault="00E01D88" w:rsidP="00E01D88">
      <w:pPr>
        <w:tabs>
          <w:tab w:val="left" w:pos="1701"/>
        </w:tabs>
        <w:spacing w:after="0" w:line="240" w:lineRule="auto"/>
        <w:ind w:firstLine="709"/>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Объем дисциплины </w:t>
      </w:r>
      <w:r w:rsidR="00D76A88">
        <w:rPr>
          <w:rFonts w:ascii="Times New Roman" w:eastAsia="Times New Roman" w:hAnsi="Times New Roman" w:cs="Times New Roman"/>
          <w:sz w:val="28"/>
          <w:szCs w:val="28"/>
        </w:rPr>
        <w:t xml:space="preserve">4 </w:t>
      </w:r>
      <w:proofErr w:type="spellStart"/>
      <w:r w:rsidR="00D76A88">
        <w:rPr>
          <w:rFonts w:ascii="Times New Roman" w:eastAsia="Times New Roman" w:hAnsi="Times New Roman" w:cs="Times New Roman"/>
          <w:sz w:val="28"/>
          <w:szCs w:val="28"/>
        </w:rPr>
        <w:t>з.е</w:t>
      </w:r>
      <w:proofErr w:type="spellEnd"/>
      <w:r w:rsidR="00D76A88">
        <w:rPr>
          <w:rFonts w:ascii="Times New Roman" w:eastAsia="Times New Roman" w:hAnsi="Times New Roman" w:cs="Times New Roman"/>
          <w:sz w:val="28"/>
          <w:szCs w:val="28"/>
        </w:rPr>
        <w:t>./144</w:t>
      </w:r>
      <w:r>
        <w:rPr>
          <w:rFonts w:ascii="Times New Roman" w:eastAsia="Times New Roman" w:hAnsi="Times New Roman" w:cs="Times New Roman"/>
          <w:sz w:val="28"/>
          <w:szCs w:val="28"/>
        </w:rPr>
        <w:t xml:space="preserve"> часов, контактные часы</w:t>
      </w:r>
      <w:r w:rsidR="00D76A88">
        <w:rPr>
          <w:rFonts w:ascii="Times New Roman" w:eastAsia="Times New Roman" w:hAnsi="Times New Roman" w:cs="Times New Roman"/>
          <w:sz w:val="28"/>
          <w:szCs w:val="28"/>
        </w:rPr>
        <w:t xml:space="preserve"> </w:t>
      </w:r>
      <w:r w:rsidR="00116F91">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в том числе аудиторных часов </w:t>
      </w:r>
      <w:r w:rsidR="00116F91">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00116F91">
        <w:rPr>
          <w:rFonts w:ascii="Times New Roman" w:eastAsia="Times New Roman" w:hAnsi="Times New Roman" w:cs="Times New Roman"/>
          <w:sz w:val="28"/>
          <w:szCs w:val="28"/>
        </w:rPr>
        <w:t>14</w:t>
      </w:r>
      <w:r w:rsidR="00D76A88">
        <w:rPr>
          <w:rFonts w:ascii="Times New Roman" w:eastAsia="Times New Roman" w:hAnsi="Times New Roman" w:cs="Times New Roman"/>
          <w:sz w:val="28"/>
          <w:szCs w:val="28"/>
        </w:rPr>
        <w:t xml:space="preserve"> часов лекций, 28</w:t>
      </w:r>
      <w:r>
        <w:rPr>
          <w:rFonts w:ascii="Times New Roman" w:eastAsia="Times New Roman" w:hAnsi="Times New Roman" w:cs="Times New Roman"/>
          <w:sz w:val="28"/>
          <w:szCs w:val="28"/>
        </w:rPr>
        <w:t xml:space="preserve"> часа практических и семинарских занятий, 2 часа электронное обучение.</w:t>
      </w:r>
    </w:p>
    <w:p w:rsidR="00D76A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 xml:space="preserve">промежуточного контроля: </w:t>
      </w:r>
      <w:r w:rsidR="00116F9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сем. – </w:t>
      </w:r>
      <w:r w:rsidR="00116F91">
        <w:rPr>
          <w:rFonts w:ascii="Times New Roman" w:eastAsia="Times New Roman" w:hAnsi="Times New Roman" w:cs="Times New Roman"/>
          <w:sz w:val="28"/>
          <w:szCs w:val="28"/>
        </w:rPr>
        <w:t>экзамен</w:t>
      </w:r>
      <w:r w:rsidR="00D76A88">
        <w:rPr>
          <w:rFonts w:ascii="Times New Roman" w:eastAsia="Times New Roman" w:hAnsi="Times New Roman" w:cs="Times New Roman"/>
          <w:sz w:val="28"/>
          <w:szCs w:val="28"/>
        </w:rPr>
        <w:t>.</w:t>
      </w:r>
    </w:p>
    <w:p w:rsidR="00E01D88" w:rsidRDefault="00E01D88" w:rsidP="00E01D88">
      <w:pPr>
        <w:spacing w:after="0" w:line="240" w:lineRule="auto"/>
        <w:ind w:firstLine="709"/>
        <w:contextualSpacing/>
        <w:jc w:val="both"/>
        <w:rPr>
          <w:rFonts w:ascii="Times New Roman" w:eastAsia="Times New Roman" w:hAnsi="Times New Roman" w:cs="Times New Roman"/>
          <w:sz w:val="28"/>
          <w:szCs w:val="28"/>
        </w:rPr>
      </w:pPr>
      <w:r w:rsidRPr="00BC3508">
        <w:rPr>
          <w:rFonts w:ascii="Times New Roman" w:eastAsia="Times New Roman" w:hAnsi="Times New Roman" w:cs="Times New Roman"/>
          <w:sz w:val="28"/>
          <w:szCs w:val="28"/>
        </w:rPr>
        <w:t xml:space="preserve">Семестр </w:t>
      </w:r>
      <w:r>
        <w:rPr>
          <w:rFonts w:ascii="Times New Roman" w:eastAsia="Times New Roman" w:hAnsi="Times New Roman" w:cs="Times New Roman"/>
          <w:sz w:val="28"/>
          <w:szCs w:val="28"/>
        </w:rPr>
        <w:t xml:space="preserve">– </w:t>
      </w:r>
      <w:r w:rsidR="00116F91">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E01D88" w:rsidRDefault="00E01D88" w:rsidP="00E01D88">
      <w:pPr>
        <w:spacing w:after="0" w:line="240" w:lineRule="auto"/>
        <w:jc w:val="both"/>
      </w:pPr>
      <w:r>
        <w:rPr>
          <w:rFonts w:ascii="Times New Roman" w:eastAsia="Times New Roman" w:hAnsi="Times New Roman" w:cs="Times New Roman"/>
          <w:sz w:val="28"/>
          <w:szCs w:val="28"/>
        </w:rPr>
        <w:t xml:space="preserve">Разработчик: </w:t>
      </w:r>
      <w:proofErr w:type="spellStart"/>
      <w:r w:rsidRPr="00303475">
        <w:rPr>
          <w:rFonts w:ascii="Times New Roman" w:eastAsia="Times New Roman" w:hAnsi="Times New Roman" w:cs="Times New Roman"/>
          <w:sz w:val="28"/>
          <w:szCs w:val="28"/>
        </w:rPr>
        <w:t>к.</w:t>
      </w:r>
      <w:r w:rsidR="00D63A5F">
        <w:rPr>
          <w:rFonts w:ascii="Times New Roman" w:eastAsia="Times New Roman" w:hAnsi="Times New Roman" w:cs="Times New Roman"/>
          <w:sz w:val="28"/>
          <w:szCs w:val="28"/>
        </w:rPr>
        <w:t>т</w:t>
      </w:r>
      <w:proofErr w:type="gramStart"/>
      <w:r w:rsidRPr="00303475">
        <w:rPr>
          <w:rFonts w:ascii="Times New Roman" w:eastAsia="Times New Roman" w:hAnsi="Times New Roman" w:cs="Times New Roman"/>
          <w:sz w:val="28"/>
          <w:szCs w:val="28"/>
        </w:rPr>
        <w:t>.н</w:t>
      </w:r>
      <w:proofErr w:type="spellEnd"/>
      <w:proofErr w:type="gramEnd"/>
      <w:r w:rsidRPr="00303475">
        <w:rPr>
          <w:rFonts w:ascii="Times New Roman" w:eastAsia="Times New Roman" w:hAnsi="Times New Roman" w:cs="Times New Roman"/>
          <w:sz w:val="28"/>
          <w:szCs w:val="28"/>
        </w:rPr>
        <w:t>,</w:t>
      </w:r>
      <w:r w:rsidR="00D76A88">
        <w:rPr>
          <w:rFonts w:ascii="Times New Roman" w:eastAsia="Times New Roman" w:hAnsi="Times New Roman" w:cs="Times New Roman"/>
          <w:sz w:val="28"/>
          <w:szCs w:val="28"/>
        </w:rPr>
        <w:t xml:space="preserve"> доцент кафедры технологии и организации питания и услуг </w:t>
      </w:r>
      <w:r w:rsidR="00D63A5F">
        <w:rPr>
          <w:rFonts w:ascii="Times New Roman" w:eastAsia="Times New Roman" w:hAnsi="Times New Roman" w:cs="Times New Roman"/>
          <w:sz w:val="28"/>
          <w:szCs w:val="28"/>
        </w:rPr>
        <w:t>Н.П. Букалова</w:t>
      </w:r>
      <w:r w:rsidR="00D76A88">
        <w:rPr>
          <w:rFonts w:ascii="Times New Roman" w:eastAsia="Times New Roman" w:hAnsi="Times New Roman" w:cs="Times New Roman"/>
          <w:sz w:val="28"/>
          <w:szCs w:val="28"/>
        </w:rPr>
        <w:t>.</w:t>
      </w:r>
    </w:p>
    <w:p w:rsidR="00027C11" w:rsidRDefault="00027C11"/>
    <w:sectPr w:rsidR="00027C11" w:rsidSect="000D009B">
      <w:pgSz w:w="11906" w:h="16838"/>
      <w:pgMar w:top="1134" w:right="850" w:bottom="1134" w:left="1701"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LBIQWS+TimesNewRomanPSMT">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729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74B3DC6"/>
    <w:multiLevelType w:val="hybridMultilevel"/>
    <w:tmpl w:val="B414C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F203393"/>
    <w:multiLevelType w:val="hybridMultilevel"/>
    <w:tmpl w:val="97B4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01D88"/>
    <w:rsid w:val="00027C11"/>
    <w:rsid w:val="000E480E"/>
    <w:rsid w:val="00116F91"/>
    <w:rsid w:val="002D701B"/>
    <w:rsid w:val="002F7EB9"/>
    <w:rsid w:val="00445568"/>
    <w:rsid w:val="00541AE8"/>
    <w:rsid w:val="00722241"/>
    <w:rsid w:val="00825295"/>
    <w:rsid w:val="009B1DDE"/>
    <w:rsid w:val="00CE70EF"/>
    <w:rsid w:val="00D63A5F"/>
    <w:rsid w:val="00D76A88"/>
    <w:rsid w:val="00DC34C6"/>
    <w:rsid w:val="00E01D88"/>
    <w:rsid w:val="00F4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4C6"/>
  </w:style>
  <w:style w:type="paragraph" w:styleId="2">
    <w:name w:val="heading 2"/>
    <w:basedOn w:val="a"/>
    <w:next w:val="a"/>
    <w:link w:val="20"/>
    <w:uiPriority w:val="99"/>
    <w:unhideWhenUsed/>
    <w:qFormat/>
    <w:rsid w:val="00E01D88"/>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01D88"/>
    <w:rPr>
      <w:rFonts w:ascii="Cambria" w:eastAsia="Times New Roman" w:hAnsi="Cambria" w:cs="Times New Roman"/>
      <w:b/>
      <w:bCs/>
      <w:color w:val="4F81BD"/>
      <w:sz w:val="26"/>
      <w:szCs w:val="26"/>
    </w:rPr>
  </w:style>
  <w:style w:type="paragraph" w:customStyle="1" w:styleId="21">
    <w:name w:val="Абзац списка2"/>
    <w:basedOn w:val="a"/>
    <w:rsid w:val="00E01D88"/>
    <w:pPr>
      <w:ind w:left="720"/>
      <w:contextualSpacing/>
    </w:pPr>
    <w:rPr>
      <w:rFonts w:ascii="Calibri" w:eastAsia="Times New Roman" w:hAnsi="Calibri" w:cs="Times New Roman"/>
      <w:color w:val="000000"/>
      <w:lang w:eastAsia="zh-CN"/>
    </w:rPr>
  </w:style>
  <w:style w:type="paragraph" w:styleId="a3">
    <w:name w:val="List Paragraph"/>
    <w:basedOn w:val="a"/>
    <w:uiPriority w:val="34"/>
    <w:qFormat/>
    <w:rsid w:val="00E01D88"/>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CE70EF"/>
    <w:pPr>
      <w:spacing w:after="0" w:line="240" w:lineRule="auto"/>
    </w:pPr>
  </w:style>
  <w:style w:type="paragraph" w:customStyle="1" w:styleId="a5">
    <w:name w:val="Стиль"/>
    <w:rsid w:val="009B1DDE"/>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Body Text"/>
    <w:basedOn w:val="a"/>
    <w:link w:val="a7"/>
    <w:uiPriority w:val="99"/>
    <w:rsid w:val="009B1DDE"/>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9B1DD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ПИ (ф) РГТЭУ</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кафедратехнологии</dc:creator>
  <cp:keywords/>
  <dc:description/>
  <cp:lastModifiedBy>YURY</cp:lastModifiedBy>
  <cp:revision>7</cp:revision>
  <dcterms:created xsi:type="dcterms:W3CDTF">2016-10-12T07:06:00Z</dcterms:created>
  <dcterms:modified xsi:type="dcterms:W3CDTF">2017-02-22T05:47:00Z</dcterms:modified>
</cp:coreProperties>
</file>