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Аннотация </w:t>
      </w:r>
      <w:r w:rsidRPr="006F584F">
        <w:rPr>
          <w:rFonts w:ascii="Times New Roman" w:eastAsia="Times New Roman" w:hAnsi="Times New Roman" w:cs="Times New Roman"/>
          <w:sz w:val="28"/>
          <w:szCs w:val="28"/>
        </w:rPr>
        <w:t xml:space="preserve">рабочей программы дисциплины </w:t>
      </w:r>
    </w:p>
    <w:p w:rsidR="00E01D88" w:rsidRPr="006F584F" w:rsidRDefault="00CE70EF" w:rsidP="00E01D88">
      <w:pPr>
        <w:spacing w:after="0" w:line="240" w:lineRule="auto"/>
        <w:ind w:firstLine="709"/>
        <w:jc w:val="cente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Б</w:t>
      </w:r>
      <w:r w:rsidRPr="00CE70EF">
        <w:rPr>
          <w:rFonts w:ascii="Times New Roman" w:eastAsia="Times New Roman" w:hAnsi="Times New Roman" w:cs="Times New Roman"/>
          <w:i/>
          <w:sz w:val="28"/>
          <w:szCs w:val="28"/>
          <w:u w:val="single"/>
        </w:rPr>
        <w:t>1</w:t>
      </w:r>
      <w:r>
        <w:rPr>
          <w:rFonts w:ascii="Times New Roman" w:eastAsia="Times New Roman" w:hAnsi="Times New Roman" w:cs="Times New Roman"/>
          <w:i/>
          <w:sz w:val="28"/>
          <w:szCs w:val="28"/>
          <w:u w:val="single"/>
        </w:rPr>
        <w:t>.</w:t>
      </w:r>
      <w:r w:rsidR="007A1689">
        <w:rPr>
          <w:rFonts w:ascii="Times New Roman" w:eastAsia="Times New Roman" w:hAnsi="Times New Roman" w:cs="Times New Roman"/>
          <w:i/>
          <w:sz w:val="28"/>
          <w:szCs w:val="28"/>
          <w:u w:val="single"/>
        </w:rPr>
        <w:t>Б.13</w:t>
      </w:r>
      <w:r w:rsidR="00E01D88" w:rsidRPr="00CE70EF">
        <w:rPr>
          <w:rFonts w:ascii="Times New Roman" w:eastAsia="Times New Roman" w:hAnsi="Times New Roman" w:cs="Times New Roman"/>
          <w:i/>
          <w:sz w:val="28"/>
          <w:szCs w:val="28"/>
          <w:u w:val="single"/>
        </w:rPr>
        <w:t xml:space="preserve"> </w:t>
      </w:r>
      <w:r w:rsidR="00E01D88" w:rsidRPr="006F584F">
        <w:rPr>
          <w:rFonts w:ascii="Times New Roman" w:eastAsia="Times New Roman" w:hAnsi="Times New Roman" w:cs="Times New Roman"/>
          <w:i/>
          <w:sz w:val="28"/>
          <w:szCs w:val="28"/>
          <w:u w:val="single"/>
        </w:rPr>
        <w:t>«</w:t>
      </w:r>
      <w:r w:rsidR="007A1689">
        <w:rPr>
          <w:rFonts w:ascii="Times New Roman" w:eastAsia="Times New Roman" w:hAnsi="Times New Roman" w:cs="Times New Roman"/>
          <w:i/>
          <w:sz w:val="28"/>
          <w:szCs w:val="28"/>
          <w:u w:val="single"/>
        </w:rPr>
        <w:t>Проектирование предприятий общественного питания</w:t>
      </w:r>
      <w:r w:rsidR="00E01D88" w:rsidRPr="006F584F">
        <w:rPr>
          <w:rFonts w:ascii="Times New Roman" w:eastAsia="Times New Roman" w:hAnsi="Times New Roman" w:cs="Times New Roman"/>
          <w:i/>
          <w:sz w:val="28"/>
          <w:szCs w:val="28"/>
          <w:u w:val="single"/>
        </w:rPr>
        <w:t>»</w:t>
      </w:r>
    </w:p>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sidRPr="006F584F">
        <w:rPr>
          <w:rFonts w:ascii="Times New Roman" w:eastAsia="Times New Roman" w:hAnsi="Times New Roman" w:cs="Times New Roman"/>
          <w:sz w:val="28"/>
          <w:szCs w:val="28"/>
        </w:rPr>
        <w:t>Направление подготовки</w:t>
      </w:r>
    </w:p>
    <w:p w:rsidR="00E01D88" w:rsidRPr="006F584F" w:rsidRDefault="00E01D88" w:rsidP="00E01D88">
      <w:pPr>
        <w:spacing w:after="0" w:line="240" w:lineRule="auto"/>
        <w:ind w:firstLine="709"/>
        <w:jc w:val="center"/>
        <w:rPr>
          <w:rFonts w:ascii="Times New Roman" w:hAnsi="Times New Roman" w:cs="Times New Roman"/>
          <w:i/>
          <w:sz w:val="28"/>
          <w:szCs w:val="28"/>
          <w:u w:val="single"/>
        </w:rPr>
      </w:pPr>
      <w:r>
        <w:rPr>
          <w:rFonts w:ascii="Times New Roman" w:hAnsi="Times New Roman" w:cs="Times New Roman"/>
          <w:i/>
          <w:sz w:val="28"/>
          <w:szCs w:val="28"/>
          <w:u w:val="single"/>
        </w:rPr>
        <w:t>19.03.04</w:t>
      </w:r>
      <w:r w:rsidRPr="006F584F">
        <w:rPr>
          <w:rFonts w:ascii="Times New Roman" w:hAnsi="Times New Roman" w:cs="Times New Roman"/>
          <w:i/>
          <w:sz w:val="28"/>
          <w:szCs w:val="28"/>
          <w:u w:val="single"/>
        </w:rPr>
        <w:t xml:space="preserve"> «</w:t>
      </w:r>
      <w:r>
        <w:rPr>
          <w:rFonts w:ascii="Times New Roman" w:hAnsi="Times New Roman" w:cs="Times New Roman"/>
          <w:i/>
          <w:sz w:val="28"/>
          <w:szCs w:val="28"/>
          <w:u w:val="single"/>
        </w:rPr>
        <w:t>Технология</w:t>
      </w:r>
      <w:r w:rsidR="00201BBF">
        <w:rPr>
          <w:rFonts w:ascii="Times New Roman" w:hAnsi="Times New Roman" w:cs="Times New Roman"/>
          <w:i/>
          <w:sz w:val="28"/>
          <w:szCs w:val="28"/>
          <w:u w:val="single"/>
        </w:rPr>
        <w:t xml:space="preserve"> продукции и организация общественного питания</w:t>
      </w:r>
      <w:r w:rsidRPr="006F584F">
        <w:rPr>
          <w:rFonts w:ascii="Times New Roman" w:hAnsi="Times New Roman" w:cs="Times New Roman"/>
          <w:i/>
          <w:sz w:val="28"/>
          <w:szCs w:val="28"/>
          <w:u w:val="single"/>
        </w:rPr>
        <w:t>»</w:t>
      </w:r>
    </w:p>
    <w:p w:rsidR="00E01D88" w:rsidRPr="00E01D88" w:rsidRDefault="00E01D88" w:rsidP="00E01D88">
      <w:pPr>
        <w:spacing w:after="0" w:line="240" w:lineRule="auto"/>
        <w:ind w:firstLine="709"/>
        <w:rPr>
          <w:rFonts w:ascii="Times New Roman" w:hAnsi="Times New Roman" w:cs="Times New Roman"/>
          <w:i/>
          <w:sz w:val="28"/>
          <w:szCs w:val="28"/>
          <w:u w:val="single"/>
        </w:rPr>
      </w:pPr>
      <w:r w:rsidRPr="00BC3508">
        <w:rPr>
          <w:rFonts w:ascii="Times New Roman" w:eastAsia="Times New Roman" w:hAnsi="Times New Roman" w:cs="Times New Roman"/>
          <w:sz w:val="28"/>
          <w:szCs w:val="28"/>
        </w:rPr>
        <w:t>Рабочая программа учебной дисциплины со</w:t>
      </w:r>
      <w:r>
        <w:rPr>
          <w:rFonts w:ascii="Times New Roman" w:eastAsia="Times New Roman" w:hAnsi="Times New Roman" w:cs="Times New Roman"/>
          <w:sz w:val="28"/>
          <w:szCs w:val="28"/>
        </w:rPr>
        <w:t>ответствует требованиям ФГОС ВО</w:t>
      </w:r>
      <w:r w:rsidRPr="00BC3508">
        <w:rPr>
          <w:rFonts w:ascii="Times New Roman" w:eastAsia="Times New Roman" w:hAnsi="Times New Roman" w:cs="Times New Roman"/>
          <w:sz w:val="28"/>
          <w:szCs w:val="28"/>
        </w:rPr>
        <w:t xml:space="preserve"> по направлению </w:t>
      </w:r>
      <w:r>
        <w:rPr>
          <w:rFonts w:ascii="Times New Roman" w:hAnsi="Times New Roman" w:cs="Times New Roman"/>
          <w:i/>
          <w:sz w:val="28"/>
          <w:szCs w:val="28"/>
          <w:u w:val="single"/>
        </w:rPr>
        <w:t>19.03.04</w:t>
      </w:r>
      <w:r w:rsidRPr="006F584F">
        <w:rPr>
          <w:rFonts w:ascii="Times New Roman" w:hAnsi="Times New Roman" w:cs="Times New Roman"/>
          <w:i/>
          <w:sz w:val="28"/>
          <w:szCs w:val="28"/>
          <w:u w:val="single"/>
        </w:rPr>
        <w:t xml:space="preserve"> «</w:t>
      </w:r>
      <w:r>
        <w:rPr>
          <w:rFonts w:ascii="Times New Roman" w:hAnsi="Times New Roman" w:cs="Times New Roman"/>
          <w:i/>
          <w:sz w:val="28"/>
          <w:szCs w:val="28"/>
          <w:u w:val="single"/>
        </w:rPr>
        <w:t>Технология и организация ресторанного дела</w:t>
      </w:r>
      <w:r w:rsidRPr="006F584F">
        <w:rPr>
          <w:rFonts w:ascii="Times New Roman" w:hAnsi="Times New Roman" w:cs="Times New Roman"/>
          <w:i/>
          <w:sz w:val="28"/>
          <w:szCs w:val="28"/>
          <w:u w:val="single"/>
        </w:rPr>
        <w:t>»</w:t>
      </w:r>
    </w:p>
    <w:p w:rsidR="00E01D88" w:rsidRPr="00E01D88" w:rsidRDefault="00E01D88" w:rsidP="00E01D88">
      <w:pPr>
        <w:shd w:val="clear" w:color="auto" w:fill="FFFFFF"/>
        <w:spacing w:after="0" w:line="240" w:lineRule="auto"/>
        <w:ind w:firstLine="709"/>
        <w:jc w:val="both"/>
        <w:rPr>
          <w:rFonts w:ascii="Times New Roman" w:hAnsi="Times New Roman" w:cs="Times New Roman"/>
          <w:sz w:val="28"/>
          <w:szCs w:val="28"/>
        </w:rPr>
      </w:pPr>
      <w:r w:rsidRPr="004E6FCF">
        <w:rPr>
          <w:rFonts w:ascii="Times New Roman" w:hAnsi="Times New Roman" w:cs="Times New Roman"/>
          <w:spacing w:val="-1"/>
          <w:sz w:val="28"/>
          <w:szCs w:val="28"/>
        </w:rPr>
        <w:t>Дисциплина «</w:t>
      </w:r>
      <w:r w:rsidR="007A1689" w:rsidRPr="007A1689">
        <w:rPr>
          <w:rFonts w:ascii="Times New Roman" w:eastAsia="Times New Roman" w:hAnsi="Times New Roman" w:cs="Times New Roman"/>
          <w:sz w:val="28"/>
          <w:szCs w:val="28"/>
        </w:rPr>
        <w:t>Проектирование предприятий общественного пита</w:t>
      </w:r>
      <w:r w:rsidR="007A1689" w:rsidRPr="00483718">
        <w:rPr>
          <w:rFonts w:ascii="Times New Roman" w:eastAsia="Times New Roman" w:hAnsi="Times New Roman" w:cs="Times New Roman"/>
          <w:sz w:val="28"/>
          <w:szCs w:val="28"/>
        </w:rPr>
        <w:t>ния</w:t>
      </w:r>
      <w:r w:rsidRPr="004E6FCF">
        <w:rPr>
          <w:rFonts w:ascii="Times New Roman" w:hAnsi="Times New Roman" w:cs="Times New Roman"/>
          <w:spacing w:val="-1"/>
          <w:sz w:val="28"/>
          <w:szCs w:val="28"/>
        </w:rPr>
        <w:t>» входит в базо</w:t>
      </w:r>
      <w:r w:rsidR="00201BBF">
        <w:rPr>
          <w:rFonts w:ascii="Times New Roman" w:hAnsi="Times New Roman" w:cs="Times New Roman"/>
          <w:spacing w:val="-1"/>
          <w:sz w:val="28"/>
          <w:szCs w:val="28"/>
        </w:rPr>
        <w:t>вую часть дисциплин учебного плана</w:t>
      </w:r>
      <w:r w:rsidRPr="004E6FCF">
        <w:rPr>
          <w:rFonts w:ascii="Times New Roman" w:hAnsi="Times New Roman" w:cs="Times New Roman"/>
          <w:sz w:val="28"/>
          <w:szCs w:val="28"/>
        </w:rPr>
        <w:t xml:space="preserve"> по направлению подготовки </w:t>
      </w:r>
      <w:r w:rsidRPr="00E01D88">
        <w:rPr>
          <w:rFonts w:ascii="Times New Roman" w:hAnsi="Times New Roman" w:cs="Times New Roman"/>
          <w:sz w:val="28"/>
          <w:szCs w:val="28"/>
        </w:rPr>
        <w:t>19.03.04 «</w:t>
      </w:r>
      <w:r w:rsidR="00201BBF">
        <w:rPr>
          <w:rFonts w:ascii="Times New Roman" w:hAnsi="Times New Roman" w:cs="Times New Roman"/>
          <w:i/>
          <w:sz w:val="28"/>
          <w:szCs w:val="28"/>
          <w:u w:val="single"/>
        </w:rPr>
        <w:t>Технология продукции и организация общественного питания</w:t>
      </w:r>
      <w:bookmarkStart w:id="0" w:name="_GoBack"/>
      <w:bookmarkEnd w:id="0"/>
      <w:r w:rsidRPr="00E01D88">
        <w:rPr>
          <w:rFonts w:ascii="Times New Roman" w:hAnsi="Times New Roman" w:cs="Times New Roman"/>
          <w:sz w:val="28"/>
          <w:szCs w:val="28"/>
        </w:rPr>
        <w:t>»</w:t>
      </w:r>
      <w:r>
        <w:rPr>
          <w:rFonts w:ascii="Times New Roman" w:hAnsi="Times New Roman" w:cs="Times New Roman"/>
          <w:sz w:val="28"/>
          <w:szCs w:val="28"/>
        </w:rPr>
        <w:t>.</w:t>
      </w:r>
    </w:p>
    <w:p w:rsidR="00E01D88" w:rsidRPr="004E6FCF" w:rsidRDefault="00E01D88" w:rsidP="00E01D88">
      <w:pPr>
        <w:spacing w:after="0" w:line="240" w:lineRule="auto"/>
        <w:ind w:firstLine="709"/>
        <w:jc w:val="both"/>
        <w:rPr>
          <w:rFonts w:ascii="Times New Roman" w:hAnsi="Times New Roman" w:cs="Times New Roman"/>
          <w:sz w:val="28"/>
          <w:szCs w:val="28"/>
        </w:rPr>
      </w:pPr>
      <w:r w:rsidRPr="004E6FCF">
        <w:rPr>
          <w:rFonts w:ascii="Times New Roman" w:hAnsi="Times New Roman" w:cs="Times New Roman"/>
          <w:sz w:val="28"/>
          <w:szCs w:val="28"/>
        </w:rPr>
        <w:t>Дисциплина основывается на знании следующих дисциплин:</w:t>
      </w:r>
    </w:p>
    <w:p w:rsidR="00E01D88" w:rsidRPr="004E6FCF" w:rsidRDefault="00E01D88" w:rsidP="00E01D88">
      <w:pPr>
        <w:spacing w:after="0" w:line="240" w:lineRule="auto"/>
        <w:ind w:firstLine="709"/>
        <w:jc w:val="both"/>
        <w:rPr>
          <w:rFonts w:ascii="Times New Roman" w:hAnsi="Times New Roman" w:cs="Times New Roman"/>
          <w:spacing w:val="7"/>
          <w:sz w:val="28"/>
          <w:szCs w:val="28"/>
        </w:rPr>
      </w:pPr>
      <w:r w:rsidRPr="004E6FCF">
        <w:rPr>
          <w:rFonts w:ascii="Times New Roman" w:hAnsi="Times New Roman" w:cs="Times New Roman"/>
          <w:spacing w:val="7"/>
          <w:sz w:val="28"/>
          <w:szCs w:val="28"/>
        </w:rPr>
        <w:t>Б</w:t>
      </w:r>
      <w:r>
        <w:rPr>
          <w:rFonts w:ascii="Times New Roman" w:hAnsi="Times New Roman" w:cs="Times New Roman"/>
          <w:spacing w:val="7"/>
          <w:sz w:val="28"/>
          <w:szCs w:val="28"/>
        </w:rPr>
        <w:t>1</w:t>
      </w:r>
      <w:r w:rsidRPr="004E6FCF">
        <w:rPr>
          <w:rFonts w:ascii="Times New Roman" w:hAnsi="Times New Roman" w:cs="Times New Roman"/>
          <w:spacing w:val="7"/>
          <w:sz w:val="28"/>
          <w:szCs w:val="28"/>
        </w:rPr>
        <w:t>.Б.</w:t>
      </w:r>
      <w:r>
        <w:rPr>
          <w:rFonts w:ascii="Times New Roman" w:hAnsi="Times New Roman" w:cs="Times New Roman"/>
          <w:spacing w:val="7"/>
          <w:sz w:val="28"/>
          <w:szCs w:val="28"/>
        </w:rPr>
        <w:t>0</w:t>
      </w:r>
      <w:r w:rsidR="00BF66E7">
        <w:rPr>
          <w:rFonts w:ascii="Times New Roman" w:hAnsi="Times New Roman" w:cs="Times New Roman"/>
          <w:spacing w:val="7"/>
          <w:sz w:val="28"/>
          <w:szCs w:val="28"/>
        </w:rPr>
        <w:t>6</w:t>
      </w:r>
      <w:r>
        <w:rPr>
          <w:rFonts w:ascii="Times New Roman" w:hAnsi="Times New Roman" w:cs="Times New Roman"/>
          <w:spacing w:val="7"/>
          <w:sz w:val="28"/>
          <w:szCs w:val="28"/>
        </w:rPr>
        <w:t>.0</w:t>
      </w:r>
      <w:r w:rsidR="00BF66E7">
        <w:rPr>
          <w:rFonts w:ascii="Times New Roman" w:hAnsi="Times New Roman" w:cs="Times New Roman"/>
          <w:spacing w:val="7"/>
          <w:sz w:val="28"/>
          <w:szCs w:val="28"/>
        </w:rPr>
        <w:t>2</w:t>
      </w:r>
      <w:r w:rsidRPr="004E6FCF">
        <w:rPr>
          <w:rFonts w:ascii="Times New Roman" w:hAnsi="Times New Roman" w:cs="Times New Roman"/>
          <w:spacing w:val="7"/>
          <w:sz w:val="28"/>
          <w:szCs w:val="28"/>
        </w:rPr>
        <w:t xml:space="preserve"> </w:t>
      </w:r>
      <w:r w:rsidR="00BF66E7">
        <w:rPr>
          <w:rFonts w:ascii="Times New Roman" w:hAnsi="Times New Roman" w:cs="Times New Roman"/>
          <w:spacing w:val="7"/>
          <w:sz w:val="28"/>
          <w:szCs w:val="28"/>
        </w:rPr>
        <w:t>Физика</w:t>
      </w:r>
      <w:r w:rsidRPr="004E6FCF">
        <w:rPr>
          <w:rFonts w:ascii="Times New Roman" w:hAnsi="Times New Roman" w:cs="Times New Roman"/>
          <w:spacing w:val="7"/>
          <w:sz w:val="28"/>
          <w:szCs w:val="28"/>
        </w:rPr>
        <w:t>;</w:t>
      </w:r>
    </w:p>
    <w:p w:rsidR="00E01D88" w:rsidRDefault="00E01D88" w:rsidP="00E01D88">
      <w:pPr>
        <w:spacing w:after="0" w:line="240" w:lineRule="auto"/>
        <w:ind w:firstLine="709"/>
        <w:jc w:val="both"/>
        <w:rPr>
          <w:rFonts w:ascii="Times New Roman" w:hAnsi="Times New Roman" w:cs="Times New Roman"/>
          <w:spacing w:val="7"/>
          <w:sz w:val="28"/>
          <w:szCs w:val="28"/>
        </w:rPr>
      </w:pPr>
      <w:r w:rsidRPr="004E6FCF">
        <w:rPr>
          <w:rFonts w:ascii="Times New Roman" w:hAnsi="Times New Roman" w:cs="Times New Roman"/>
          <w:spacing w:val="7"/>
          <w:sz w:val="28"/>
          <w:szCs w:val="28"/>
        </w:rPr>
        <w:t>Б1.В.</w:t>
      </w:r>
      <w:r w:rsidR="00541AE8">
        <w:rPr>
          <w:rFonts w:ascii="Times New Roman" w:hAnsi="Times New Roman" w:cs="Times New Roman"/>
          <w:spacing w:val="7"/>
          <w:sz w:val="28"/>
          <w:szCs w:val="28"/>
        </w:rPr>
        <w:t>0</w:t>
      </w:r>
      <w:r w:rsidR="00BF66E7">
        <w:rPr>
          <w:rFonts w:ascii="Times New Roman" w:hAnsi="Times New Roman" w:cs="Times New Roman"/>
          <w:spacing w:val="7"/>
          <w:sz w:val="28"/>
          <w:szCs w:val="28"/>
        </w:rPr>
        <w:t>1</w:t>
      </w:r>
      <w:r w:rsidRPr="004E6FCF">
        <w:rPr>
          <w:rFonts w:ascii="Times New Roman" w:hAnsi="Times New Roman" w:cs="Times New Roman"/>
          <w:spacing w:val="7"/>
          <w:sz w:val="28"/>
          <w:szCs w:val="28"/>
        </w:rPr>
        <w:t xml:space="preserve"> </w:t>
      </w:r>
      <w:r w:rsidR="00541AE8">
        <w:rPr>
          <w:rFonts w:ascii="Times New Roman" w:hAnsi="Times New Roman" w:cs="Times New Roman"/>
          <w:spacing w:val="7"/>
          <w:sz w:val="28"/>
          <w:szCs w:val="28"/>
        </w:rPr>
        <w:t>Деловая культура в ресторанном бизнесе</w:t>
      </w:r>
      <w:r w:rsidRPr="004E6FCF">
        <w:rPr>
          <w:rFonts w:ascii="Times New Roman" w:hAnsi="Times New Roman" w:cs="Times New Roman"/>
          <w:spacing w:val="7"/>
          <w:sz w:val="28"/>
          <w:szCs w:val="28"/>
        </w:rPr>
        <w:t>;</w:t>
      </w:r>
    </w:p>
    <w:p w:rsidR="00BF66E7" w:rsidRDefault="00BF66E7" w:rsidP="00BF66E7">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Б1.Б.16.01 Основы строительства и инженерное оборудование ресторана;</w:t>
      </w:r>
    </w:p>
    <w:p w:rsidR="00BF66E7" w:rsidRPr="004E6FCF" w:rsidRDefault="00BF66E7" w:rsidP="00BF66E7">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Б1.В.05.01 Технология и организация рабочих процессов на предприятии питания;</w:t>
      </w:r>
    </w:p>
    <w:p w:rsidR="00BF66E7" w:rsidRPr="00BF66E7" w:rsidRDefault="00BF66E7" w:rsidP="00BF66E7">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pacing w:val="4"/>
          <w:sz w:val="28"/>
          <w:szCs w:val="28"/>
        </w:rPr>
        <w:t>Б1.В.</w:t>
      </w:r>
      <w:r>
        <w:rPr>
          <w:rFonts w:ascii="Times New Roman" w:hAnsi="Times New Roman" w:cs="Times New Roman"/>
          <w:spacing w:val="4"/>
          <w:sz w:val="28"/>
          <w:szCs w:val="28"/>
        </w:rPr>
        <w:t>05.03</w:t>
      </w:r>
      <w:r w:rsidRPr="00F878EA">
        <w:rPr>
          <w:rFonts w:ascii="Times New Roman" w:hAnsi="Times New Roman" w:cs="Times New Roman"/>
          <w:spacing w:val="4"/>
          <w:sz w:val="28"/>
          <w:szCs w:val="28"/>
        </w:rPr>
        <w:t xml:space="preserve"> </w:t>
      </w:r>
      <w:r>
        <w:rPr>
          <w:rFonts w:ascii="Times New Roman" w:hAnsi="Times New Roman" w:cs="Times New Roman"/>
          <w:spacing w:val="4"/>
          <w:sz w:val="28"/>
          <w:szCs w:val="28"/>
        </w:rPr>
        <w:t>Организация производства и обслуживания на предприятиях общественного питания</w:t>
      </w:r>
      <w:r w:rsidRPr="00F878EA">
        <w:rPr>
          <w:rFonts w:ascii="Times New Roman" w:hAnsi="Times New Roman" w:cs="Times New Roman"/>
          <w:spacing w:val="4"/>
          <w:sz w:val="28"/>
          <w:szCs w:val="28"/>
        </w:rPr>
        <w:t>.</w:t>
      </w:r>
    </w:p>
    <w:p w:rsidR="00E01D88" w:rsidRPr="00F878EA" w:rsidRDefault="00E01D88" w:rsidP="00E01D88">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z w:val="28"/>
          <w:szCs w:val="28"/>
        </w:rPr>
        <w:t xml:space="preserve">Изучение дисциплины необходимо для дальнейшего изучения </w:t>
      </w:r>
      <w:r w:rsidRPr="00F878EA">
        <w:rPr>
          <w:rFonts w:ascii="Times New Roman" w:hAnsi="Times New Roman" w:cs="Times New Roman"/>
          <w:spacing w:val="4"/>
          <w:sz w:val="28"/>
          <w:szCs w:val="28"/>
        </w:rPr>
        <w:t>следующих дисциплин:</w:t>
      </w:r>
    </w:p>
    <w:p w:rsidR="00E01D88" w:rsidRPr="00F878EA" w:rsidRDefault="00541AE8" w:rsidP="00E01D88">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Б1.Б.10</w:t>
      </w:r>
      <w:r w:rsidR="00E01D88" w:rsidRPr="00F878EA">
        <w:rPr>
          <w:rFonts w:ascii="Times New Roman" w:hAnsi="Times New Roman" w:cs="Times New Roman"/>
          <w:spacing w:val="4"/>
          <w:sz w:val="28"/>
          <w:szCs w:val="28"/>
        </w:rPr>
        <w:t xml:space="preserve"> </w:t>
      </w:r>
      <w:r>
        <w:rPr>
          <w:rFonts w:ascii="Times New Roman" w:hAnsi="Times New Roman" w:cs="Times New Roman"/>
          <w:spacing w:val="4"/>
          <w:sz w:val="28"/>
          <w:szCs w:val="28"/>
        </w:rPr>
        <w:t>Безопасность продовольственного сырья и продуктов питания</w:t>
      </w:r>
      <w:r w:rsidR="00E01D88" w:rsidRPr="00F878EA">
        <w:rPr>
          <w:rFonts w:ascii="Times New Roman" w:hAnsi="Times New Roman" w:cs="Times New Roman"/>
          <w:spacing w:val="4"/>
          <w:sz w:val="28"/>
          <w:szCs w:val="28"/>
        </w:rPr>
        <w:t>;</w:t>
      </w:r>
    </w:p>
    <w:p w:rsidR="00E01D88" w:rsidRDefault="00E01D88" w:rsidP="00E01D88">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pacing w:val="4"/>
          <w:sz w:val="28"/>
          <w:szCs w:val="28"/>
        </w:rPr>
        <w:t>Б1.Б.1</w:t>
      </w:r>
      <w:r w:rsidR="00541AE8">
        <w:rPr>
          <w:rFonts w:ascii="Times New Roman" w:hAnsi="Times New Roman" w:cs="Times New Roman"/>
          <w:spacing w:val="4"/>
          <w:sz w:val="28"/>
          <w:szCs w:val="28"/>
        </w:rPr>
        <w:t>1</w:t>
      </w:r>
      <w:r w:rsidRPr="00F878EA">
        <w:rPr>
          <w:rFonts w:ascii="Times New Roman" w:hAnsi="Times New Roman" w:cs="Times New Roman"/>
          <w:spacing w:val="4"/>
          <w:sz w:val="28"/>
          <w:szCs w:val="28"/>
        </w:rPr>
        <w:t xml:space="preserve"> </w:t>
      </w:r>
      <w:r w:rsidR="00541AE8">
        <w:rPr>
          <w:rFonts w:ascii="Times New Roman" w:hAnsi="Times New Roman" w:cs="Times New Roman"/>
          <w:spacing w:val="4"/>
          <w:sz w:val="28"/>
          <w:szCs w:val="28"/>
        </w:rPr>
        <w:t>Технология продукции общественного питания</w:t>
      </w:r>
      <w:r w:rsidRPr="00F878EA">
        <w:rPr>
          <w:rFonts w:ascii="Times New Roman" w:hAnsi="Times New Roman" w:cs="Times New Roman"/>
          <w:spacing w:val="4"/>
          <w:sz w:val="28"/>
          <w:szCs w:val="28"/>
        </w:rPr>
        <w:t xml:space="preserve">; </w:t>
      </w:r>
    </w:p>
    <w:p w:rsidR="00541AE8" w:rsidRPr="00F878EA" w:rsidRDefault="00541AE8" w:rsidP="00E01D88">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Б1.Б.13 Проектирование предприятий общественного питания;</w:t>
      </w:r>
    </w:p>
    <w:p w:rsidR="00E01D88" w:rsidRDefault="00E01D88" w:rsidP="00E01D88">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pacing w:val="4"/>
          <w:sz w:val="28"/>
          <w:szCs w:val="28"/>
        </w:rPr>
        <w:t>Б1.</w:t>
      </w:r>
      <w:r w:rsidR="00BF66E7">
        <w:rPr>
          <w:rFonts w:ascii="Times New Roman" w:hAnsi="Times New Roman" w:cs="Times New Roman"/>
          <w:spacing w:val="4"/>
          <w:sz w:val="28"/>
          <w:szCs w:val="28"/>
        </w:rPr>
        <w:t>Б.16.02</w:t>
      </w:r>
      <w:r w:rsidR="00541AE8">
        <w:rPr>
          <w:rFonts w:ascii="Times New Roman" w:hAnsi="Times New Roman" w:cs="Times New Roman"/>
          <w:spacing w:val="4"/>
          <w:sz w:val="28"/>
          <w:szCs w:val="28"/>
        </w:rPr>
        <w:t xml:space="preserve"> </w:t>
      </w:r>
      <w:r w:rsidR="00BF66E7">
        <w:rPr>
          <w:rFonts w:ascii="Times New Roman" w:hAnsi="Times New Roman" w:cs="Times New Roman"/>
          <w:spacing w:val="4"/>
          <w:sz w:val="28"/>
          <w:szCs w:val="28"/>
        </w:rPr>
        <w:t>Оборудование предприятий общественного питания.</w:t>
      </w:r>
    </w:p>
    <w:p w:rsidR="00E01D88" w:rsidRPr="005937DA" w:rsidRDefault="00E01D88" w:rsidP="00E01D88">
      <w:pPr>
        <w:pStyle w:val="2"/>
        <w:rPr>
          <w:rFonts w:ascii="Times New Roman" w:eastAsia="Calibri" w:hAnsi="Times New Roman"/>
          <w:bCs w:val="0"/>
          <w:color w:val="000000"/>
          <w:spacing w:val="4"/>
          <w:sz w:val="28"/>
          <w:szCs w:val="28"/>
          <w:lang w:eastAsia="zh-CN"/>
        </w:rPr>
      </w:pPr>
      <w:bookmarkStart w:id="1" w:name="_Toc43727970"/>
      <w:bookmarkStart w:id="2" w:name="_Toc339543312"/>
      <w:bookmarkStart w:id="3" w:name="_Toc410735567"/>
      <w:bookmarkStart w:id="4" w:name="_Toc410735569"/>
      <w:r w:rsidRPr="00F878EA">
        <w:rPr>
          <w:rFonts w:ascii="Times New Roman" w:eastAsia="Calibri" w:hAnsi="Times New Roman"/>
          <w:bCs w:val="0"/>
          <w:color w:val="000000"/>
          <w:spacing w:val="4"/>
          <w:sz w:val="28"/>
          <w:szCs w:val="28"/>
          <w:lang w:eastAsia="zh-CN"/>
        </w:rPr>
        <w:t xml:space="preserve">Цель </w:t>
      </w:r>
      <w:bookmarkEnd w:id="1"/>
      <w:r w:rsidRPr="00F878EA">
        <w:rPr>
          <w:rFonts w:ascii="Times New Roman" w:eastAsia="Calibri" w:hAnsi="Times New Roman"/>
          <w:bCs w:val="0"/>
          <w:color w:val="000000"/>
          <w:spacing w:val="4"/>
          <w:sz w:val="28"/>
          <w:szCs w:val="28"/>
          <w:lang w:eastAsia="zh-CN"/>
        </w:rPr>
        <w:t>дисциплины</w:t>
      </w:r>
      <w:bookmarkEnd w:id="2"/>
      <w:bookmarkEnd w:id="3"/>
    </w:p>
    <w:p w:rsidR="00E01D88" w:rsidRPr="007A1689" w:rsidRDefault="00E01D88" w:rsidP="007A1689">
      <w:pPr>
        <w:pStyle w:val="a4"/>
        <w:jc w:val="both"/>
        <w:rPr>
          <w:rFonts w:ascii="Times New Roman" w:hAnsi="Times New Roman" w:cs="Times New Roman"/>
          <w:sz w:val="28"/>
          <w:szCs w:val="28"/>
          <w:lang w:bidi="he-IL"/>
        </w:rPr>
      </w:pPr>
      <w:bookmarkStart w:id="5" w:name="_Toc410735568"/>
      <w:r w:rsidRPr="005937DA">
        <w:rPr>
          <w:rFonts w:ascii="Times New Roman" w:hAnsi="Times New Roman"/>
          <w:color w:val="000000"/>
          <w:sz w:val="28"/>
          <w:szCs w:val="28"/>
          <w:lang w:eastAsia="zh-CN"/>
        </w:rPr>
        <w:t>Цель изучения курса «</w:t>
      </w:r>
      <w:r w:rsidR="007A1689" w:rsidRPr="007A1689">
        <w:rPr>
          <w:rFonts w:ascii="Times New Roman" w:eastAsia="Times New Roman" w:hAnsi="Times New Roman" w:cs="Times New Roman"/>
          <w:sz w:val="28"/>
          <w:szCs w:val="28"/>
        </w:rPr>
        <w:t>Проектирование предприятий общественного пита</w:t>
      </w:r>
      <w:r w:rsidR="007A1689">
        <w:rPr>
          <w:rFonts w:ascii="Times New Roman" w:eastAsia="Times New Roman" w:hAnsi="Times New Roman" w:cs="Times New Roman"/>
          <w:sz w:val="28"/>
          <w:szCs w:val="28"/>
        </w:rPr>
        <w:t>ния</w:t>
      </w:r>
      <w:r w:rsidRPr="005937DA">
        <w:rPr>
          <w:rFonts w:ascii="Times New Roman" w:hAnsi="Times New Roman"/>
          <w:color w:val="000000"/>
          <w:sz w:val="28"/>
          <w:szCs w:val="28"/>
          <w:lang w:eastAsia="zh-CN"/>
        </w:rPr>
        <w:t xml:space="preserve">» </w:t>
      </w:r>
      <w:r w:rsidR="007A1689">
        <w:rPr>
          <w:rFonts w:ascii="Times New Roman" w:hAnsi="Times New Roman"/>
          <w:color w:val="000000"/>
          <w:sz w:val="28"/>
          <w:szCs w:val="28"/>
          <w:lang w:eastAsia="zh-CN"/>
        </w:rPr>
        <w:t xml:space="preserve"> </w:t>
      </w:r>
      <w:r w:rsidR="007A1689" w:rsidRPr="007A1689">
        <w:rPr>
          <w:rFonts w:ascii="Times New Roman" w:hAnsi="Times New Roman" w:cs="Times New Roman"/>
          <w:color w:val="000000"/>
          <w:sz w:val="28"/>
          <w:szCs w:val="28"/>
          <w:lang w:eastAsia="zh-CN"/>
        </w:rPr>
        <w:t xml:space="preserve">- </w:t>
      </w:r>
      <w:r w:rsidR="007A1689" w:rsidRPr="007A1689">
        <w:rPr>
          <w:rFonts w:ascii="Times New Roman" w:hAnsi="Times New Roman" w:cs="Times New Roman"/>
          <w:sz w:val="28"/>
          <w:szCs w:val="28"/>
        </w:rPr>
        <w:t>дать будущим специалистам знания об основных принципах проектирования  и рационального размещения предприятий общественного питания</w:t>
      </w:r>
      <w:r w:rsidR="00541AE8" w:rsidRPr="007A1689">
        <w:rPr>
          <w:rFonts w:ascii="Times New Roman" w:hAnsi="Times New Roman" w:cs="Times New Roman"/>
          <w:sz w:val="28"/>
          <w:szCs w:val="28"/>
          <w:lang w:bidi="he-IL"/>
        </w:rPr>
        <w:t>.</w:t>
      </w:r>
      <w:bookmarkEnd w:id="5"/>
    </w:p>
    <w:p w:rsidR="00E01D88" w:rsidRPr="005937DA" w:rsidRDefault="00E01D88" w:rsidP="00CE70EF">
      <w:pPr>
        <w:pStyle w:val="2"/>
        <w:rPr>
          <w:rFonts w:ascii="Times New Roman" w:eastAsia="Calibri" w:hAnsi="Times New Roman"/>
          <w:bCs w:val="0"/>
          <w:color w:val="000000"/>
          <w:spacing w:val="4"/>
          <w:sz w:val="28"/>
          <w:szCs w:val="28"/>
          <w:lang w:eastAsia="zh-CN"/>
        </w:rPr>
      </w:pPr>
      <w:r w:rsidRPr="005937DA">
        <w:rPr>
          <w:rFonts w:ascii="Times New Roman" w:eastAsia="Calibri" w:hAnsi="Times New Roman"/>
          <w:bCs w:val="0"/>
          <w:color w:val="000000"/>
          <w:spacing w:val="4"/>
          <w:sz w:val="28"/>
          <w:szCs w:val="28"/>
          <w:lang w:eastAsia="zh-CN"/>
        </w:rPr>
        <w:t>Учебные задачи дисциплины</w:t>
      </w:r>
      <w:bookmarkEnd w:id="4"/>
    </w:p>
    <w:p w:rsidR="00E01D88" w:rsidRPr="007A1689" w:rsidRDefault="007A1689" w:rsidP="007A1689">
      <w:pPr>
        <w:pStyle w:val="a4"/>
        <w:jc w:val="both"/>
        <w:rPr>
          <w:rFonts w:ascii="Times New Roman" w:hAnsi="Times New Roman" w:cs="Times New Roman"/>
          <w:sz w:val="28"/>
          <w:szCs w:val="28"/>
        </w:rPr>
      </w:pPr>
      <w:r>
        <w:rPr>
          <w:rFonts w:ascii="Times New Roman" w:hAnsi="Times New Roman" w:cs="Times New Roman"/>
          <w:sz w:val="28"/>
          <w:szCs w:val="28"/>
        </w:rPr>
        <w:t>Основная задача</w:t>
      </w:r>
      <w:r w:rsidR="00E01D88" w:rsidRPr="007A1689">
        <w:rPr>
          <w:rFonts w:ascii="Times New Roman" w:hAnsi="Times New Roman" w:cs="Times New Roman"/>
          <w:sz w:val="28"/>
          <w:szCs w:val="28"/>
        </w:rPr>
        <w:t xml:space="preserve"> изучения курса в соответствии с требованиями федерального государственного образовательного стан</w:t>
      </w:r>
      <w:r>
        <w:rPr>
          <w:rFonts w:ascii="Times New Roman" w:hAnsi="Times New Roman" w:cs="Times New Roman"/>
          <w:sz w:val="28"/>
          <w:szCs w:val="28"/>
        </w:rPr>
        <w:t>дарта высшего образования</w:t>
      </w:r>
      <w:r w:rsidR="00E01D88" w:rsidRPr="007A1689">
        <w:rPr>
          <w:rFonts w:ascii="Times New Roman" w:hAnsi="Times New Roman" w:cs="Times New Roman"/>
          <w:sz w:val="28"/>
          <w:szCs w:val="28"/>
        </w:rPr>
        <w:t>:</w:t>
      </w:r>
    </w:p>
    <w:p w:rsidR="00541AE8" w:rsidRPr="007A1689" w:rsidRDefault="007A1689" w:rsidP="007A1689">
      <w:pPr>
        <w:pStyle w:val="a4"/>
        <w:jc w:val="both"/>
        <w:rPr>
          <w:rFonts w:ascii="Times New Roman" w:hAnsi="Times New Roman" w:cs="Times New Roman"/>
          <w:sz w:val="28"/>
          <w:szCs w:val="28"/>
        </w:rPr>
      </w:pPr>
      <w:r w:rsidRPr="007A1689">
        <w:rPr>
          <w:rFonts w:ascii="Times New Roman" w:hAnsi="Times New Roman" w:cs="Times New Roman"/>
          <w:sz w:val="28"/>
          <w:szCs w:val="28"/>
        </w:rPr>
        <w:t xml:space="preserve">— сформировать  представления о </w:t>
      </w:r>
      <w:r w:rsidRPr="007A1689">
        <w:rPr>
          <w:rFonts w:ascii="Times New Roman" w:hAnsi="Times New Roman" w:cs="Times New Roman"/>
          <w:sz w:val="28"/>
          <w:szCs w:val="28"/>
          <w:lang w:eastAsia="he-IL" w:bidi="he-IL"/>
        </w:rPr>
        <w:t>методах технологического расчета, определения площадей и планировочных решений помещений в соответствии с их функциональным назначением.</w:t>
      </w:r>
      <w:r w:rsidR="00541AE8" w:rsidRPr="007A1689">
        <w:rPr>
          <w:rFonts w:ascii="Times New Roman" w:hAnsi="Times New Roman" w:cs="Times New Roman"/>
          <w:sz w:val="28"/>
          <w:szCs w:val="28"/>
        </w:rPr>
        <w:t xml:space="preserve"> </w:t>
      </w:r>
    </w:p>
    <w:p w:rsidR="00E01D88" w:rsidRPr="005937DA" w:rsidRDefault="00E01D88" w:rsidP="00CE70EF">
      <w:pPr>
        <w:spacing w:before="120" w:after="120" w:line="240" w:lineRule="auto"/>
        <w:ind w:firstLine="709"/>
        <w:jc w:val="both"/>
        <w:rPr>
          <w:rFonts w:ascii="Times New Roman" w:hAnsi="Times New Roman" w:cs="Times New Roman"/>
          <w:spacing w:val="4"/>
          <w:sz w:val="28"/>
          <w:szCs w:val="28"/>
        </w:rPr>
      </w:pPr>
      <w:r w:rsidRPr="005937DA">
        <w:rPr>
          <w:rFonts w:ascii="Times New Roman" w:hAnsi="Times New Roman" w:cs="Times New Roman"/>
          <w:spacing w:val="4"/>
          <w:sz w:val="28"/>
          <w:szCs w:val="28"/>
        </w:rPr>
        <w:t>Для успешного освоения дисциплины «</w:t>
      </w:r>
      <w:r w:rsidR="007A1689" w:rsidRPr="007A1689">
        <w:rPr>
          <w:rFonts w:ascii="Times New Roman" w:eastAsia="Times New Roman" w:hAnsi="Times New Roman" w:cs="Times New Roman"/>
          <w:sz w:val="28"/>
          <w:szCs w:val="28"/>
        </w:rPr>
        <w:t>Проектирование предприятий общественного пита</w:t>
      </w:r>
      <w:r w:rsidR="007A1689">
        <w:rPr>
          <w:rFonts w:ascii="Times New Roman" w:eastAsia="Times New Roman" w:hAnsi="Times New Roman" w:cs="Times New Roman"/>
          <w:sz w:val="28"/>
          <w:szCs w:val="28"/>
        </w:rPr>
        <w:t>ния</w:t>
      </w:r>
      <w:r w:rsidRPr="005937DA">
        <w:rPr>
          <w:rFonts w:ascii="Times New Roman" w:hAnsi="Times New Roman" w:cs="Times New Roman"/>
          <w:spacing w:val="4"/>
          <w:sz w:val="28"/>
          <w:szCs w:val="28"/>
        </w:rPr>
        <w:t>», студент должен:</w:t>
      </w:r>
    </w:p>
    <w:p w:rsidR="007A1689" w:rsidRDefault="007A1689" w:rsidP="007A1689">
      <w:pPr>
        <w:pStyle w:val="a4"/>
        <w:jc w:val="both"/>
        <w:rPr>
          <w:rFonts w:ascii="Times New Roman" w:hAnsi="Times New Roman" w:cs="Times New Roman"/>
          <w:sz w:val="28"/>
          <w:szCs w:val="28"/>
        </w:rPr>
      </w:pPr>
      <w:r>
        <w:rPr>
          <w:rFonts w:ascii="Times New Roman" w:hAnsi="Times New Roman" w:cs="Times New Roman"/>
          <w:b/>
          <w:sz w:val="28"/>
          <w:szCs w:val="28"/>
        </w:rPr>
        <w:lastRenderedPageBreak/>
        <w:t>З</w:t>
      </w:r>
      <w:r w:rsidRPr="007A1689">
        <w:rPr>
          <w:rFonts w:ascii="Times New Roman" w:hAnsi="Times New Roman" w:cs="Times New Roman"/>
          <w:b/>
          <w:sz w:val="28"/>
          <w:szCs w:val="28"/>
        </w:rPr>
        <w:t>нать</w:t>
      </w:r>
      <w:r>
        <w:rPr>
          <w:rFonts w:ascii="Times New Roman" w:hAnsi="Times New Roman" w:cs="Times New Roman"/>
          <w:b/>
          <w:sz w:val="28"/>
          <w:szCs w:val="28"/>
        </w:rPr>
        <w:t>:</w:t>
      </w:r>
      <w:r w:rsidRPr="007A1689">
        <w:rPr>
          <w:rFonts w:ascii="Times New Roman" w:hAnsi="Times New Roman" w:cs="Times New Roman"/>
          <w:sz w:val="28"/>
          <w:szCs w:val="28"/>
        </w:rPr>
        <w:t xml:space="preserve"> порядок выполнения технологических расчетов, общие принципы объемно-планировочных решений предприятий  общественного питания; </w:t>
      </w:r>
      <w:r>
        <w:rPr>
          <w:rFonts w:ascii="Times New Roman" w:hAnsi="Times New Roman" w:cs="Times New Roman"/>
          <w:b/>
          <w:sz w:val="28"/>
          <w:szCs w:val="28"/>
          <w:lang w:eastAsia="he-IL" w:bidi="he-IL"/>
        </w:rPr>
        <w:t>У</w:t>
      </w:r>
      <w:r w:rsidRPr="007A1689">
        <w:rPr>
          <w:rFonts w:ascii="Times New Roman" w:hAnsi="Times New Roman" w:cs="Times New Roman"/>
          <w:b/>
          <w:sz w:val="28"/>
          <w:szCs w:val="28"/>
          <w:lang w:eastAsia="he-IL" w:bidi="he-IL"/>
        </w:rPr>
        <w:t>меть:</w:t>
      </w:r>
      <w:r w:rsidRPr="007A1689">
        <w:rPr>
          <w:rFonts w:ascii="Times New Roman" w:hAnsi="Times New Roman" w:cs="Times New Roman"/>
          <w:sz w:val="28"/>
          <w:szCs w:val="28"/>
        </w:rPr>
        <w:t xml:space="preserve"> выполнять  расчет расхода сырья и кулинарных полуфабрикатов; выполнять  расчет площадей складских помещений; выполнять  расчет численности работников производства и зала; выполнять  технологический расчет и подбор оборудования; выполнять  расчет площадей производственных, служебных,     бытовых и технических помещений;   дать оценку технического уровня проектируемого предприятия;  </w:t>
      </w:r>
    </w:p>
    <w:p w:rsidR="007A1689" w:rsidRPr="007A1689" w:rsidRDefault="007A1689" w:rsidP="007A1689">
      <w:pPr>
        <w:pStyle w:val="a4"/>
        <w:jc w:val="both"/>
        <w:rPr>
          <w:rFonts w:ascii="Times New Roman" w:hAnsi="Times New Roman" w:cs="Times New Roman"/>
          <w:sz w:val="28"/>
          <w:szCs w:val="28"/>
          <w:lang w:eastAsia="he-IL" w:bidi="he-IL"/>
        </w:rPr>
      </w:pPr>
      <w:r>
        <w:rPr>
          <w:rFonts w:ascii="Times New Roman" w:hAnsi="Times New Roman" w:cs="Times New Roman"/>
          <w:b/>
          <w:sz w:val="28"/>
          <w:szCs w:val="28"/>
          <w:lang w:eastAsia="he-IL" w:bidi="he-IL"/>
        </w:rPr>
        <w:t>В</w:t>
      </w:r>
      <w:r w:rsidRPr="007A1689">
        <w:rPr>
          <w:rFonts w:ascii="Times New Roman" w:hAnsi="Times New Roman" w:cs="Times New Roman"/>
          <w:b/>
          <w:sz w:val="28"/>
          <w:szCs w:val="28"/>
          <w:lang w:eastAsia="he-IL" w:bidi="he-IL"/>
        </w:rPr>
        <w:t>ладеть:</w:t>
      </w:r>
      <w:r w:rsidRPr="007A1689">
        <w:rPr>
          <w:rFonts w:ascii="Times New Roman" w:hAnsi="Times New Roman" w:cs="Times New Roman"/>
          <w:sz w:val="28"/>
          <w:szCs w:val="28"/>
        </w:rPr>
        <w:t xml:space="preserve"> </w:t>
      </w:r>
      <w:r w:rsidRPr="007A1689">
        <w:rPr>
          <w:rFonts w:ascii="Times New Roman" w:hAnsi="Times New Roman" w:cs="Times New Roman"/>
          <w:sz w:val="28"/>
          <w:szCs w:val="28"/>
          <w:lang w:eastAsia="he-IL" w:bidi="he-IL"/>
        </w:rPr>
        <w:t xml:space="preserve">методами и приемами </w:t>
      </w:r>
      <w:r w:rsidRPr="007A1689">
        <w:rPr>
          <w:rFonts w:ascii="Times New Roman" w:hAnsi="Times New Roman" w:cs="Times New Roman"/>
          <w:sz w:val="28"/>
          <w:szCs w:val="28"/>
        </w:rPr>
        <w:t>проектирования и размещения общедоступных предприятий общественного питания</w:t>
      </w:r>
      <w:r>
        <w:rPr>
          <w:rFonts w:ascii="Times New Roman" w:hAnsi="Times New Roman" w:cs="Times New Roman"/>
          <w:sz w:val="28"/>
          <w:szCs w:val="28"/>
        </w:rPr>
        <w:t>.</w:t>
      </w:r>
    </w:p>
    <w:p w:rsidR="00E01D88" w:rsidRDefault="00E01D88" w:rsidP="00E01D88">
      <w:pPr>
        <w:pStyle w:val="21"/>
        <w:spacing w:after="0" w:line="240" w:lineRule="auto"/>
        <w:ind w:left="0" w:firstLine="709"/>
        <w:jc w:val="both"/>
        <w:rPr>
          <w:rFonts w:ascii="Times New Roman" w:hAnsi="Times New Roman"/>
          <w:sz w:val="28"/>
          <w:szCs w:val="28"/>
        </w:rPr>
      </w:pPr>
      <w:r w:rsidRPr="00BC3508">
        <w:rPr>
          <w:rFonts w:ascii="Times New Roman" w:hAnsi="Times New Roman"/>
          <w:sz w:val="28"/>
          <w:szCs w:val="28"/>
        </w:rPr>
        <w:t>Процесс изучения дисциплины направлен на формирование следующих компетенций:</w:t>
      </w:r>
    </w:p>
    <w:p w:rsidR="007A1689" w:rsidRPr="008D002D" w:rsidRDefault="007A1689" w:rsidP="007A1689">
      <w:pPr>
        <w:spacing w:after="0" w:line="240" w:lineRule="auto"/>
        <w:ind w:firstLine="709"/>
        <w:jc w:val="both"/>
        <w:rPr>
          <w:rFonts w:ascii="Times New Roman" w:hAnsi="Times New Roman" w:cs="Times New Roman"/>
          <w:bCs/>
          <w:sz w:val="28"/>
          <w:szCs w:val="28"/>
        </w:rPr>
      </w:pPr>
      <w:r w:rsidRPr="00A709E8">
        <w:rPr>
          <w:rFonts w:ascii="Times New Roman" w:hAnsi="Times New Roman" w:cs="Times New Roman"/>
          <w:b/>
          <w:bCs/>
          <w:sz w:val="28"/>
          <w:szCs w:val="28"/>
        </w:rPr>
        <w:t>ОПК – 1</w:t>
      </w:r>
      <w:r w:rsidRPr="008D002D">
        <w:rPr>
          <w:rFonts w:ascii="Times New Roman" w:hAnsi="Times New Roman" w:cs="Times New Roman"/>
          <w:bCs/>
          <w:sz w:val="28"/>
          <w:szCs w:val="28"/>
        </w:rPr>
        <w:t xml:space="preserve"> - 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p w:rsidR="007A1689" w:rsidRPr="003A7241" w:rsidRDefault="007A1689" w:rsidP="007A1689">
      <w:pPr>
        <w:spacing w:after="0" w:line="240" w:lineRule="auto"/>
        <w:ind w:firstLine="709"/>
        <w:jc w:val="both"/>
        <w:rPr>
          <w:rFonts w:ascii="Times New Roman" w:hAnsi="Times New Roman" w:cs="Times New Roman"/>
          <w:b/>
          <w:sz w:val="28"/>
          <w:szCs w:val="28"/>
        </w:rPr>
      </w:pPr>
      <w:r w:rsidRPr="003A7241">
        <w:rPr>
          <w:rFonts w:ascii="Times New Roman" w:hAnsi="Times New Roman" w:cs="Times New Roman"/>
          <w:b/>
          <w:sz w:val="28"/>
          <w:szCs w:val="28"/>
        </w:rPr>
        <w:t xml:space="preserve">ОПК – 5 – </w:t>
      </w:r>
      <w:r w:rsidRPr="003A7241">
        <w:rPr>
          <w:rFonts w:ascii="Times New Roman" w:hAnsi="Times New Roman" w:cs="Times New Roman"/>
          <w:bCs/>
          <w:sz w:val="28"/>
          <w:szCs w:val="28"/>
        </w:rPr>
        <w:t>Готовность к участию во всех фазах организации производства и организации обслуживания на предприятиях питания различных типов и классов.</w:t>
      </w:r>
    </w:p>
    <w:p w:rsidR="007A1689" w:rsidRPr="007A1689" w:rsidRDefault="007A1689" w:rsidP="007A1689">
      <w:pPr>
        <w:pStyle w:val="a4"/>
        <w:ind w:firstLine="709"/>
        <w:jc w:val="both"/>
        <w:rPr>
          <w:rFonts w:ascii="Times New Roman" w:hAnsi="Times New Roman" w:cs="Times New Roman"/>
          <w:sz w:val="28"/>
          <w:szCs w:val="28"/>
        </w:rPr>
      </w:pPr>
      <w:r w:rsidRPr="007A1689">
        <w:rPr>
          <w:rFonts w:ascii="Times New Roman" w:hAnsi="Times New Roman" w:cs="Times New Roman"/>
          <w:b/>
          <w:sz w:val="28"/>
          <w:szCs w:val="28"/>
        </w:rPr>
        <w:t>ПК-5</w:t>
      </w:r>
      <w:r w:rsidRPr="007A1689">
        <w:rPr>
          <w:rFonts w:ascii="Times New Roman" w:hAnsi="Times New Roman" w:cs="Times New Roman"/>
          <w:sz w:val="28"/>
          <w:szCs w:val="28"/>
        </w:rPr>
        <w:t xml:space="preserve"> – Способность 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p>
    <w:p w:rsidR="007A1689" w:rsidRPr="007A1689" w:rsidRDefault="007A1689" w:rsidP="007A1689">
      <w:pPr>
        <w:pStyle w:val="a4"/>
        <w:ind w:firstLine="709"/>
        <w:jc w:val="both"/>
        <w:rPr>
          <w:rFonts w:ascii="Times New Roman" w:hAnsi="Times New Roman" w:cs="Times New Roman"/>
          <w:sz w:val="28"/>
          <w:szCs w:val="28"/>
        </w:rPr>
      </w:pPr>
      <w:r w:rsidRPr="007A1689">
        <w:rPr>
          <w:rFonts w:ascii="Times New Roman" w:hAnsi="Times New Roman" w:cs="Times New Roman"/>
          <w:b/>
          <w:sz w:val="28"/>
          <w:szCs w:val="28"/>
        </w:rPr>
        <w:t>ПК-27</w:t>
      </w:r>
      <w:r w:rsidRPr="007A1689">
        <w:rPr>
          <w:rFonts w:ascii="Times New Roman" w:hAnsi="Times New Roman" w:cs="Times New Roman"/>
          <w:sz w:val="28"/>
          <w:szCs w:val="28"/>
        </w:rPr>
        <w:t xml:space="preserve"> – Способность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p>
    <w:p w:rsidR="007A1689" w:rsidRPr="007A1689" w:rsidRDefault="007A1689" w:rsidP="007A1689">
      <w:pPr>
        <w:pStyle w:val="a4"/>
        <w:ind w:firstLine="709"/>
        <w:jc w:val="both"/>
        <w:rPr>
          <w:rFonts w:ascii="Times New Roman" w:hAnsi="Times New Roman" w:cs="Times New Roman"/>
          <w:sz w:val="28"/>
          <w:szCs w:val="28"/>
        </w:rPr>
      </w:pPr>
      <w:r w:rsidRPr="007A1689">
        <w:rPr>
          <w:rFonts w:ascii="Times New Roman" w:hAnsi="Times New Roman" w:cs="Times New Roman"/>
          <w:b/>
          <w:sz w:val="28"/>
          <w:szCs w:val="28"/>
        </w:rPr>
        <w:t>ПК-28</w:t>
      </w:r>
      <w:r w:rsidRPr="007A1689">
        <w:rPr>
          <w:rFonts w:ascii="Times New Roman" w:hAnsi="Times New Roman" w:cs="Times New Roman"/>
          <w:sz w:val="28"/>
          <w:szCs w:val="28"/>
        </w:rPr>
        <w:t xml:space="preserve"> – Готовность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p>
    <w:p w:rsidR="007A1689" w:rsidRPr="007A1689" w:rsidRDefault="007A1689" w:rsidP="007A1689">
      <w:pPr>
        <w:pStyle w:val="a4"/>
        <w:ind w:firstLine="709"/>
        <w:jc w:val="both"/>
        <w:rPr>
          <w:rFonts w:ascii="Times New Roman" w:hAnsi="Times New Roman" w:cs="Times New Roman"/>
          <w:sz w:val="28"/>
          <w:szCs w:val="28"/>
        </w:rPr>
      </w:pPr>
      <w:r w:rsidRPr="007A1689">
        <w:rPr>
          <w:rFonts w:ascii="Times New Roman" w:hAnsi="Times New Roman" w:cs="Times New Roman"/>
          <w:b/>
          <w:sz w:val="28"/>
          <w:szCs w:val="28"/>
        </w:rPr>
        <w:t>ПК-29</w:t>
      </w:r>
      <w:r w:rsidRPr="007A1689">
        <w:rPr>
          <w:rFonts w:ascii="Times New Roman" w:hAnsi="Times New Roman" w:cs="Times New Roman"/>
          <w:sz w:val="28"/>
          <w:szCs w:val="28"/>
        </w:rPr>
        <w:t xml:space="preserve"> – Готовность 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p>
    <w:p w:rsidR="00E01D88" w:rsidRDefault="00E01D88" w:rsidP="00CE70EF">
      <w:pPr>
        <w:spacing w:after="0" w:line="240" w:lineRule="auto"/>
        <w:rPr>
          <w:rFonts w:ascii="Times New Roman" w:hAnsi="Times New Roman" w:cs="Times New Roman"/>
          <w:b/>
          <w:sz w:val="28"/>
          <w:szCs w:val="28"/>
        </w:rPr>
      </w:pPr>
    </w:p>
    <w:p w:rsidR="00E01D88" w:rsidRPr="00BC3508" w:rsidRDefault="00E01D88" w:rsidP="00E01D88">
      <w:pPr>
        <w:spacing w:after="0" w:line="240" w:lineRule="auto"/>
        <w:ind w:firstLine="709"/>
        <w:jc w:val="center"/>
        <w:rPr>
          <w:rFonts w:ascii="Times New Roman" w:hAnsi="Times New Roman" w:cs="Times New Roman"/>
          <w:b/>
          <w:sz w:val="28"/>
          <w:szCs w:val="28"/>
        </w:rPr>
      </w:pPr>
      <w:r w:rsidRPr="00BC3508">
        <w:rPr>
          <w:rFonts w:ascii="Times New Roman" w:hAnsi="Times New Roman" w:cs="Times New Roman"/>
          <w:b/>
          <w:sz w:val="28"/>
          <w:szCs w:val="28"/>
        </w:rPr>
        <w:t>Содержание разделов дисциплины</w:t>
      </w:r>
    </w:p>
    <w:p w:rsidR="007A1689" w:rsidRPr="007A1689" w:rsidRDefault="007A1689" w:rsidP="007A1689">
      <w:pPr>
        <w:pStyle w:val="a4"/>
        <w:jc w:val="both"/>
        <w:rPr>
          <w:rFonts w:ascii="Times New Roman" w:hAnsi="Times New Roman" w:cs="Times New Roman"/>
          <w:sz w:val="28"/>
          <w:szCs w:val="28"/>
        </w:rPr>
      </w:pPr>
      <w:r w:rsidRPr="007A1689">
        <w:rPr>
          <w:rFonts w:ascii="Times New Roman" w:hAnsi="Times New Roman" w:cs="Times New Roman"/>
          <w:sz w:val="28"/>
          <w:szCs w:val="28"/>
        </w:rPr>
        <w:t>Введение</w:t>
      </w:r>
      <w:r>
        <w:rPr>
          <w:rFonts w:ascii="Times New Roman" w:hAnsi="Times New Roman" w:cs="Times New Roman"/>
          <w:sz w:val="28"/>
          <w:szCs w:val="28"/>
        </w:rPr>
        <w:t xml:space="preserve">. </w:t>
      </w:r>
      <w:r w:rsidRPr="007A1689">
        <w:rPr>
          <w:rFonts w:ascii="Times New Roman" w:hAnsi="Times New Roman" w:cs="Times New Roman"/>
          <w:sz w:val="28"/>
          <w:szCs w:val="28"/>
        </w:rPr>
        <w:t>Организация проектирования. Типовое и индивидуальное проектирование. Функциональные группы помещений.</w:t>
      </w:r>
      <w:r>
        <w:rPr>
          <w:rFonts w:ascii="Times New Roman" w:hAnsi="Times New Roman" w:cs="Times New Roman"/>
          <w:sz w:val="28"/>
          <w:szCs w:val="28"/>
        </w:rPr>
        <w:t xml:space="preserve"> </w:t>
      </w:r>
      <w:r w:rsidRPr="007A1689">
        <w:rPr>
          <w:rFonts w:ascii="Times New Roman" w:hAnsi="Times New Roman" w:cs="Times New Roman"/>
          <w:sz w:val="28"/>
          <w:szCs w:val="28"/>
        </w:rPr>
        <w:t>Помещения для приема и хранения продуктов.</w:t>
      </w:r>
      <w:r>
        <w:rPr>
          <w:rFonts w:ascii="Times New Roman" w:hAnsi="Times New Roman" w:cs="Times New Roman"/>
          <w:sz w:val="28"/>
          <w:szCs w:val="28"/>
        </w:rPr>
        <w:t xml:space="preserve"> </w:t>
      </w:r>
      <w:r w:rsidRPr="007A1689">
        <w:rPr>
          <w:rFonts w:ascii="Times New Roman" w:hAnsi="Times New Roman" w:cs="Times New Roman"/>
          <w:sz w:val="28"/>
          <w:szCs w:val="28"/>
        </w:rPr>
        <w:t>Производственные помещения. Помещения для потребителей.</w:t>
      </w:r>
      <w:r>
        <w:rPr>
          <w:rFonts w:ascii="Times New Roman" w:hAnsi="Times New Roman" w:cs="Times New Roman"/>
          <w:sz w:val="28"/>
          <w:szCs w:val="28"/>
        </w:rPr>
        <w:t xml:space="preserve"> </w:t>
      </w:r>
      <w:r w:rsidRPr="007A1689">
        <w:rPr>
          <w:rFonts w:ascii="Times New Roman" w:hAnsi="Times New Roman" w:cs="Times New Roman"/>
          <w:sz w:val="28"/>
          <w:szCs w:val="28"/>
        </w:rPr>
        <w:t>Служебные, бытовые, технические и подсобные помещения</w:t>
      </w:r>
      <w:r>
        <w:rPr>
          <w:rFonts w:ascii="Times New Roman" w:hAnsi="Times New Roman" w:cs="Times New Roman"/>
          <w:sz w:val="28"/>
          <w:szCs w:val="28"/>
        </w:rPr>
        <w:t xml:space="preserve">. </w:t>
      </w:r>
      <w:r w:rsidRPr="007A1689">
        <w:rPr>
          <w:rFonts w:ascii="Times New Roman" w:hAnsi="Times New Roman" w:cs="Times New Roman"/>
          <w:sz w:val="28"/>
          <w:szCs w:val="28"/>
        </w:rPr>
        <w:t>Общие принципы объемно-планировочных решений предприятий общественного питания.</w:t>
      </w:r>
      <w:r>
        <w:rPr>
          <w:rFonts w:ascii="Times New Roman" w:hAnsi="Times New Roman" w:cs="Times New Roman"/>
          <w:sz w:val="28"/>
          <w:szCs w:val="28"/>
        </w:rPr>
        <w:t xml:space="preserve"> </w:t>
      </w:r>
      <w:r w:rsidRPr="007A1689">
        <w:rPr>
          <w:rFonts w:ascii="Times New Roman" w:hAnsi="Times New Roman" w:cs="Times New Roman"/>
          <w:sz w:val="28"/>
          <w:szCs w:val="28"/>
        </w:rPr>
        <w:t>Реконструкция действующих  предприятий общественного питания.</w:t>
      </w: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r w:rsidRPr="00BC3508">
        <w:rPr>
          <w:rFonts w:ascii="Times New Roman" w:hAnsi="Times New Roman" w:cs="Times New Roman"/>
          <w:bCs/>
          <w:i/>
          <w:spacing w:val="1"/>
          <w:sz w:val="28"/>
          <w:szCs w:val="28"/>
        </w:rPr>
        <w:lastRenderedPageBreak/>
        <w:t xml:space="preserve">Формируемые компетенции: </w:t>
      </w:r>
      <w:r w:rsidR="00BF66E7">
        <w:rPr>
          <w:rFonts w:ascii="Times New Roman" w:hAnsi="Times New Roman" w:cs="Times New Roman"/>
          <w:bCs/>
          <w:i/>
          <w:spacing w:val="1"/>
          <w:sz w:val="28"/>
          <w:szCs w:val="28"/>
        </w:rPr>
        <w:t>О</w:t>
      </w:r>
      <w:r w:rsidR="002F7EB9">
        <w:rPr>
          <w:rFonts w:ascii="Times New Roman" w:hAnsi="Times New Roman" w:cs="Times New Roman"/>
          <w:i/>
          <w:spacing w:val="4"/>
          <w:sz w:val="28"/>
          <w:szCs w:val="28"/>
        </w:rPr>
        <w:t xml:space="preserve">ПК-1, </w:t>
      </w:r>
      <w:r w:rsidR="00BF66E7">
        <w:rPr>
          <w:rFonts w:ascii="Times New Roman" w:hAnsi="Times New Roman" w:cs="Times New Roman"/>
          <w:i/>
          <w:spacing w:val="4"/>
          <w:sz w:val="28"/>
          <w:szCs w:val="28"/>
        </w:rPr>
        <w:t>О</w:t>
      </w:r>
      <w:r w:rsidR="002F7EB9">
        <w:rPr>
          <w:rFonts w:ascii="Times New Roman" w:hAnsi="Times New Roman" w:cs="Times New Roman"/>
          <w:i/>
          <w:spacing w:val="4"/>
          <w:sz w:val="28"/>
          <w:szCs w:val="28"/>
        </w:rPr>
        <w:t>ПК-</w:t>
      </w:r>
      <w:r w:rsidR="00BF66E7">
        <w:rPr>
          <w:rFonts w:ascii="Times New Roman" w:hAnsi="Times New Roman" w:cs="Times New Roman"/>
          <w:i/>
          <w:spacing w:val="4"/>
          <w:sz w:val="28"/>
          <w:szCs w:val="28"/>
        </w:rPr>
        <w:t>5</w:t>
      </w:r>
      <w:r w:rsidR="002F7EB9">
        <w:rPr>
          <w:rFonts w:ascii="Times New Roman" w:hAnsi="Times New Roman" w:cs="Times New Roman"/>
          <w:i/>
          <w:spacing w:val="4"/>
          <w:sz w:val="28"/>
          <w:szCs w:val="28"/>
        </w:rPr>
        <w:t xml:space="preserve">, </w:t>
      </w:r>
      <w:r w:rsidR="00BF66E7">
        <w:rPr>
          <w:rFonts w:ascii="Times New Roman" w:hAnsi="Times New Roman" w:cs="Times New Roman"/>
          <w:i/>
          <w:spacing w:val="4"/>
          <w:sz w:val="28"/>
          <w:szCs w:val="28"/>
        </w:rPr>
        <w:t>ПК-5, ПК-27, ПК-28, ПК-29</w:t>
      </w:r>
      <w:r>
        <w:rPr>
          <w:rFonts w:ascii="Times New Roman" w:hAnsi="Times New Roman" w:cs="Times New Roman"/>
          <w:i/>
          <w:spacing w:val="4"/>
          <w:sz w:val="28"/>
          <w:szCs w:val="28"/>
        </w:rPr>
        <w:t>.</w:t>
      </w: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p>
    <w:p w:rsidR="00E01D88" w:rsidRPr="00BC3508" w:rsidRDefault="00E01D88" w:rsidP="00E01D88">
      <w:pPr>
        <w:tabs>
          <w:tab w:val="left" w:pos="1701"/>
        </w:tabs>
        <w:spacing w:after="0" w:line="240" w:lineRule="auto"/>
        <w:ind w:firstLine="709"/>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Объем дисциплины </w:t>
      </w:r>
      <w:r w:rsidR="00BF66E7">
        <w:rPr>
          <w:rFonts w:ascii="Times New Roman" w:eastAsia="Times New Roman" w:hAnsi="Times New Roman" w:cs="Times New Roman"/>
          <w:sz w:val="28"/>
          <w:szCs w:val="28"/>
        </w:rPr>
        <w:t xml:space="preserve">3 </w:t>
      </w:r>
      <w:proofErr w:type="spellStart"/>
      <w:r w:rsidR="00BF66E7">
        <w:rPr>
          <w:rFonts w:ascii="Times New Roman" w:eastAsia="Times New Roman" w:hAnsi="Times New Roman" w:cs="Times New Roman"/>
          <w:sz w:val="28"/>
          <w:szCs w:val="28"/>
        </w:rPr>
        <w:t>з.е</w:t>
      </w:r>
      <w:proofErr w:type="spellEnd"/>
      <w:r w:rsidR="00BF66E7">
        <w:rPr>
          <w:rFonts w:ascii="Times New Roman" w:eastAsia="Times New Roman" w:hAnsi="Times New Roman" w:cs="Times New Roman"/>
          <w:sz w:val="28"/>
          <w:szCs w:val="28"/>
        </w:rPr>
        <w:t xml:space="preserve">./108 </w:t>
      </w:r>
      <w:r>
        <w:rPr>
          <w:rFonts w:ascii="Times New Roman" w:eastAsia="Times New Roman" w:hAnsi="Times New Roman" w:cs="Times New Roman"/>
          <w:sz w:val="28"/>
          <w:szCs w:val="28"/>
        </w:rPr>
        <w:t>часов, контактные часы</w:t>
      </w:r>
      <w:r w:rsidR="00D76A88">
        <w:rPr>
          <w:rFonts w:ascii="Times New Roman" w:eastAsia="Times New Roman" w:hAnsi="Times New Roman" w:cs="Times New Roman"/>
          <w:sz w:val="28"/>
          <w:szCs w:val="28"/>
        </w:rPr>
        <w:t xml:space="preserve"> 58</w:t>
      </w:r>
      <w:r>
        <w:rPr>
          <w:rFonts w:ascii="Times New Roman" w:eastAsia="Times New Roman" w:hAnsi="Times New Roman" w:cs="Times New Roman"/>
          <w:sz w:val="28"/>
          <w:szCs w:val="28"/>
        </w:rPr>
        <w:t xml:space="preserve">, в том числе аудиторных часов </w:t>
      </w:r>
      <w:r w:rsidR="00D76A88">
        <w:rPr>
          <w:rFonts w:ascii="Times New Roman" w:eastAsia="Times New Roman" w:hAnsi="Times New Roman" w:cs="Times New Roman"/>
          <w:sz w:val="28"/>
          <w:szCs w:val="28"/>
        </w:rPr>
        <w:t>56</w:t>
      </w:r>
      <w:r>
        <w:rPr>
          <w:rFonts w:ascii="Times New Roman" w:eastAsia="Times New Roman" w:hAnsi="Times New Roman" w:cs="Times New Roman"/>
          <w:sz w:val="28"/>
          <w:szCs w:val="28"/>
        </w:rPr>
        <w:t>: 28</w:t>
      </w:r>
      <w:r w:rsidR="00D76A88">
        <w:rPr>
          <w:rFonts w:ascii="Times New Roman" w:eastAsia="Times New Roman" w:hAnsi="Times New Roman" w:cs="Times New Roman"/>
          <w:sz w:val="28"/>
          <w:szCs w:val="28"/>
        </w:rPr>
        <w:t xml:space="preserve"> часов лекций, 28</w:t>
      </w:r>
      <w:r>
        <w:rPr>
          <w:rFonts w:ascii="Times New Roman" w:eastAsia="Times New Roman" w:hAnsi="Times New Roman" w:cs="Times New Roman"/>
          <w:sz w:val="28"/>
          <w:szCs w:val="28"/>
        </w:rPr>
        <w:t xml:space="preserve"> часа практических и семинарских занятий, 2 часа электронное обучение.</w:t>
      </w:r>
    </w:p>
    <w:p w:rsidR="00D76A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 xml:space="preserve">промежуточного контроля: </w:t>
      </w:r>
      <w:r w:rsidR="00BF66E7">
        <w:rPr>
          <w:rFonts w:ascii="Times New Roman" w:eastAsia="Times New Roman" w:hAnsi="Times New Roman" w:cs="Times New Roman"/>
          <w:sz w:val="28"/>
          <w:szCs w:val="28"/>
        </w:rPr>
        <w:t>7</w:t>
      </w:r>
      <w:r>
        <w:rPr>
          <w:rFonts w:ascii="Times New Roman" w:eastAsia="Times New Roman" w:hAnsi="Times New Roman" w:cs="Times New Roman"/>
          <w:sz w:val="28"/>
          <w:szCs w:val="28"/>
        </w:rPr>
        <w:t>сем. – зачет</w:t>
      </w:r>
      <w:r w:rsidR="00D76A88">
        <w:rPr>
          <w:rFonts w:ascii="Times New Roman" w:eastAsia="Times New Roman" w:hAnsi="Times New Roman" w:cs="Times New Roman"/>
          <w:sz w:val="28"/>
          <w:szCs w:val="28"/>
        </w:rPr>
        <w:t xml:space="preserve"> с оценкой.</w:t>
      </w:r>
    </w:p>
    <w:p w:rsidR="00E01D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Семестр </w:t>
      </w:r>
      <w:r>
        <w:rPr>
          <w:rFonts w:ascii="Times New Roman" w:eastAsia="Times New Roman" w:hAnsi="Times New Roman" w:cs="Times New Roman"/>
          <w:sz w:val="28"/>
          <w:szCs w:val="28"/>
        </w:rPr>
        <w:t xml:space="preserve">– </w:t>
      </w:r>
      <w:r w:rsidR="00BF66E7">
        <w:rPr>
          <w:rFonts w:ascii="Times New Roman" w:eastAsia="Times New Roman" w:hAnsi="Times New Roman" w:cs="Times New Roman"/>
          <w:sz w:val="28"/>
          <w:szCs w:val="28"/>
        </w:rPr>
        <w:t>7.</w:t>
      </w:r>
    </w:p>
    <w:p w:rsidR="00E01D88" w:rsidRDefault="00E01D88" w:rsidP="00E01D88">
      <w:pPr>
        <w:spacing w:after="0" w:line="240" w:lineRule="auto"/>
        <w:jc w:val="both"/>
      </w:pPr>
      <w:r>
        <w:rPr>
          <w:rFonts w:ascii="Times New Roman" w:eastAsia="Times New Roman" w:hAnsi="Times New Roman" w:cs="Times New Roman"/>
          <w:sz w:val="28"/>
          <w:szCs w:val="28"/>
        </w:rPr>
        <w:t xml:space="preserve">Разработчик: </w:t>
      </w:r>
      <w:proofErr w:type="spellStart"/>
      <w:r w:rsidRPr="00303475">
        <w:rPr>
          <w:rFonts w:ascii="Times New Roman" w:eastAsia="Times New Roman" w:hAnsi="Times New Roman" w:cs="Times New Roman"/>
          <w:sz w:val="28"/>
          <w:szCs w:val="28"/>
        </w:rPr>
        <w:t>к.</w:t>
      </w:r>
      <w:r w:rsidR="00BF66E7">
        <w:rPr>
          <w:rFonts w:ascii="Times New Roman" w:eastAsia="Times New Roman" w:hAnsi="Times New Roman" w:cs="Times New Roman"/>
          <w:sz w:val="28"/>
          <w:szCs w:val="28"/>
        </w:rPr>
        <w:t>т</w:t>
      </w:r>
      <w:r w:rsidRPr="00303475">
        <w:rPr>
          <w:rFonts w:ascii="Times New Roman" w:eastAsia="Times New Roman" w:hAnsi="Times New Roman" w:cs="Times New Roman"/>
          <w:sz w:val="28"/>
          <w:szCs w:val="28"/>
        </w:rPr>
        <w:t>.н</w:t>
      </w:r>
      <w:proofErr w:type="spellEnd"/>
      <w:r w:rsidRPr="00303475">
        <w:rPr>
          <w:rFonts w:ascii="Times New Roman" w:eastAsia="Times New Roman" w:hAnsi="Times New Roman" w:cs="Times New Roman"/>
          <w:sz w:val="28"/>
          <w:szCs w:val="28"/>
        </w:rPr>
        <w:t>,</w:t>
      </w:r>
      <w:r w:rsidR="00D76A88">
        <w:rPr>
          <w:rFonts w:ascii="Times New Roman" w:eastAsia="Times New Roman" w:hAnsi="Times New Roman" w:cs="Times New Roman"/>
          <w:sz w:val="28"/>
          <w:szCs w:val="28"/>
        </w:rPr>
        <w:t xml:space="preserve"> доцент кафедры технологии и организации питания и услуг </w:t>
      </w:r>
      <w:r w:rsidR="00BF66E7">
        <w:rPr>
          <w:rFonts w:ascii="Times New Roman" w:eastAsia="Times New Roman" w:hAnsi="Times New Roman" w:cs="Times New Roman"/>
          <w:sz w:val="28"/>
          <w:szCs w:val="28"/>
        </w:rPr>
        <w:t>Н.П. Букалова</w:t>
      </w:r>
      <w:r w:rsidR="00D76A88">
        <w:rPr>
          <w:rFonts w:ascii="Times New Roman" w:eastAsia="Times New Roman" w:hAnsi="Times New Roman" w:cs="Times New Roman"/>
          <w:sz w:val="28"/>
          <w:szCs w:val="28"/>
        </w:rPr>
        <w:t>.</w:t>
      </w:r>
    </w:p>
    <w:p w:rsidR="00027C11" w:rsidRDefault="00027C11"/>
    <w:sectPr w:rsidR="00027C11" w:rsidSect="000D009B">
      <w:pgSz w:w="11906" w:h="16838"/>
      <w:pgMar w:top="1134" w:right="850" w:bottom="1134" w:left="1701"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729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74B3DC6"/>
    <w:multiLevelType w:val="hybridMultilevel"/>
    <w:tmpl w:val="B414C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F203393"/>
    <w:multiLevelType w:val="hybridMultilevel"/>
    <w:tmpl w:val="97B4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useFELayout/>
    <w:compatSetting w:name="compatibilityMode" w:uri="http://schemas.microsoft.com/office/word" w:val="12"/>
  </w:compat>
  <w:rsids>
    <w:rsidRoot w:val="00E01D88"/>
    <w:rsid w:val="00027C11"/>
    <w:rsid w:val="00201BBF"/>
    <w:rsid w:val="002D701B"/>
    <w:rsid w:val="002F7EB9"/>
    <w:rsid w:val="00483718"/>
    <w:rsid w:val="00541AE8"/>
    <w:rsid w:val="007A1689"/>
    <w:rsid w:val="00BF66E7"/>
    <w:rsid w:val="00CE70EF"/>
    <w:rsid w:val="00D76A88"/>
    <w:rsid w:val="00DC34C6"/>
    <w:rsid w:val="00E01D88"/>
    <w:rsid w:val="00E45C10"/>
    <w:rsid w:val="00F4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C6"/>
  </w:style>
  <w:style w:type="paragraph" w:styleId="2">
    <w:name w:val="heading 2"/>
    <w:basedOn w:val="a"/>
    <w:next w:val="a"/>
    <w:link w:val="20"/>
    <w:uiPriority w:val="99"/>
    <w:unhideWhenUsed/>
    <w:qFormat/>
    <w:rsid w:val="00E01D88"/>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01D88"/>
    <w:rPr>
      <w:rFonts w:ascii="Cambria" w:eastAsia="Times New Roman" w:hAnsi="Cambria" w:cs="Times New Roman"/>
      <w:b/>
      <w:bCs/>
      <w:color w:val="4F81BD"/>
      <w:sz w:val="26"/>
      <w:szCs w:val="26"/>
    </w:rPr>
  </w:style>
  <w:style w:type="paragraph" w:customStyle="1" w:styleId="21">
    <w:name w:val="Абзац списка2"/>
    <w:basedOn w:val="a"/>
    <w:rsid w:val="00E01D88"/>
    <w:pPr>
      <w:ind w:left="720"/>
      <w:contextualSpacing/>
    </w:pPr>
    <w:rPr>
      <w:rFonts w:ascii="Calibri" w:eastAsia="Times New Roman" w:hAnsi="Calibri" w:cs="Times New Roman"/>
      <w:color w:val="000000"/>
      <w:lang w:eastAsia="zh-CN"/>
    </w:rPr>
  </w:style>
  <w:style w:type="paragraph" w:styleId="a3">
    <w:name w:val="List Paragraph"/>
    <w:basedOn w:val="a"/>
    <w:uiPriority w:val="34"/>
    <w:qFormat/>
    <w:rsid w:val="00E01D88"/>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CE70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ПИ (ф) РГТЭУ</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кафедратехнологии</dc:creator>
  <cp:keywords/>
  <dc:description/>
  <cp:lastModifiedBy>ДеканатМенеджмента3</cp:lastModifiedBy>
  <cp:revision>6</cp:revision>
  <dcterms:created xsi:type="dcterms:W3CDTF">2016-10-12T07:06:00Z</dcterms:created>
  <dcterms:modified xsi:type="dcterms:W3CDTF">2017-03-06T08:07:00Z</dcterms:modified>
</cp:coreProperties>
</file>