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8A" w:rsidRPr="00D11EE6" w:rsidRDefault="00CB258A" w:rsidP="00CB25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Право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B258A" w:rsidRPr="00D11EE6" w:rsidRDefault="00CB258A" w:rsidP="00CB25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CB258A" w:rsidRPr="00D11EE6" w:rsidRDefault="00CB258A" w:rsidP="00CB25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B258A" w:rsidRPr="00D11EE6" w:rsidRDefault="00CB258A" w:rsidP="00CB25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11EE6">
        <w:rPr>
          <w:rFonts w:ascii="Times New Roman" w:hAnsi="Times New Roman"/>
          <w:sz w:val="28"/>
          <w:szCs w:val="28"/>
        </w:rPr>
        <w:t>о</w:t>
      </w:r>
      <w:proofErr w:type="gramEnd"/>
      <w:r w:rsidRPr="00D11EE6">
        <w:rPr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CB258A" w:rsidRPr="00D11EE6" w:rsidRDefault="00CB258A" w:rsidP="00CB25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258A" w:rsidRPr="00D11EE6" w:rsidRDefault="00CB258A" w:rsidP="00CB25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структуре О</w:t>
      </w:r>
      <w:r>
        <w:rPr>
          <w:rFonts w:ascii="Times New Roman" w:hAnsi="Times New Roman"/>
          <w:b/>
          <w:sz w:val="28"/>
          <w:szCs w:val="28"/>
        </w:rPr>
        <w:t>П</w:t>
      </w:r>
      <w:r w:rsidRPr="00D11EE6">
        <w:rPr>
          <w:rFonts w:ascii="Times New Roman" w:hAnsi="Times New Roman"/>
          <w:b/>
          <w:sz w:val="28"/>
          <w:szCs w:val="28"/>
        </w:rPr>
        <w:t>ОП;</w:t>
      </w:r>
    </w:p>
    <w:p w:rsidR="00CB258A" w:rsidRPr="00D11EE6" w:rsidRDefault="00CB258A" w:rsidP="00CB25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CF4E35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B258A" w:rsidRDefault="00CB258A" w:rsidP="00CB25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дисциплины.</w:t>
      </w:r>
    </w:p>
    <w:p w:rsidR="00CB258A" w:rsidRPr="00CB258A" w:rsidRDefault="00CB258A" w:rsidP="00CB258A">
      <w:pPr>
        <w:pStyle w:val="2"/>
        <w:jc w:val="both"/>
        <w:rPr>
          <w:b w:val="0"/>
          <w:i w:val="0"/>
          <w:color w:val="000000"/>
          <w:szCs w:val="28"/>
        </w:rPr>
      </w:pPr>
      <w:bookmarkStart w:id="0" w:name="_Toc43727970"/>
      <w:bookmarkStart w:id="1" w:name="_Toc339543312"/>
      <w:r w:rsidRPr="00CB258A">
        <w:rPr>
          <w:szCs w:val="28"/>
        </w:rPr>
        <w:t xml:space="preserve">Цель </w:t>
      </w:r>
      <w:bookmarkEnd w:id="0"/>
      <w:r w:rsidRPr="00CB258A">
        <w:rPr>
          <w:szCs w:val="28"/>
        </w:rPr>
        <w:t>дисциплины</w:t>
      </w:r>
      <w:bookmarkEnd w:id="1"/>
      <w:r w:rsidRPr="00CB258A">
        <w:rPr>
          <w:b w:val="0"/>
          <w:i w:val="0"/>
          <w:szCs w:val="28"/>
        </w:rPr>
        <w:t xml:space="preserve"> - </w:t>
      </w:r>
      <w:bookmarkStart w:id="2" w:name="_Toc339543313"/>
      <w:r w:rsidRPr="00CB258A">
        <w:rPr>
          <w:b w:val="0"/>
          <w:i w:val="0"/>
          <w:szCs w:val="28"/>
        </w:rPr>
        <w:t>формирование у студента основных и важнейших представлений об основных категор</w:t>
      </w:r>
      <w:r w:rsidRPr="00CB258A">
        <w:rPr>
          <w:b w:val="0"/>
          <w:i w:val="0"/>
          <w:szCs w:val="28"/>
        </w:rPr>
        <w:t>и</w:t>
      </w:r>
      <w:r w:rsidRPr="00CB258A">
        <w:rPr>
          <w:b w:val="0"/>
          <w:i w:val="0"/>
          <w:szCs w:val="28"/>
        </w:rPr>
        <w:t>ях и системе российского права, нормах гражданского, трудового и других отраслей права;</w:t>
      </w:r>
      <w:r w:rsidRPr="00CB258A">
        <w:rPr>
          <w:b w:val="0"/>
          <w:i w:val="0"/>
          <w:color w:val="000000"/>
          <w:szCs w:val="28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</w:t>
      </w:r>
      <w:r w:rsidRPr="00CB258A">
        <w:rPr>
          <w:b w:val="0"/>
          <w:i w:val="0"/>
          <w:color w:val="000000"/>
          <w:szCs w:val="28"/>
        </w:rPr>
        <w:t>е</w:t>
      </w:r>
      <w:r w:rsidRPr="00CB258A">
        <w:rPr>
          <w:b w:val="0"/>
          <w:i w:val="0"/>
          <w:color w:val="000000"/>
          <w:szCs w:val="28"/>
        </w:rPr>
        <w:t>альности, выработанной человеческой цивилизацией и наполненной идеями гуманизма, добра и спр</w:t>
      </w:r>
      <w:r w:rsidRPr="00CB258A">
        <w:rPr>
          <w:b w:val="0"/>
          <w:i w:val="0"/>
          <w:color w:val="000000"/>
          <w:szCs w:val="28"/>
        </w:rPr>
        <w:t>а</w:t>
      </w:r>
      <w:r w:rsidRPr="00CB258A">
        <w:rPr>
          <w:b w:val="0"/>
          <w:i w:val="0"/>
          <w:color w:val="000000"/>
          <w:szCs w:val="28"/>
        </w:rPr>
        <w:t xml:space="preserve">ведливости; умение </w:t>
      </w:r>
      <w:r w:rsidRPr="00CB258A">
        <w:rPr>
          <w:b w:val="0"/>
          <w:i w:val="0"/>
          <w:szCs w:val="28"/>
        </w:rPr>
        <w:t>использовать нормативные правовые документы в своей деятел</w:t>
      </w:r>
      <w:r w:rsidRPr="00CB258A">
        <w:rPr>
          <w:b w:val="0"/>
          <w:i w:val="0"/>
          <w:szCs w:val="28"/>
        </w:rPr>
        <w:t>ь</w:t>
      </w:r>
      <w:r w:rsidRPr="00CB258A">
        <w:rPr>
          <w:b w:val="0"/>
          <w:i w:val="0"/>
          <w:szCs w:val="28"/>
        </w:rPr>
        <w:t>ности</w:t>
      </w:r>
      <w:r w:rsidRPr="00CB258A">
        <w:rPr>
          <w:b w:val="0"/>
          <w:i w:val="0"/>
          <w:color w:val="000000"/>
          <w:szCs w:val="28"/>
        </w:rPr>
        <w:t>.</w:t>
      </w:r>
      <w:r w:rsidRPr="00CB258A">
        <w:rPr>
          <w:b w:val="0"/>
          <w:i w:val="0"/>
          <w:szCs w:val="28"/>
        </w:rPr>
        <w:t xml:space="preserve"> </w:t>
      </w:r>
    </w:p>
    <w:p w:rsidR="00CB258A" w:rsidRPr="00CB258A" w:rsidRDefault="00CB258A" w:rsidP="00CB258A">
      <w:pPr>
        <w:pStyle w:val="2"/>
        <w:rPr>
          <w:szCs w:val="28"/>
        </w:rPr>
      </w:pPr>
      <w:r w:rsidRPr="00CB258A">
        <w:rPr>
          <w:szCs w:val="28"/>
        </w:rPr>
        <w:t>Учебные задачи дисциплины</w:t>
      </w:r>
      <w:bookmarkEnd w:id="2"/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обеспечивать соблюдение законодательства, принимать решения и с</w:t>
      </w:r>
      <w:r w:rsidRPr="00CB258A">
        <w:rPr>
          <w:rFonts w:ascii="Times New Roman" w:hAnsi="Times New Roman"/>
          <w:color w:val="000000"/>
          <w:sz w:val="28"/>
          <w:szCs w:val="28"/>
        </w:rPr>
        <w:t>о</w:t>
      </w:r>
      <w:r w:rsidRPr="00CB258A">
        <w:rPr>
          <w:rFonts w:ascii="Times New Roman" w:hAnsi="Times New Roman"/>
          <w:color w:val="000000"/>
          <w:sz w:val="28"/>
          <w:szCs w:val="28"/>
        </w:rPr>
        <w:t xml:space="preserve">вершать иные юридические действия в точном соответствии с законом; 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выработать умение правильно толковать законы и иные нормативные правовые а</w:t>
      </w:r>
      <w:r w:rsidRPr="00CB258A">
        <w:rPr>
          <w:rFonts w:ascii="Times New Roman" w:hAnsi="Times New Roman"/>
          <w:color w:val="000000"/>
          <w:sz w:val="28"/>
          <w:szCs w:val="28"/>
        </w:rPr>
        <w:t>к</w:t>
      </w:r>
      <w:r w:rsidRPr="00CB258A">
        <w:rPr>
          <w:rFonts w:ascii="Times New Roman" w:hAnsi="Times New Roman"/>
          <w:color w:val="000000"/>
          <w:sz w:val="28"/>
          <w:szCs w:val="28"/>
        </w:rPr>
        <w:t>ты;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уметь юридически правильно квалифицировать факты и обстоятельства;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анализировать законодательство и практику его применения, ориентироваться в сп</w:t>
      </w:r>
      <w:r w:rsidRPr="00CB258A">
        <w:rPr>
          <w:rFonts w:ascii="Times New Roman" w:hAnsi="Times New Roman"/>
          <w:color w:val="000000"/>
          <w:sz w:val="28"/>
          <w:szCs w:val="28"/>
        </w:rPr>
        <w:t>е</w:t>
      </w:r>
      <w:r w:rsidRPr="00CB258A">
        <w:rPr>
          <w:rFonts w:ascii="Times New Roman" w:hAnsi="Times New Roman"/>
          <w:color w:val="000000"/>
          <w:sz w:val="28"/>
          <w:szCs w:val="28"/>
        </w:rPr>
        <w:t>циальной литературе;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уметь четко представлять сущность, характер и взаимодействие правовых явл</w:t>
      </w:r>
      <w:r w:rsidRPr="00CB258A">
        <w:rPr>
          <w:rFonts w:ascii="Times New Roman" w:hAnsi="Times New Roman"/>
          <w:color w:val="000000"/>
          <w:sz w:val="28"/>
          <w:szCs w:val="28"/>
        </w:rPr>
        <w:t>е</w:t>
      </w:r>
      <w:r w:rsidRPr="00CB258A">
        <w:rPr>
          <w:rFonts w:ascii="Times New Roman" w:hAnsi="Times New Roman"/>
          <w:color w:val="000000"/>
          <w:sz w:val="28"/>
          <w:szCs w:val="28"/>
        </w:rPr>
        <w:t>ний;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</w:t>
      </w:r>
      <w:r w:rsidRPr="00CB258A">
        <w:rPr>
          <w:rFonts w:ascii="Times New Roman" w:hAnsi="Times New Roman"/>
          <w:color w:val="000000"/>
          <w:sz w:val="28"/>
          <w:szCs w:val="28"/>
        </w:rPr>
        <w:t>о</w:t>
      </w:r>
      <w:r w:rsidRPr="00CB258A">
        <w:rPr>
          <w:rFonts w:ascii="Times New Roman" w:hAnsi="Times New Roman"/>
          <w:color w:val="000000"/>
          <w:sz w:val="28"/>
          <w:szCs w:val="28"/>
        </w:rPr>
        <w:t>фессиональной деятельности.</w:t>
      </w:r>
    </w:p>
    <w:p w:rsidR="00CB258A" w:rsidRPr="00CB258A" w:rsidRDefault="00CB258A" w:rsidP="00CB25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color w:val="000000"/>
          <w:sz w:val="28"/>
          <w:szCs w:val="28"/>
        </w:rPr>
        <w:t xml:space="preserve">уметь </w:t>
      </w:r>
      <w:r w:rsidRPr="00CB258A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</w:t>
      </w:r>
      <w:r w:rsidRPr="00CB258A">
        <w:rPr>
          <w:rFonts w:ascii="Times New Roman" w:hAnsi="Times New Roman"/>
          <w:sz w:val="28"/>
          <w:szCs w:val="28"/>
        </w:rPr>
        <w:t>ь</w:t>
      </w:r>
      <w:r w:rsidRPr="00CB258A">
        <w:rPr>
          <w:rFonts w:ascii="Times New Roman" w:hAnsi="Times New Roman"/>
          <w:sz w:val="28"/>
          <w:szCs w:val="28"/>
        </w:rPr>
        <w:t>ности</w:t>
      </w:r>
      <w:r w:rsidRPr="00CB258A">
        <w:rPr>
          <w:rFonts w:ascii="Times New Roman" w:hAnsi="Times New Roman"/>
          <w:color w:val="000000"/>
          <w:sz w:val="28"/>
          <w:szCs w:val="28"/>
        </w:rPr>
        <w:t>.</w:t>
      </w:r>
      <w:r w:rsidRPr="00CB258A">
        <w:rPr>
          <w:rFonts w:ascii="Times New Roman" w:hAnsi="Times New Roman"/>
          <w:sz w:val="28"/>
          <w:szCs w:val="28"/>
        </w:rPr>
        <w:t xml:space="preserve"> </w:t>
      </w:r>
    </w:p>
    <w:p w:rsidR="00CB258A" w:rsidRPr="00CB258A" w:rsidRDefault="00CB258A" w:rsidP="00CB258A">
      <w:pPr>
        <w:pStyle w:val="21"/>
        <w:rPr>
          <w:sz w:val="28"/>
          <w:szCs w:val="28"/>
        </w:rPr>
      </w:pPr>
      <w:r w:rsidRPr="00CB258A">
        <w:rPr>
          <w:sz w:val="28"/>
          <w:szCs w:val="28"/>
        </w:rPr>
        <w:t xml:space="preserve"> </w:t>
      </w:r>
    </w:p>
    <w:p w:rsidR="00CB258A" w:rsidRPr="00CB258A" w:rsidRDefault="00CB258A" w:rsidP="00CB258A">
      <w:pPr>
        <w:pStyle w:val="2"/>
        <w:jc w:val="both"/>
        <w:rPr>
          <w:szCs w:val="28"/>
        </w:rPr>
      </w:pPr>
      <w:bookmarkStart w:id="3" w:name="_Toc339543314"/>
      <w:r w:rsidRPr="00CB258A">
        <w:rPr>
          <w:szCs w:val="28"/>
        </w:rPr>
        <w:t>Место дисциплины в структуре О</w:t>
      </w:r>
      <w:r>
        <w:rPr>
          <w:szCs w:val="28"/>
        </w:rPr>
        <w:t xml:space="preserve">ПОП </w:t>
      </w:r>
      <w:proofErr w:type="gramStart"/>
      <w:r>
        <w:rPr>
          <w:szCs w:val="28"/>
        </w:rPr>
        <w:t>В</w:t>
      </w:r>
      <w:r w:rsidRPr="00CB258A">
        <w:rPr>
          <w:szCs w:val="28"/>
        </w:rPr>
        <w:t>О</w:t>
      </w:r>
      <w:proofErr w:type="gramEnd"/>
      <w:r w:rsidRPr="00CB258A">
        <w:rPr>
          <w:szCs w:val="28"/>
        </w:rPr>
        <w:t xml:space="preserve"> (основной образовательной программы высш</w:t>
      </w:r>
      <w:r w:rsidRPr="00CB258A">
        <w:rPr>
          <w:szCs w:val="28"/>
        </w:rPr>
        <w:t>е</w:t>
      </w:r>
      <w:r w:rsidRPr="00CB258A">
        <w:rPr>
          <w:szCs w:val="28"/>
        </w:rPr>
        <w:t>го профессионального образования)</w:t>
      </w:r>
      <w:bookmarkEnd w:id="3"/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 xml:space="preserve">Дисциплина входит в </w:t>
      </w:r>
      <w:proofErr w:type="gramStart"/>
      <w:r w:rsidRPr="00CB258A">
        <w:rPr>
          <w:rFonts w:ascii="Times New Roman" w:hAnsi="Times New Roman"/>
          <w:sz w:val="28"/>
          <w:szCs w:val="28"/>
        </w:rPr>
        <w:t>вариативную</w:t>
      </w:r>
      <w:proofErr w:type="gramEnd"/>
      <w:r w:rsidRPr="00CB258A">
        <w:rPr>
          <w:rFonts w:ascii="Times New Roman" w:hAnsi="Times New Roman"/>
          <w:sz w:val="28"/>
          <w:szCs w:val="28"/>
        </w:rPr>
        <w:t xml:space="preserve"> блока (Б.1), и находится в логической и содержател</w:t>
      </w:r>
      <w:r w:rsidRPr="00CB258A">
        <w:rPr>
          <w:rFonts w:ascii="Times New Roman" w:hAnsi="Times New Roman"/>
          <w:sz w:val="28"/>
          <w:szCs w:val="28"/>
        </w:rPr>
        <w:t>ь</w:t>
      </w:r>
      <w:r w:rsidRPr="00CB258A">
        <w:rPr>
          <w:rFonts w:ascii="Times New Roman" w:hAnsi="Times New Roman"/>
          <w:sz w:val="28"/>
          <w:szCs w:val="28"/>
        </w:rPr>
        <w:t>но-методологической предшествующей связи со сл</w:t>
      </w:r>
      <w:r w:rsidRPr="00CB258A">
        <w:rPr>
          <w:rFonts w:ascii="Times New Roman" w:eastAsia="MS Mincho" w:hAnsi="Times New Roman"/>
          <w:color w:val="000000"/>
          <w:sz w:val="28"/>
          <w:szCs w:val="28"/>
        </w:rPr>
        <w:t xml:space="preserve">едующими учебными дисциплинами: «История», «История предпринимательства и бизнеса». </w:t>
      </w:r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lastRenderedPageBreak/>
        <w:t>В результате освоения дисциплины должны быть сформированы следующие компете</w:t>
      </w:r>
      <w:r w:rsidRPr="00CB258A">
        <w:rPr>
          <w:rFonts w:ascii="Times New Roman" w:hAnsi="Times New Roman"/>
          <w:sz w:val="28"/>
          <w:szCs w:val="28"/>
        </w:rPr>
        <w:t>н</w:t>
      </w:r>
      <w:r w:rsidRPr="00CB258A">
        <w:rPr>
          <w:rFonts w:ascii="Times New Roman" w:hAnsi="Times New Roman"/>
          <w:sz w:val="28"/>
          <w:szCs w:val="28"/>
        </w:rPr>
        <w:t>ции:</w:t>
      </w:r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ОК-1 – способностью использовать основы философских знаний для формирования мир</w:t>
      </w:r>
      <w:r w:rsidRPr="00CB258A">
        <w:rPr>
          <w:rFonts w:ascii="Times New Roman" w:hAnsi="Times New Roman"/>
          <w:sz w:val="28"/>
          <w:szCs w:val="28"/>
        </w:rPr>
        <w:t>о</w:t>
      </w:r>
      <w:r w:rsidRPr="00CB258A">
        <w:rPr>
          <w:rFonts w:ascii="Times New Roman" w:hAnsi="Times New Roman"/>
          <w:sz w:val="28"/>
          <w:szCs w:val="28"/>
        </w:rPr>
        <w:t>воззренческой позиции.</w:t>
      </w:r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ОК-4 – способностью использовать основы правовых знаний в различных сферах жизн</w:t>
      </w:r>
      <w:r w:rsidRPr="00CB258A">
        <w:rPr>
          <w:rFonts w:ascii="Times New Roman" w:hAnsi="Times New Roman"/>
          <w:sz w:val="28"/>
          <w:szCs w:val="28"/>
        </w:rPr>
        <w:t>е</w:t>
      </w:r>
      <w:r w:rsidRPr="00CB258A">
        <w:rPr>
          <w:rFonts w:ascii="Times New Roman" w:hAnsi="Times New Roman"/>
          <w:sz w:val="28"/>
          <w:szCs w:val="28"/>
        </w:rPr>
        <w:t>деятельности</w:t>
      </w:r>
    </w:p>
    <w:p w:rsidR="00CB258A" w:rsidRPr="00D11EE6" w:rsidRDefault="00CB258A" w:rsidP="00CB25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492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Государство и право, их роль в жизни общества</w:t>
      </w:r>
      <w:r w:rsidRPr="001A3492">
        <w:rPr>
          <w:rFonts w:ascii="Times New Roman" w:hAnsi="Times New Roman"/>
          <w:sz w:val="28"/>
          <w:szCs w:val="28"/>
        </w:rPr>
        <w:t xml:space="preserve"> 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1. Государство и право. Норма права и нормативно-правовые а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ты</w:t>
      </w:r>
    </w:p>
    <w:p w:rsidR="00CB258A" w:rsidRPr="001A3492" w:rsidRDefault="00CB258A" w:rsidP="001A3492">
      <w:pPr>
        <w:shd w:val="clear" w:color="auto" w:fill="FFFFFF"/>
        <w:spacing w:after="0"/>
        <w:ind w:firstLine="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2. Система российского пр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ва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Основы конституционного права России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3. Основы конституционного строя Российской Федерации. Права и свободы человека и гражданина в Российской Фед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рации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4. Система органов государственной власти в Российской Федерации. Местное сам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управление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3. Основы гражданского права и гражданского процесса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5. Понятие гражданского правоотношения. Физические и юр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дические лица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6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Гражданско-правовые сде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ки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. Сроки и исковая да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ность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8. Право собстве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ности и другие вещные права</w:t>
      </w:r>
    </w:p>
    <w:p w:rsidR="00CB258A" w:rsidRPr="001A3492" w:rsidRDefault="00CB258A" w:rsidP="001A3492">
      <w:pPr>
        <w:shd w:val="clear" w:color="auto" w:fill="FFFFFF"/>
        <w:tabs>
          <w:tab w:val="left" w:pos="7938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9. Обязательства в гражданском праве  и ответственность за их н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рушение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10. Общие положения о догов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рах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3492">
        <w:rPr>
          <w:rFonts w:ascii="Times New Roman" w:hAnsi="Times New Roman"/>
          <w:b/>
          <w:bCs/>
          <w:sz w:val="28"/>
          <w:szCs w:val="28"/>
        </w:rPr>
        <w:t>Раздел 4. Основы семейного права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492">
        <w:rPr>
          <w:rFonts w:ascii="Times New Roman" w:hAnsi="Times New Roman"/>
          <w:bCs/>
          <w:iCs/>
          <w:sz w:val="28"/>
          <w:szCs w:val="28"/>
        </w:rPr>
        <w:t>Тема 11</w:t>
      </w:r>
      <w:r w:rsidRPr="001A3492">
        <w:rPr>
          <w:rFonts w:ascii="Times New Roman" w:hAnsi="Times New Roman"/>
          <w:iCs/>
          <w:sz w:val="28"/>
          <w:szCs w:val="28"/>
        </w:rPr>
        <w:t>.</w:t>
      </w:r>
      <w:r w:rsidRPr="001A3492">
        <w:rPr>
          <w:rFonts w:ascii="Times New Roman" w:hAnsi="Times New Roman"/>
          <w:sz w:val="28"/>
          <w:szCs w:val="28"/>
        </w:rPr>
        <w:t xml:space="preserve"> </w:t>
      </w:r>
      <w:r w:rsidRPr="001A3492">
        <w:rPr>
          <w:rFonts w:ascii="Times New Roman" w:hAnsi="Times New Roman"/>
          <w:bCs/>
          <w:iCs/>
          <w:sz w:val="28"/>
          <w:szCs w:val="28"/>
        </w:rPr>
        <w:t>Понятие, предмет и источники  семейного права. Семья и брачно-семейные правоотн</w:t>
      </w:r>
      <w:r w:rsidRPr="001A3492">
        <w:rPr>
          <w:rFonts w:ascii="Times New Roman" w:hAnsi="Times New Roman"/>
          <w:bCs/>
          <w:iCs/>
          <w:sz w:val="28"/>
          <w:szCs w:val="28"/>
        </w:rPr>
        <w:t>о</w:t>
      </w:r>
      <w:r w:rsidRPr="001A3492">
        <w:rPr>
          <w:rFonts w:ascii="Times New Roman" w:hAnsi="Times New Roman"/>
          <w:bCs/>
          <w:iCs/>
          <w:sz w:val="28"/>
          <w:szCs w:val="28"/>
        </w:rPr>
        <w:t>шения</w:t>
      </w:r>
    </w:p>
    <w:p w:rsidR="00CB258A" w:rsidRPr="001A3492" w:rsidRDefault="00CB258A" w:rsidP="001A34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5. Основы трудового права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12. Понятие, предмет и источники труд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вого права</w:t>
      </w:r>
    </w:p>
    <w:p w:rsidR="00CB258A" w:rsidRPr="001A3492" w:rsidRDefault="00CB258A" w:rsidP="001A34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2">
        <w:rPr>
          <w:rFonts w:ascii="Times New Roman" w:hAnsi="Times New Roman"/>
          <w:color w:val="000000"/>
          <w:sz w:val="28"/>
          <w:szCs w:val="28"/>
        </w:rPr>
        <w:t>Тема 13. Трудовой д</w:t>
      </w:r>
      <w:r w:rsidRPr="001A3492">
        <w:rPr>
          <w:rFonts w:ascii="Times New Roman" w:hAnsi="Times New Roman"/>
          <w:color w:val="000000"/>
          <w:sz w:val="28"/>
          <w:szCs w:val="28"/>
        </w:rPr>
        <w:t>о</w:t>
      </w:r>
      <w:r w:rsidRPr="001A3492">
        <w:rPr>
          <w:rFonts w:ascii="Times New Roman" w:hAnsi="Times New Roman"/>
          <w:color w:val="000000"/>
          <w:sz w:val="28"/>
          <w:szCs w:val="28"/>
        </w:rPr>
        <w:t>говор (контракт)</w:t>
      </w:r>
    </w:p>
    <w:p w:rsidR="001A3492" w:rsidRPr="001A3492" w:rsidRDefault="001A3492" w:rsidP="001A34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2">
        <w:rPr>
          <w:rFonts w:ascii="Times New Roman" w:hAnsi="Times New Roman"/>
          <w:color w:val="000000"/>
          <w:sz w:val="28"/>
          <w:szCs w:val="28"/>
        </w:rPr>
        <w:t>Тема 14. Рабочее время и время о</w:t>
      </w:r>
      <w:r w:rsidRPr="001A3492">
        <w:rPr>
          <w:rFonts w:ascii="Times New Roman" w:hAnsi="Times New Roman"/>
          <w:color w:val="000000"/>
          <w:sz w:val="28"/>
          <w:szCs w:val="28"/>
        </w:rPr>
        <w:t>т</w:t>
      </w:r>
      <w:r w:rsidRPr="001A3492">
        <w:rPr>
          <w:rFonts w:ascii="Times New Roman" w:hAnsi="Times New Roman"/>
          <w:color w:val="000000"/>
          <w:sz w:val="28"/>
          <w:szCs w:val="28"/>
        </w:rPr>
        <w:t>дыха.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 xml:space="preserve">  Оплата труда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3492" w:rsidRPr="001A3492" w:rsidRDefault="001A3492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15. Дисциплина труда и ответственность за ее нарушение. Порядок рассмотрения трудовых сп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ров</w:t>
      </w:r>
    </w:p>
    <w:p w:rsidR="00CB258A" w:rsidRPr="001A3492" w:rsidRDefault="001A3492" w:rsidP="001A34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6.  Административная и уголовная ответственность за правон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рушения в сфере экономики</w:t>
      </w:r>
    </w:p>
    <w:p w:rsidR="001A3492" w:rsidRPr="001A3492" w:rsidRDefault="001A3492" w:rsidP="001A3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2">
        <w:rPr>
          <w:rFonts w:ascii="Times New Roman" w:hAnsi="Times New Roman"/>
          <w:color w:val="000000"/>
          <w:sz w:val="28"/>
          <w:szCs w:val="28"/>
        </w:rPr>
        <w:t>Тема 16. Административная ответстве</w:t>
      </w:r>
      <w:r w:rsidRPr="001A3492">
        <w:rPr>
          <w:rFonts w:ascii="Times New Roman" w:hAnsi="Times New Roman"/>
          <w:color w:val="000000"/>
          <w:sz w:val="28"/>
          <w:szCs w:val="28"/>
        </w:rPr>
        <w:t>н</w:t>
      </w:r>
      <w:r w:rsidRPr="001A3492">
        <w:rPr>
          <w:rFonts w:ascii="Times New Roman" w:hAnsi="Times New Roman"/>
          <w:color w:val="000000"/>
          <w:sz w:val="28"/>
          <w:szCs w:val="28"/>
        </w:rPr>
        <w:t>ность</w:t>
      </w:r>
    </w:p>
    <w:p w:rsidR="001A3492" w:rsidRPr="001A3492" w:rsidRDefault="001A3492" w:rsidP="001A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492">
        <w:rPr>
          <w:rFonts w:ascii="Times New Roman" w:hAnsi="Times New Roman"/>
          <w:sz w:val="28"/>
          <w:szCs w:val="28"/>
        </w:rPr>
        <w:t>Тема 17. Уголовная ответстве</w:t>
      </w:r>
      <w:r w:rsidRPr="001A3492">
        <w:rPr>
          <w:rFonts w:ascii="Times New Roman" w:hAnsi="Times New Roman"/>
          <w:sz w:val="28"/>
          <w:szCs w:val="28"/>
        </w:rPr>
        <w:t>н</w:t>
      </w:r>
      <w:r w:rsidRPr="001A3492">
        <w:rPr>
          <w:rFonts w:ascii="Times New Roman" w:hAnsi="Times New Roman"/>
          <w:sz w:val="28"/>
          <w:szCs w:val="28"/>
        </w:rPr>
        <w:t>ность</w:t>
      </w:r>
    </w:p>
    <w:p w:rsidR="001A3492" w:rsidRPr="001A3492" w:rsidRDefault="001A3492" w:rsidP="001A34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7. Основы  экологического права</w:t>
      </w:r>
    </w:p>
    <w:p w:rsidR="001A3492" w:rsidRPr="001A3492" w:rsidRDefault="001A3492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lastRenderedPageBreak/>
        <w:t>Тема 18. Правовые основы охраны окружающей природной ср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ды</w:t>
      </w:r>
    </w:p>
    <w:p w:rsidR="001A3492" w:rsidRPr="001A3492" w:rsidRDefault="001A3492" w:rsidP="001A349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Раздел 8. Правовые основы защиты государственной тайны.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Коммерч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ская и служебная тайна</w:t>
      </w:r>
    </w:p>
    <w:p w:rsidR="001A3492" w:rsidRPr="001A3492" w:rsidRDefault="001A3492" w:rsidP="001A3492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492">
        <w:rPr>
          <w:rFonts w:ascii="Times New Roman" w:hAnsi="Times New Roman"/>
          <w:bCs/>
          <w:color w:val="000000"/>
          <w:sz w:val="28"/>
          <w:szCs w:val="28"/>
        </w:rPr>
        <w:t>Тема 19. Законодательные и нормативно-правовые акты в области защиты информации, государственной, коммерческой и служебной та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A3492">
        <w:rPr>
          <w:rFonts w:ascii="Times New Roman" w:hAnsi="Times New Roman"/>
          <w:bCs/>
          <w:color w:val="000000"/>
          <w:sz w:val="28"/>
          <w:szCs w:val="28"/>
        </w:rPr>
        <w:t>ны</w:t>
      </w:r>
    </w:p>
    <w:p w:rsidR="001A3492" w:rsidRDefault="001A3492" w:rsidP="001A3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Значение данной дисциплины для последующей профессиональной деятельности выпус</w:t>
      </w:r>
      <w:r w:rsidRPr="00CB258A">
        <w:rPr>
          <w:rFonts w:ascii="Times New Roman" w:hAnsi="Times New Roman"/>
          <w:sz w:val="28"/>
          <w:szCs w:val="28"/>
        </w:rPr>
        <w:t>к</w:t>
      </w:r>
      <w:r w:rsidRPr="00CB258A">
        <w:rPr>
          <w:rFonts w:ascii="Times New Roman" w:hAnsi="Times New Roman"/>
          <w:sz w:val="28"/>
          <w:szCs w:val="28"/>
        </w:rPr>
        <w:t>ника вуза определяется ролью права в обществе, в производственной и иных сферах деятел</w:t>
      </w:r>
      <w:r w:rsidRPr="00CB258A">
        <w:rPr>
          <w:rFonts w:ascii="Times New Roman" w:hAnsi="Times New Roman"/>
          <w:sz w:val="28"/>
          <w:szCs w:val="28"/>
        </w:rPr>
        <w:t>ь</w:t>
      </w:r>
      <w:r w:rsidRPr="00CB258A">
        <w:rPr>
          <w:rFonts w:ascii="Times New Roman" w:hAnsi="Times New Roman"/>
          <w:sz w:val="28"/>
          <w:szCs w:val="28"/>
        </w:rPr>
        <w:t xml:space="preserve">ности человека. Указанные обстоятельства позволяют говорить </w:t>
      </w:r>
      <w:r w:rsidRPr="00CB258A">
        <w:rPr>
          <w:rFonts w:ascii="Times New Roman" w:hAnsi="Times New Roman"/>
          <w:bCs/>
          <w:sz w:val="28"/>
          <w:szCs w:val="28"/>
        </w:rPr>
        <w:t>об особой роли и особом зн</w:t>
      </w:r>
      <w:r w:rsidRPr="00CB258A">
        <w:rPr>
          <w:rFonts w:ascii="Times New Roman" w:hAnsi="Times New Roman"/>
          <w:bCs/>
          <w:sz w:val="28"/>
          <w:szCs w:val="28"/>
        </w:rPr>
        <w:t>а</w:t>
      </w:r>
      <w:r w:rsidRPr="00CB258A">
        <w:rPr>
          <w:rFonts w:ascii="Times New Roman" w:hAnsi="Times New Roman"/>
          <w:bCs/>
          <w:sz w:val="28"/>
          <w:szCs w:val="28"/>
        </w:rPr>
        <w:t>чении дисциплины «Право» для освоения О</w:t>
      </w:r>
      <w:r>
        <w:rPr>
          <w:rFonts w:ascii="Times New Roman" w:hAnsi="Times New Roman"/>
          <w:bCs/>
          <w:sz w:val="28"/>
          <w:szCs w:val="28"/>
        </w:rPr>
        <w:t>П</w:t>
      </w:r>
      <w:r w:rsidRPr="00CB258A">
        <w:rPr>
          <w:rFonts w:ascii="Times New Roman" w:hAnsi="Times New Roman"/>
          <w:bCs/>
          <w:sz w:val="28"/>
          <w:szCs w:val="28"/>
        </w:rPr>
        <w:t>ОП</w:t>
      </w:r>
      <w:r w:rsidRPr="00CB258A">
        <w:rPr>
          <w:rFonts w:ascii="Times New Roman" w:hAnsi="Times New Roman"/>
          <w:sz w:val="28"/>
          <w:szCs w:val="28"/>
        </w:rPr>
        <w:t>.</w:t>
      </w:r>
    </w:p>
    <w:p w:rsidR="00CB258A" w:rsidRPr="00CB258A" w:rsidRDefault="00CB258A" w:rsidP="00CB258A">
      <w:pPr>
        <w:spacing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B258A">
        <w:rPr>
          <w:rFonts w:ascii="Times New Roman" w:hAnsi="Times New Roman"/>
          <w:sz w:val="28"/>
          <w:szCs w:val="28"/>
        </w:rPr>
        <w:t>Освоение данной дисциплины необходимо как предшествующий этап для изучения дисц</w:t>
      </w:r>
      <w:r w:rsidRPr="00CB258A">
        <w:rPr>
          <w:rFonts w:ascii="Times New Roman" w:hAnsi="Times New Roman"/>
          <w:sz w:val="28"/>
          <w:szCs w:val="28"/>
        </w:rPr>
        <w:t>и</w:t>
      </w:r>
      <w:r w:rsidRPr="00CB258A">
        <w:rPr>
          <w:rFonts w:ascii="Times New Roman" w:hAnsi="Times New Roman"/>
          <w:sz w:val="28"/>
          <w:szCs w:val="28"/>
        </w:rPr>
        <w:t xml:space="preserve">плин </w:t>
      </w:r>
      <w:r w:rsidRPr="00CB258A">
        <w:rPr>
          <w:rFonts w:ascii="Times New Roman" w:hAnsi="Times New Roman"/>
          <w:i/>
          <w:sz w:val="28"/>
          <w:szCs w:val="28"/>
        </w:rPr>
        <w:t>Профессионального цикла</w:t>
      </w:r>
      <w:r w:rsidRPr="00CB258A">
        <w:rPr>
          <w:rFonts w:ascii="Times New Roman" w:hAnsi="Times New Roman"/>
          <w:sz w:val="28"/>
          <w:szCs w:val="28"/>
        </w:rPr>
        <w:t xml:space="preserve"> по курсу «Правовое регулирование профессиональной де</w:t>
      </w:r>
      <w:r w:rsidRPr="00CB258A">
        <w:rPr>
          <w:rFonts w:ascii="Times New Roman" w:hAnsi="Times New Roman"/>
          <w:sz w:val="28"/>
          <w:szCs w:val="28"/>
        </w:rPr>
        <w:t>я</w:t>
      </w:r>
      <w:r w:rsidRPr="00CB258A">
        <w:rPr>
          <w:rFonts w:ascii="Times New Roman" w:hAnsi="Times New Roman"/>
          <w:sz w:val="28"/>
          <w:szCs w:val="28"/>
        </w:rPr>
        <w:t>тельности», «Безопасность жизнедеятельности», «Коммерческая деятельность» и др., а также для прохождения практики.</w:t>
      </w:r>
    </w:p>
    <w:p w:rsidR="00CB258A" w:rsidRDefault="00CB258A" w:rsidP="00CB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8A" w:rsidRPr="00D11EE6" w:rsidRDefault="00CB258A" w:rsidP="00CB258A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A3492"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 w:rsidR="001A3492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1A3492">
        <w:rPr>
          <w:rFonts w:ascii="Times New Roman" w:hAnsi="Times New Roman"/>
          <w:sz w:val="28"/>
          <w:szCs w:val="28"/>
        </w:rPr>
        <w:t>з.е</w:t>
      </w:r>
      <w:proofErr w:type="spellEnd"/>
      <w:r w:rsidR="001A3492">
        <w:rPr>
          <w:rFonts w:ascii="Times New Roman" w:hAnsi="Times New Roman"/>
          <w:sz w:val="28"/>
          <w:szCs w:val="28"/>
        </w:rPr>
        <w:t>. (в том числе ауд. - 42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1A3492">
        <w:rPr>
          <w:rFonts w:ascii="Times New Roman" w:hAnsi="Times New Roman"/>
          <w:sz w:val="28"/>
          <w:szCs w:val="28"/>
        </w:rPr>
        <w:t>66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CB258A" w:rsidRPr="00D11EE6" w:rsidRDefault="00CB258A" w:rsidP="00CB25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="001A3492">
        <w:rPr>
          <w:rFonts w:ascii="Times New Roman" w:hAnsi="Times New Roman"/>
          <w:sz w:val="28"/>
          <w:szCs w:val="28"/>
        </w:rPr>
        <w:t>:</w:t>
      </w:r>
      <w:bookmarkStart w:id="4" w:name="_GoBack"/>
      <w:bookmarkEnd w:id="4"/>
      <w:r w:rsidR="001A3492">
        <w:rPr>
          <w:rFonts w:ascii="Times New Roman" w:hAnsi="Times New Roman"/>
          <w:sz w:val="28"/>
          <w:szCs w:val="28"/>
        </w:rPr>
        <w:t xml:space="preserve"> экзамен.</w:t>
      </w:r>
    </w:p>
    <w:p w:rsidR="00CB258A" w:rsidRPr="00D11EE6" w:rsidRDefault="00CB258A" w:rsidP="00CB25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A3492">
        <w:rPr>
          <w:rFonts w:ascii="Times New Roman" w:hAnsi="Times New Roman"/>
          <w:sz w:val="28"/>
          <w:szCs w:val="28"/>
        </w:rPr>
        <w:t>1.</w:t>
      </w:r>
    </w:p>
    <w:p w:rsidR="00CB258A" w:rsidRDefault="00CB258A" w:rsidP="00CB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58A" w:rsidRDefault="00CB258A" w:rsidP="00CB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B258A" w:rsidRPr="00D11EE6" w:rsidRDefault="001A3492" w:rsidP="00CB2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</w:t>
      </w:r>
      <w:r w:rsidR="00CB258A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 xml:space="preserve">Менеджмента и права </w:t>
      </w:r>
      <w:r w:rsidR="00CB258A">
        <w:rPr>
          <w:rFonts w:ascii="Times New Roman" w:hAnsi="Times New Roman"/>
          <w:sz w:val="28"/>
          <w:szCs w:val="28"/>
        </w:rPr>
        <w:t xml:space="preserve">ПИ (ф) РЭУ им. Г.В. Плеханова </w:t>
      </w:r>
      <w:r>
        <w:rPr>
          <w:rFonts w:ascii="Times New Roman" w:hAnsi="Times New Roman"/>
          <w:sz w:val="28"/>
          <w:szCs w:val="28"/>
        </w:rPr>
        <w:t>Довгяло В.К.</w:t>
      </w:r>
    </w:p>
    <w:p w:rsidR="00CB258A" w:rsidRPr="00D11EE6" w:rsidRDefault="00CB258A" w:rsidP="00CB258A">
      <w:pPr>
        <w:spacing w:after="0" w:line="240" w:lineRule="auto"/>
        <w:jc w:val="both"/>
      </w:pPr>
    </w:p>
    <w:p w:rsidR="002D4127" w:rsidRDefault="002D4127"/>
    <w:sectPr w:rsidR="002D4127" w:rsidSect="001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D9D"/>
    <w:multiLevelType w:val="hybridMultilevel"/>
    <w:tmpl w:val="25268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E"/>
    <w:rsid w:val="001A3492"/>
    <w:rsid w:val="002D4127"/>
    <w:rsid w:val="009B103E"/>
    <w:rsid w:val="00C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B258A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5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B25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CB25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25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8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B258A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5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B25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CB25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B25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КафедраПрава2</dc:creator>
  <cp:keywords/>
  <dc:description/>
  <cp:lastModifiedBy>КафедраПрава2</cp:lastModifiedBy>
  <cp:revision>2</cp:revision>
  <dcterms:created xsi:type="dcterms:W3CDTF">2017-02-15T09:27:00Z</dcterms:created>
  <dcterms:modified xsi:type="dcterms:W3CDTF">2017-02-15T09:44:00Z</dcterms:modified>
</cp:coreProperties>
</file>