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DA" w:rsidRPr="00D11EE6" w:rsidRDefault="007D26DA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Наукоемкие технологии в общественном питании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D26DA" w:rsidRPr="00D11EE6" w:rsidRDefault="007D26DA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7D26DA" w:rsidRPr="00D11EE6" w:rsidRDefault="007D26DA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D26DA" w:rsidRPr="00D11EE6" w:rsidRDefault="007D26DA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D26DA" w:rsidRPr="00D11EE6" w:rsidRDefault="007D26DA" w:rsidP="005409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D26DA" w:rsidRPr="00D11EE6" w:rsidRDefault="007D26DA" w:rsidP="005409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1C084A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7D26DA" w:rsidRPr="00D11EE6" w:rsidRDefault="007D26DA" w:rsidP="005409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EC18F6">
        <w:rPr>
          <w:rFonts w:ascii="Times New Roman" w:hAnsi="Times New Roman"/>
          <w:sz w:val="28"/>
          <w:szCs w:val="28"/>
        </w:rPr>
        <w:t>-</w:t>
      </w:r>
      <w:r w:rsidR="00EC18F6" w:rsidRPr="00EC18F6">
        <w:rPr>
          <w:rFonts w:ascii="Times New Roman" w:hAnsi="Times New Roman"/>
          <w:sz w:val="28"/>
          <w:szCs w:val="28"/>
        </w:rPr>
        <w:t>Б1.В.ДВ.</w:t>
      </w:r>
      <w:r w:rsidR="00CD00BA">
        <w:rPr>
          <w:rFonts w:ascii="Times New Roman" w:hAnsi="Times New Roman"/>
          <w:sz w:val="28"/>
          <w:szCs w:val="28"/>
        </w:rPr>
        <w:t>0</w:t>
      </w:r>
      <w:r w:rsidR="00EC18F6" w:rsidRPr="00EC18F6">
        <w:rPr>
          <w:rFonts w:ascii="Times New Roman" w:hAnsi="Times New Roman"/>
          <w:sz w:val="28"/>
          <w:szCs w:val="28"/>
        </w:rPr>
        <w:t>2</w:t>
      </w:r>
      <w:r w:rsidR="00EC18F6">
        <w:rPr>
          <w:rFonts w:ascii="Times New Roman" w:hAnsi="Times New Roman"/>
          <w:sz w:val="28"/>
          <w:szCs w:val="28"/>
        </w:rPr>
        <w:t>.</w:t>
      </w:r>
      <w:r w:rsidR="00CD00BA">
        <w:rPr>
          <w:rFonts w:ascii="Times New Roman" w:hAnsi="Times New Roman"/>
          <w:sz w:val="28"/>
          <w:szCs w:val="28"/>
        </w:rPr>
        <w:t>0</w:t>
      </w:r>
      <w:r w:rsidR="00EC18F6">
        <w:rPr>
          <w:rFonts w:ascii="Times New Roman" w:hAnsi="Times New Roman"/>
          <w:sz w:val="28"/>
          <w:szCs w:val="28"/>
        </w:rPr>
        <w:t>1</w:t>
      </w:r>
    </w:p>
    <w:p w:rsidR="007D26DA" w:rsidRPr="00D11EE6" w:rsidRDefault="007D26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7D26DA" w:rsidRPr="00EA44ED" w:rsidRDefault="007D26DA" w:rsidP="00EA4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4ED">
        <w:rPr>
          <w:rFonts w:ascii="Times New Roman" w:hAnsi="Times New Roman"/>
          <w:sz w:val="28"/>
          <w:szCs w:val="28"/>
        </w:rPr>
        <w:t xml:space="preserve">Цель преподавания дисциплины – создание условий для формирования основ научного мышления. </w:t>
      </w:r>
    </w:p>
    <w:p w:rsidR="007D26DA" w:rsidRDefault="007D26DA" w:rsidP="00EA44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4ED">
        <w:rPr>
          <w:rFonts w:ascii="Times New Roman" w:hAnsi="Times New Roman"/>
          <w:sz w:val="28"/>
          <w:szCs w:val="28"/>
        </w:rPr>
        <w:t>Задачи дисциплины: 1) изучение методологии научного исследования; 2) обучение методам и приемам планирования научно-исследовательской работы; 3) выработка практических навыков получения, анализа и обработки научных результатов.</w:t>
      </w:r>
    </w:p>
    <w:p w:rsidR="007D26DA" w:rsidRPr="00CE36F6" w:rsidRDefault="007D26DA" w:rsidP="006866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7D26DA" w:rsidRPr="0068664E" w:rsidRDefault="007D26DA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Pr="00EA44ED">
        <w:rPr>
          <w:rFonts w:ascii="Times New Roman" w:hAnsi="Times New Roman"/>
          <w:sz w:val="28"/>
          <w:szCs w:val="28"/>
        </w:rPr>
        <w:t xml:space="preserve"> этапы научно-исследовательской деятельности; методы обработки и анализа результатов исследования;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 xml:space="preserve"> правила оформления отчетов о научном исследовании;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формы юридической охраны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</w:t>
      </w:r>
      <w:r w:rsidRPr="0068664E">
        <w:rPr>
          <w:rFonts w:ascii="Times New Roman" w:hAnsi="Times New Roman"/>
          <w:sz w:val="28"/>
          <w:szCs w:val="28"/>
        </w:rPr>
        <w:t>;</w:t>
      </w:r>
    </w:p>
    <w:p w:rsidR="007D26DA" w:rsidRPr="0068664E" w:rsidRDefault="007D26DA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A44ED">
        <w:rPr>
          <w:rFonts w:ascii="Times New Roman" w:hAnsi="Times New Roman"/>
          <w:sz w:val="28"/>
          <w:szCs w:val="28"/>
        </w:rPr>
        <w:t>проводить исследования по заданной тематике;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анализировать полученные результаты, подготавливать данные для составления различного вида публикаций;</w:t>
      </w:r>
    </w:p>
    <w:p w:rsidR="007D26DA" w:rsidRPr="0068664E" w:rsidRDefault="007D26DA" w:rsidP="00EA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A44ED">
        <w:rPr>
          <w:rFonts w:ascii="Times New Roman" w:hAnsi="Times New Roman"/>
          <w:sz w:val="28"/>
          <w:szCs w:val="28"/>
        </w:rPr>
        <w:t>методами изучения научной литературы, приемами работы с научными источниками;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ED">
        <w:rPr>
          <w:rFonts w:ascii="Times New Roman" w:hAnsi="Times New Roman"/>
          <w:sz w:val="28"/>
          <w:szCs w:val="28"/>
        </w:rPr>
        <w:t>навыками критического восприятия информации</w:t>
      </w:r>
      <w:r w:rsidRPr="0068664E">
        <w:rPr>
          <w:rFonts w:ascii="Times New Roman" w:hAnsi="Times New Roman"/>
          <w:sz w:val="28"/>
          <w:szCs w:val="28"/>
        </w:rPr>
        <w:t>.</w:t>
      </w:r>
    </w:p>
    <w:p w:rsidR="007D26DA" w:rsidRPr="00D11EE6" w:rsidRDefault="007D26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7D26DA" w:rsidRDefault="007D26DA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7D26DA" w:rsidRDefault="007D26DA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</w:p>
    <w:p w:rsidR="007D26DA" w:rsidRDefault="007D26DA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ПК-24</w:t>
      </w:r>
    </w:p>
    <w:p w:rsidR="007D26DA" w:rsidRPr="00D11EE6" w:rsidRDefault="007D26DA" w:rsidP="005409C9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ПК-25</w:t>
      </w:r>
    </w:p>
    <w:p w:rsidR="007D26DA" w:rsidRPr="00D11EE6" w:rsidRDefault="007D26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D26DA" w:rsidRPr="00CE607C" w:rsidRDefault="007D26DA" w:rsidP="00CE60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07C">
        <w:rPr>
          <w:rFonts w:ascii="Times New Roman" w:hAnsi="Times New Roman"/>
          <w:b/>
          <w:sz w:val="28"/>
          <w:szCs w:val="28"/>
        </w:rPr>
        <w:t>Раздел 1.Организация научно-исследовательской работы в России: Тема 1.</w:t>
      </w:r>
      <w:r w:rsidRPr="00CE607C">
        <w:rPr>
          <w:rFonts w:ascii="Times New Roman" w:hAnsi="Times New Roman"/>
          <w:sz w:val="28"/>
          <w:szCs w:val="28"/>
        </w:rPr>
        <w:t xml:space="preserve"> Предмет и проблематика курса.</w:t>
      </w:r>
    </w:p>
    <w:p w:rsidR="007D26DA" w:rsidRPr="00CE607C" w:rsidRDefault="007D26DA" w:rsidP="00CE607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E607C">
        <w:rPr>
          <w:rFonts w:ascii="Times New Roman" w:hAnsi="Times New Roman"/>
          <w:b/>
          <w:sz w:val="28"/>
          <w:szCs w:val="28"/>
        </w:rPr>
        <w:t>Раздел 2.Этапы научно-исследовательской работы: Тема 2.</w:t>
      </w:r>
      <w:r w:rsidRPr="00CE607C">
        <w:rPr>
          <w:rFonts w:ascii="Times New Roman" w:hAnsi="Times New Roman"/>
          <w:sz w:val="28"/>
          <w:szCs w:val="28"/>
        </w:rPr>
        <w:t xml:space="preserve"> Методология научных исследований. </w:t>
      </w:r>
      <w:r w:rsidRPr="00CE607C">
        <w:rPr>
          <w:rFonts w:ascii="Times New Roman" w:hAnsi="Times New Roman"/>
          <w:b/>
          <w:sz w:val="28"/>
          <w:szCs w:val="28"/>
        </w:rPr>
        <w:t>Тема 3.</w:t>
      </w:r>
      <w:r w:rsidRPr="00CE607C">
        <w:rPr>
          <w:rFonts w:ascii="Times New Roman" w:hAnsi="Times New Roman"/>
          <w:sz w:val="28"/>
          <w:szCs w:val="28"/>
        </w:rPr>
        <w:t xml:space="preserve"> Подготовительный этап научно-исследовательской работы. </w:t>
      </w:r>
      <w:r w:rsidRPr="00CE607C">
        <w:rPr>
          <w:rFonts w:ascii="Times New Roman" w:hAnsi="Times New Roman"/>
          <w:b/>
          <w:sz w:val="28"/>
          <w:szCs w:val="28"/>
        </w:rPr>
        <w:t>Тема 4.</w:t>
      </w:r>
      <w:r w:rsidRPr="00CE607C">
        <w:rPr>
          <w:rFonts w:ascii="Times New Roman" w:hAnsi="Times New Roman"/>
          <w:sz w:val="28"/>
          <w:szCs w:val="28"/>
        </w:rPr>
        <w:t xml:space="preserve"> Теоретические и экспериментальные исследования. </w:t>
      </w:r>
      <w:r w:rsidRPr="00CE607C">
        <w:rPr>
          <w:rFonts w:ascii="Times New Roman" w:hAnsi="Times New Roman"/>
          <w:b/>
          <w:sz w:val="28"/>
          <w:szCs w:val="28"/>
        </w:rPr>
        <w:t>Тема 5.</w:t>
      </w:r>
      <w:r w:rsidRPr="00CE607C">
        <w:rPr>
          <w:rFonts w:ascii="Times New Roman" w:hAnsi="Times New Roman"/>
          <w:sz w:val="28"/>
          <w:szCs w:val="28"/>
        </w:rPr>
        <w:t xml:space="preserve"> Написание и оформление результатов научных работ</w:t>
      </w:r>
    </w:p>
    <w:p w:rsidR="007D26DA" w:rsidRDefault="007D26DA" w:rsidP="00CE607C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7D26DA" w:rsidRPr="00D27950" w:rsidRDefault="007D26DA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lastRenderedPageBreak/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</w:t>
      </w:r>
      <w:r>
        <w:rPr>
          <w:rFonts w:ascii="Times New Roman" w:hAnsi="Times New Roman"/>
          <w:sz w:val="28"/>
          <w:szCs w:val="28"/>
          <w:lang w:eastAsia="he-IL" w:bidi="he-IL"/>
        </w:rPr>
        <w:t>«Организация производства и обслуживания на П.О.П.», «Проектирование П.О.П.».</w:t>
      </w:r>
    </w:p>
    <w:p w:rsidR="007D26DA" w:rsidRPr="00D11EE6" w:rsidRDefault="007D26DA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144/4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7D26DA" w:rsidRPr="00D11EE6" w:rsidRDefault="007D26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7D26DA" w:rsidRPr="00D11EE6" w:rsidRDefault="007D26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7D26DA" w:rsidRPr="00D11EE6" w:rsidRDefault="007D26DA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6DA" w:rsidRDefault="007D26DA" w:rsidP="0030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7D26DA" w:rsidRPr="00D11EE6" w:rsidRDefault="007D26DA" w:rsidP="0030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7D26DA" w:rsidRPr="00D11EE6" w:rsidRDefault="007D26DA" w:rsidP="00305E12">
      <w:pPr>
        <w:spacing w:after="0" w:line="240" w:lineRule="auto"/>
        <w:jc w:val="both"/>
      </w:pPr>
    </w:p>
    <w:sectPr w:rsidR="007D26DA" w:rsidRPr="00D11EE6" w:rsidSect="000D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D10A8"/>
    <w:rsid w:val="00195F3B"/>
    <w:rsid w:val="001C084A"/>
    <w:rsid w:val="002C1D33"/>
    <w:rsid w:val="00305E12"/>
    <w:rsid w:val="003805CE"/>
    <w:rsid w:val="004057D1"/>
    <w:rsid w:val="005409C9"/>
    <w:rsid w:val="006579AF"/>
    <w:rsid w:val="0068664E"/>
    <w:rsid w:val="006B10E0"/>
    <w:rsid w:val="006B74BD"/>
    <w:rsid w:val="006D4343"/>
    <w:rsid w:val="007868B0"/>
    <w:rsid w:val="007D26DA"/>
    <w:rsid w:val="0086746D"/>
    <w:rsid w:val="00912F65"/>
    <w:rsid w:val="00AA0B8B"/>
    <w:rsid w:val="00AD77BA"/>
    <w:rsid w:val="00C36322"/>
    <w:rsid w:val="00CB6F30"/>
    <w:rsid w:val="00CD00BA"/>
    <w:rsid w:val="00CE36F6"/>
    <w:rsid w:val="00CE607C"/>
    <w:rsid w:val="00CF4E35"/>
    <w:rsid w:val="00D11EE6"/>
    <w:rsid w:val="00D27950"/>
    <w:rsid w:val="00DF3F80"/>
    <w:rsid w:val="00EA44ED"/>
    <w:rsid w:val="00E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A8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22</cp:revision>
  <cp:lastPrinted>2014-06-06T09:58:00Z</cp:lastPrinted>
  <dcterms:created xsi:type="dcterms:W3CDTF">2014-06-06T10:09:00Z</dcterms:created>
  <dcterms:modified xsi:type="dcterms:W3CDTF">2017-02-13T04:02:00Z</dcterms:modified>
</cp:coreProperties>
</file>