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CE" w:rsidRPr="006F584F" w:rsidRDefault="00E00CCE" w:rsidP="00E00C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E00CCE" w:rsidRDefault="001A0298" w:rsidP="00E00C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.В.12 </w:t>
      </w:r>
      <w:r w:rsidR="00E00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«Прогнозирование и планирование в управлении»</w:t>
      </w:r>
    </w:p>
    <w:p w:rsidR="00E00CCE" w:rsidRPr="006F584F" w:rsidRDefault="00E00CCE" w:rsidP="00E00C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E00CCE" w:rsidRPr="006F584F" w:rsidRDefault="00E00CCE" w:rsidP="00E00CC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38.03.0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Менеджмент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0CCE" w:rsidRPr="00BC3508" w:rsidRDefault="00E00CCE" w:rsidP="00E00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Профиль:  «</w:t>
      </w:r>
      <w:r>
        <w:rPr>
          <w:rFonts w:ascii="Times New Roman" w:eastAsia="Times New Roman" w:hAnsi="Times New Roman" w:cs="Times New Roman"/>
          <w:sz w:val="28"/>
          <w:szCs w:val="28"/>
        </w:rPr>
        <w:t>Менеджмент организации торговли</w:t>
      </w:r>
      <w:r w:rsidRPr="006F584F">
        <w:rPr>
          <w:rFonts w:ascii="Times New Roman" w:hAnsi="Times New Roman" w:cs="Times New Roman"/>
          <w:sz w:val="28"/>
          <w:szCs w:val="28"/>
        </w:rPr>
        <w:t>»</w:t>
      </w:r>
    </w:p>
    <w:p w:rsidR="00E00CCE" w:rsidRPr="00BC3508" w:rsidRDefault="00E00CCE" w:rsidP="00E00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ответствует требованиям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C3508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направлению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38.03.02 Менеджмент</w:t>
      </w:r>
    </w:p>
    <w:p w:rsidR="00E00CCE" w:rsidRPr="004E6FCF" w:rsidRDefault="00E00CCE" w:rsidP="00E00C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>
        <w:rPr>
          <w:rFonts w:ascii="Times New Roman" w:hAnsi="Times New Roman" w:cs="Times New Roman"/>
          <w:spacing w:val="-1"/>
          <w:sz w:val="28"/>
          <w:szCs w:val="28"/>
        </w:rPr>
        <w:t>Прогнозирование и планирование в управлении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» входит в </w:t>
      </w:r>
      <w:r>
        <w:rPr>
          <w:rFonts w:ascii="Times New Roman" w:hAnsi="Times New Roman" w:cs="Times New Roman"/>
          <w:spacing w:val="-1"/>
          <w:sz w:val="28"/>
          <w:szCs w:val="28"/>
        </w:rPr>
        <w:t>вариативн</w:t>
      </w:r>
      <w:r w:rsidR="001A0298">
        <w:rPr>
          <w:rFonts w:ascii="Times New Roman" w:hAnsi="Times New Roman" w:cs="Times New Roman"/>
          <w:spacing w:val="-1"/>
          <w:sz w:val="28"/>
          <w:szCs w:val="28"/>
        </w:rPr>
        <w:t>ую часть дисциплин учебного плана.</w:t>
      </w:r>
      <w:bookmarkStart w:id="0" w:name="_GoBack"/>
      <w:bookmarkEnd w:id="0"/>
    </w:p>
    <w:p w:rsidR="00E00CCE" w:rsidRPr="004E6FCF" w:rsidRDefault="00E00CCE" w:rsidP="00E00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следующих дисциплин:</w:t>
      </w:r>
    </w:p>
    <w:p w:rsidR="00E00CCE" w:rsidRDefault="00E00CCE" w:rsidP="00E00CC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Деловые коммуникации;</w:t>
      </w:r>
    </w:p>
    <w:p w:rsidR="00E00CCE" w:rsidRDefault="00E00CCE" w:rsidP="00E00CC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Право;</w:t>
      </w:r>
    </w:p>
    <w:p w:rsidR="00E00CCE" w:rsidRDefault="00E00CCE" w:rsidP="00E00CC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Теория менеджмента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0CCE" w:rsidRPr="004E6FCF" w:rsidRDefault="00E00CCE" w:rsidP="00E00CC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Теория организации;</w:t>
      </w:r>
    </w:p>
    <w:p w:rsidR="00E00CCE" w:rsidRPr="004E6FCF" w:rsidRDefault="00E00CCE" w:rsidP="00E00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Психология.</w:t>
      </w:r>
    </w:p>
    <w:p w:rsidR="00E00CCE" w:rsidRPr="00F878EA" w:rsidRDefault="00E00CCE" w:rsidP="00E00CC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E00CCE" w:rsidRPr="00F878EA" w:rsidRDefault="00E00CCE" w:rsidP="00E00CC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Основы корпоративного управления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0CCE" w:rsidRPr="00F878EA" w:rsidRDefault="00E00CCE" w:rsidP="00E00CC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Разработка управленческих решений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</w:p>
    <w:p w:rsidR="00E00CCE" w:rsidRDefault="00E00CCE" w:rsidP="00E00CC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22058">
        <w:rPr>
          <w:rFonts w:ascii="Times New Roman" w:hAnsi="Times New Roman" w:cs="Times New Roman"/>
          <w:spacing w:val="4"/>
          <w:sz w:val="28"/>
          <w:szCs w:val="28"/>
        </w:rPr>
        <w:t>Практика по получению первичных профессиональных умений и навыков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0CCE" w:rsidRPr="00F878EA" w:rsidRDefault="00E00CCE" w:rsidP="00E00CC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22058">
        <w:rPr>
          <w:rFonts w:ascii="Times New Roman" w:hAnsi="Times New Roman" w:cs="Times New Roman"/>
          <w:spacing w:val="4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0CCE" w:rsidRPr="00F878EA" w:rsidRDefault="00E00CCE" w:rsidP="00E00CC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Защита выпускной квалификационной работы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00CCE" w:rsidRPr="005937DA" w:rsidRDefault="00E00CCE" w:rsidP="00E00CCE">
      <w:pPr>
        <w:pStyle w:val="2"/>
        <w:ind w:firstLine="709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1" w:name="_Toc43727970"/>
      <w:bookmarkStart w:id="2" w:name="_Toc339543312"/>
      <w:bookmarkStart w:id="3" w:name="_Toc410735567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1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2"/>
      <w:bookmarkEnd w:id="3"/>
    </w:p>
    <w:p w:rsidR="00EA6870" w:rsidRPr="00EA6870" w:rsidRDefault="00EA6870" w:rsidP="00EA68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4" w:name="_Toc466281578"/>
      <w:r w:rsidRPr="00EA6870">
        <w:rPr>
          <w:rFonts w:ascii="Times New Roman" w:hAnsi="Times New Roman" w:cs="Times New Roman"/>
          <w:spacing w:val="-1"/>
          <w:sz w:val="28"/>
          <w:szCs w:val="28"/>
          <w:u w:val="single"/>
        </w:rPr>
        <w:t>Образовательные цели освоения дисциплины</w:t>
      </w:r>
      <w:r w:rsidRPr="00EA6870">
        <w:rPr>
          <w:rFonts w:ascii="Times New Roman" w:hAnsi="Times New Roman" w:cs="Times New Roman"/>
          <w:spacing w:val="-1"/>
          <w:sz w:val="28"/>
          <w:szCs w:val="28"/>
        </w:rPr>
        <w:t>:</w:t>
      </w:r>
      <w:bookmarkEnd w:id="4"/>
    </w:p>
    <w:p w:rsidR="00EA6870" w:rsidRPr="00EA6870" w:rsidRDefault="00EA6870" w:rsidP="00EA68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A6870">
        <w:rPr>
          <w:rFonts w:ascii="Times New Roman" w:hAnsi="Times New Roman" w:cs="Times New Roman"/>
          <w:spacing w:val="-1"/>
          <w:sz w:val="28"/>
          <w:szCs w:val="28"/>
        </w:rPr>
        <w:t>Содействие становлению всесторонне развитой личности как субъекта успешной профессиональной, образовательной и научно-исследовательской деятельности.</w:t>
      </w:r>
    </w:p>
    <w:p w:rsidR="00EA6870" w:rsidRPr="00EA6870" w:rsidRDefault="00EA6870" w:rsidP="00EA68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5" w:name="_Toc466281579"/>
      <w:r w:rsidRPr="00EA6870">
        <w:rPr>
          <w:rFonts w:ascii="Times New Roman" w:hAnsi="Times New Roman" w:cs="Times New Roman"/>
          <w:spacing w:val="-1"/>
          <w:sz w:val="28"/>
          <w:szCs w:val="28"/>
          <w:u w:val="single"/>
        </w:rPr>
        <w:t>Профессиональные цели освоения дисциплины</w:t>
      </w:r>
      <w:r w:rsidRPr="00EA6870">
        <w:rPr>
          <w:rFonts w:ascii="Times New Roman" w:hAnsi="Times New Roman" w:cs="Times New Roman"/>
          <w:spacing w:val="-1"/>
          <w:sz w:val="28"/>
          <w:szCs w:val="28"/>
        </w:rPr>
        <w:t>:</w:t>
      </w:r>
      <w:bookmarkEnd w:id="5"/>
    </w:p>
    <w:p w:rsidR="00EA6870" w:rsidRPr="00EA6870" w:rsidRDefault="00EA6870" w:rsidP="00EA68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A6870">
        <w:rPr>
          <w:rFonts w:ascii="Times New Roman" w:hAnsi="Times New Roman" w:cs="Times New Roman"/>
          <w:spacing w:val="-1"/>
          <w:sz w:val="28"/>
          <w:szCs w:val="28"/>
        </w:rPr>
        <w:t>Формирование профессиональных компетенций бакалавра, связанных с прогнозированием и проектированием социальных процессов и структур, на основе знаний общих принципов и положений социальных исследований.</w:t>
      </w:r>
    </w:p>
    <w:p w:rsidR="00EA6870" w:rsidRPr="00EA6870" w:rsidRDefault="00EA6870" w:rsidP="00EA68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6" w:name="_Toc466281580"/>
      <w:r w:rsidRPr="00EA6870">
        <w:rPr>
          <w:rFonts w:ascii="Times New Roman" w:hAnsi="Times New Roman" w:cs="Times New Roman"/>
          <w:spacing w:val="-1"/>
          <w:sz w:val="28"/>
          <w:szCs w:val="28"/>
        </w:rPr>
        <w:t>Учебные задачи дисциплины</w:t>
      </w:r>
      <w:bookmarkEnd w:id="6"/>
      <w:r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EA6870" w:rsidRPr="00EA6870" w:rsidRDefault="00EA6870" w:rsidP="00EA68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A6870">
        <w:rPr>
          <w:rFonts w:ascii="Times New Roman" w:hAnsi="Times New Roman" w:cs="Times New Roman"/>
          <w:spacing w:val="-1"/>
          <w:sz w:val="28"/>
          <w:szCs w:val="28"/>
        </w:rPr>
        <w:t>1. Усвоить основные понятия и термины в сфере прогнозирования и проектирования.</w:t>
      </w:r>
    </w:p>
    <w:p w:rsidR="00EA6870" w:rsidRPr="00EA6870" w:rsidRDefault="00EA6870" w:rsidP="00EA68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A6870">
        <w:rPr>
          <w:rFonts w:ascii="Times New Roman" w:hAnsi="Times New Roman" w:cs="Times New Roman"/>
          <w:spacing w:val="-1"/>
          <w:sz w:val="28"/>
          <w:szCs w:val="28"/>
        </w:rPr>
        <w:t>2. Сформировать понимание необходимости прогностической и проектировочной деятельности в государственном и муниципальном управлении.</w:t>
      </w:r>
    </w:p>
    <w:p w:rsidR="00EA6870" w:rsidRPr="00EA6870" w:rsidRDefault="00EA6870" w:rsidP="00EA68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A6870">
        <w:rPr>
          <w:rFonts w:ascii="Times New Roman" w:hAnsi="Times New Roman" w:cs="Times New Roman"/>
          <w:spacing w:val="-1"/>
          <w:sz w:val="28"/>
          <w:szCs w:val="28"/>
        </w:rPr>
        <w:t>3. Сформировать умения и навыки разработки социальных проектов.</w:t>
      </w:r>
    </w:p>
    <w:p w:rsidR="00EA6870" w:rsidRDefault="00EA6870" w:rsidP="00EA68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A6870">
        <w:rPr>
          <w:rFonts w:ascii="Times New Roman" w:hAnsi="Times New Roman" w:cs="Times New Roman"/>
          <w:spacing w:val="-1"/>
          <w:sz w:val="28"/>
          <w:szCs w:val="28"/>
        </w:rPr>
        <w:t>4. Сформировать умения и навыки прогнозирования социально-экономических и политических процессов.</w:t>
      </w:r>
    </w:p>
    <w:p w:rsidR="00EA6870" w:rsidRPr="00EA6870" w:rsidRDefault="00EA6870" w:rsidP="00EA687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A6870">
        <w:rPr>
          <w:rFonts w:ascii="Times New Roman" w:hAnsi="Times New Roman" w:cs="Times New Roman"/>
          <w:sz w:val="28"/>
          <w:szCs w:val="28"/>
        </w:rPr>
        <w:t xml:space="preserve">Для успешного освоения дисциплины «Прогнозирование и планирование в управлении», студент должен: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870" w:rsidRPr="00EA6870" w:rsidRDefault="00EA6870" w:rsidP="00EA68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870">
        <w:rPr>
          <w:rFonts w:ascii="Times New Roman" w:hAnsi="Times New Roman" w:cs="Times New Roman"/>
          <w:sz w:val="28"/>
          <w:szCs w:val="28"/>
        </w:rPr>
        <w:lastRenderedPageBreak/>
        <w:t>Знать основы экономических знаний в различных сферах деятельности  (ОК-3)</w:t>
      </w:r>
    </w:p>
    <w:p w:rsidR="00EA6870" w:rsidRPr="00EA6870" w:rsidRDefault="00EA6870" w:rsidP="00EA68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870">
        <w:rPr>
          <w:rFonts w:ascii="Times New Roman" w:hAnsi="Times New Roman" w:cs="Times New Roman"/>
          <w:sz w:val="28"/>
          <w:szCs w:val="28"/>
        </w:rPr>
        <w:t>Уметь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 (ПК-15)</w:t>
      </w:r>
    </w:p>
    <w:p w:rsidR="00EA6870" w:rsidRPr="00EA6870" w:rsidRDefault="00EA6870" w:rsidP="00EA68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870">
        <w:rPr>
          <w:rFonts w:ascii="Times New Roman" w:hAnsi="Times New Roman" w:cs="Times New Roman"/>
          <w:sz w:val="28"/>
          <w:szCs w:val="28"/>
        </w:rPr>
        <w:t>владением навыками оценки инвестиционных проектов, финансового планирования и прогнозирования с учетом роли финансовых рынков и институтов  (ПК-16)</w:t>
      </w:r>
    </w:p>
    <w:p w:rsidR="00EA6870" w:rsidRPr="00EA6870" w:rsidRDefault="00EA6870" w:rsidP="00EA687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6870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должны быть сформированы следующие компетенции: </w:t>
      </w:r>
    </w:p>
    <w:p w:rsidR="00EA6870" w:rsidRPr="00EA6870" w:rsidRDefault="00EA6870" w:rsidP="00EA68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870">
        <w:rPr>
          <w:rFonts w:ascii="Times New Roman" w:hAnsi="Times New Roman" w:cs="Times New Roman"/>
          <w:b/>
          <w:sz w:val="28"/>
          <w:szCs w:val="28"/>
        </w:rPr>
        <w:t xml:space="preserve">ОК-4 -    </w:t>
      </w:r>
      <w:r w:rsidRPr="00EA6870">
        <w:rPr>
          <w:rFonts w:ascii="Times New Roman" w:hAnsi="Times New Roman" w:cs="Times New Roman"/>
          <w:sz w:val="28"/>
          <w:szCs w:val="28"/>
        </w:rPr>
        <w:t>способностью использовать основы экономических знаний в различных сферах деятельности</w:t>
      </w:r>
      <w:r w:rsidRPr="00EA687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A6870" w:rsidRPr="00EA6870" w:rsidRDefault="00EA6870" w:rsidP="00EA6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870">
        <w:rPr>
          <w:rFonts w:ascii="Times New Roman" w:hAnsi="Times New Roman" w:cs="Times New Roman"/>
          <w:b/>
          <w:sz w:val="28"/>
          <w:szCs w:val="28"/>
        </w:rPr>
        <w:t>ОПК-3</w:t>
      </w:r>
      <w:r w:rsidRPr="00EA6870">
        <w:rPr>
          <w:rFonts w:ascii="Times New Roman" w:hAnsi="Times New Roman" w:cs="Times New Roman"/>
          <w:sz w:val="28"/>
          <w:szCs w:val="28"/>
        </w:rPr>
        <w:t xml:space="preserve"> -    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ответственности. </w:t>
      </w:r>
    </w:p>
    <w:p w:rsidR="00EA6870" w:rsidRPr="00EA6870" w:rsidRDefault="00EA6870" w:rsidP="00EA6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870">
        <w:rPr>
          <w:rFonts w:ascii="Times New Roman" w:hAnsi="Times New Roman" w:cs="Times New Roman"/>
          <w:b/>
          <w:sz w:val="28"/>
          <w:szCs w:val="28"/>
        </w:rPr>
        <w:t>ПК-13</w:t>
      </w:r>
      <w:r w:rsidRPr="00EA6870">
        <w:rPr>
          <w:rFonts w:ascii="Times New Roman" w:hAnsi="Times New Roman" w:cs="Times New Roman"/>
          <w:sz w:val="28"/>
          <w:szCs w:val="28"/>
        </w:rPr>
        <w:t xml:space="preserve"> умением моделировать бизнес-процессы и использовать методы реорганизации бизнес-процессов в практической деятельности организаций. </w:t>
      </w:r>
    </w:p>
    <w:p w:rsidR="00EA6870" w:rsidRPr="00EA6870" w:rsidRDefault="00EA6870" w:rsidP="00EA6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870">
        <w:rPr>
          <w:rFonts w:ascii="Times New Roman" w:hAnsi="Times New Roman" w:cs="Times New Roman"/>
          <w:b/>
          <w:sz w:val="28"/>
          <w:szCs w:val="28"/>
        </w:rPr>
        <w:t>ПК-15</w:t>
      </w:r>
      <w:r w:rsidRPr="00EA6870">
        <w:rPr>
          <w:rFonts w:ascii="Times New Roman" w:hAnsi="Times New Roman" w:cs="Times New Roman"/>
          <w:sz w:val="28"/>
          <w:szCs w:val="28"/>
        </w:rPr>
        <w:t xml:space="preserve"> 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финансировании. </w:t>
      </w:r>
    </w:p>
    <w:p w:rsidR="00EA6870" w:rsidRPr="00EA6870" w:rsidRDefault="00EA6870" w:rsidP="00EA6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870">
        <w:rPr>
          <w:rFonts w:ascii="Times New Roman" w:hAnsi="Times New Roman" w:cs="Times New Roman"/>
          <w:b/>
          <w:sz w:val="28"/>
          <w:szCs w:val="28"/>
        </w:rPr>
        <w:t>ПК-16</w:t>
      </w:r>
      <w:r w:rsidRPr="00EA6870">
        <w:rPr>
          <w:rFonts w:ascii="Times New Roman" w:hAnsi="Times New Roman" w:cs="Times New Roman"/>
          <w:sz w:val="28"/>
          <w:szCs w:val="28"/>
        </w:rPr>
        <w:t xml:space="preserve"> владением навыками оценки инвестиционных проектов, финансового планирования и прогнозирования с учетом роли финансовых рынков и институтов. </w:t>
      </w:r>
    </w:p>
    <w:p w:rsidR="00EA6870" w:rsidRPr="00EA6870" w:rsidRDefault="00EA6870" w:rsidP="00EA68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870">
        <w:rPr>
          <w:rFonts w:ascii="Times New Roman" w:hAnsi="Times New Roman" w:cs="Times New Roman"/>
          <w:b/>
          <w:sz w:val="28"/>
          <w:szCs w:val="28"/>
        </w:rPr>
        <w:t xml:space="preserve">ПК-17 – </w:t>
      </w:r>
      <w:r w:rsidRPr="00EA6870">
        <w:rPr>
          <w:rFonts w:ascii="Times New Roman" w:hAnsi="Times New Roman" w:cs="Times New Roman"/>
          <w:sz w:val="28"/>
          <w:szCs w:val="28"/>
        </w:rPr>
        <w:t xml:space="preserve"> результат 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</w:t>
      </w:r>
      <w:proofErr w:type="gramStart"/>
      <w:r w:rsidRPr="00EA6870">
        <w:rPr>
          <w:rFonts w:ascii="Times New Roman" w:hAnsi="Times New Roman" w:cs="Times New Roman"/>
          <w:sz w:val="28"/>
          <w:szCs w:val="28"/>
        </w:rPr>
        <w:t>бизнес-модели</w:t>
      </w:r>
      <w:proofErr w:type="gramEnd"/>
      <w:r w:rsidRPr="00EA68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870" w:rsidRPr="00EA6870" w:rsidRDefault="00EA6870" w:rsidP="00EA6870">
      <w:pPr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A6870">
        <w:rPr>
          <w:rFonts w:ascii="Times New Roman" w:hAnsi="Times New Roman" w:cs="Times New Roman"/>
          <w:b/>
          <w:sz w:val="28"/>
          <w:szCs w:val="28"/>
        </w:rPr>
        <w:t>ПК-18</w:t>
      </w:r>
      <w:r w:rsidRPr="00EA6870">
        <w:rPr>
          <w:rFonts w:ascii="Times New Roman" w:hAnsi="Times New Roman" w:cs="Times New Roman"/>
          <w:sz w:val="28"/>
          <w:szCs w:val="28"/>
        </w:rPr>
        <w:t xml:space="preserve"> владением навыками </w:t>
      </w:r>
      <w:proofErr w:type="gramStart"/>
      <w:r w:rsidRPr="00EA6870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gramEnd"/>
      <w:r w:rsidRPr="00EA6870">
        <w:rPr>
          <w:rFonts w:ascii="Times New Roman" w:hAnsi="Times New Roman" w:cs="Times New Roman"/>
          <w:sz w:val="28"/>
          <w:szCs w:val="28"/>
        </w:rPr>
        <w:t xml:space="preserve"> создания и развития новых организаций (направлений деятельности, продуктов). </w:t>
      </w:r>
    </w:p>
    <w:p w:rsidR="00A9452E" w:rsidRDefault="00A9452E"/>
    <w:p w:rsidR="00285893" w:rsidRPr="00285893" w:rsidRDefault="00285893" w:rsidP="002858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93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285893" w:rsidRPr="00285893" w:rsidRDefault="00285893" w:rsidP="00285893">
      <w:pPr>
        <w:jc w:val="both"/>
        <w:rPr>
          <w:rFonts w:ascii="Times New Roman" w:hAnsi="Times New Roman" w:cs="Times New Roman"/>
          <w:sz w:val="28"/>
          <w:szCs w:val="28"/>
        </w:rPr>
      </w:pPr>
      <w:r w:rsidRPr="00285893">
        <w:rPr>
          <w:rFonts w:ascii="Times New Roman" w:hAnsi="Times New Roman" w:cs="Times New Roman"/>
          <w:i/>
          <w:sz w:val="28"/>
          <w:szCs w:val="28"/>
        </w:rPr>
        <w:t>Тема 1. Социальное проектирование: понятие и принципы.</w:t>
      </w:r>
      <w:r w:rsidRPr="00285893">
        <w:rPr>
          <w:rFonts w:ascii="Times New Roman" w:hAnsi="Times New Roman" w:cs="Times New Roman"/>
          <w:sz w:val="28"/>
          <w:szCs w:val="28"/>
        </w:rPr>
        <w:t xml:space="preserve"> Социальная проблема как предпосылка социального проектирования. Понятие и сущность социального проектирования. Специфика социального проектирования. Социальное проектирование как научно-практическая деятельность.</w:t>
      </w:r>
    </w:p>
    <w:p w:rsidR="00EA6870" w:rsidRPr="00285893" w:rsidRDefault="00285893" w:rsidP="00285893">
      <w:pPr>
        <w:jc w:val="both"/>
        <w:rPr>
          <w:rFonts w:ascii="Times New Roman" w:hAnsi="Times New Roman" w:cs="Times New Roman"/>
          <w:sz w:val="28"/>
          <w:szCs w:val="28"/>
        </w:rPr>
      </w:pPr>
      <w:r w:rsidRPr="00285893">
        <w:rPr>
          <w:rFonts w:ascii="Times New Roman" w:hAnsi="Times New Roman" w:cs="Times New Roman"/>
          <w:sz w:val="28"/>
          <w:szCs w:val="28"/>
        </w:rPr>
        <w:t xml:space="preserve">Развитие концепции социального проектирования. Социальная утопия. Социальная инженерия. Социально-экономическое планирование. Принципы социального проектирования. Объектно-ориентированный подход к </w:t>
      </w:r>
      <w:r w:rsidRPr="00285893">
        <w:rPr>
          <w:rFonts w:ascii="Times New Roman" w:hAnsi="Times New Roman" w:cs="Times New Roman"/>
          <w:sz w:val="28"/>
          <w:szCs w:val="28"/>
        </w:rPr>
        <w:lastRenderedPageBreak/>
        <w:t>социальному проектированию. Проблемный подход к социальному проектированию. Субъектно-ориентированный подход к социальному проектированию.</w:t>
      </w:r>
    </w:p>
    <w:p w:rsidR="00285893" w:rsidRPr="00285893" w:rsidRDefault="00285893" w:rsidP="00285893">
      <w:pPr>
        <w:jc w:val="both"/>
        <w:rPr>
          <w:rFonts w:ascii="Times New Roman" w:hAnsi="Times New Roman" w:cs="Times New Roman"/>
          <w:sz w:val="28"/>
          <w:szCs w:val="28"/>
        </w:rPr>
      </w:pPr>
      <w:r w:rsidRPr="00285893">
        <w:rPr>
          <w:rFonts w:ascii="Times New Roman" w:hAnsi="Times New Roman" w:cs="Times New Roman"/>
          <w:i/>
          <w:sz w:val="28"/>
          <w:szCs w:val="28"/>
        </w:rPr>
        <w:t>Тема 2. Социальный проект.</w:t>
      </w:r>
      <w:r w:rsidRPr="00285893">
        <w:rPr>
          <w:rFonts w:ascii="Times New Roman" w:hAnsi="Times New Roman" w:cs="Times New Roman"/>
          <w:sz w:val="28"/>
          <w:szCs w:val="28"/>
        </w:rPr>
        <w:t xml:space="preserve"> Типология проектов. Понятие социального проекта. Инновация как составляющая проекта. Специфика социальных проектов. Типология проектов. Терминальные, развивающиеся и открытые проекты. Краткосрочные, среднесрочные и долгосрочные проекты. </w:t>
      </w:r>
      <w:proofErr w:type="spellStart"/>
      <w:r w:rsidRPr="00285893">
        <w:rPr>
          <w:rFonts w:ascii="Times New Roman" w:hAnsi="Times New Roman" w:cs="Times New Roman"/>
          <w:sz w:val="28"/>
          <w:szCs w:val="28"/>
        </w:rPr>
        <w:t>Псевдопроекты</w:t>
      </w:r>
      <w:proofErr w:type="spellEnd"/>
      <w:r w:rsidRPr="00285893">
        <w:rPr>
          <w:rFonts w:ascii="Times New Roman" w:hAnsi="Times New Roman" w:cs="Times New Roman"/>
          <w:sz w:val="28"/>
          <w:szCs w:val="28"/>
        </w:rPr>
        <w:t>. Микр</w:t>
      </w:r>
      <w:proofErr w:type="gramStart"/>
      <w:r w:rsidRPr="002858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858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5893">
        <w:rPr>
          <w:rFonts w:ascii="Times New Roman" w:hAnsi="Times New Roman" w:cs="Times New Roman"/>
          <w:sz w:val="28"/>
          <w:szCs w:val="28"/>
        </w:rPr>
        <w:t>макропроекты</w:t>
      </w:r>
      <w:proofErr w:type="spellEnd"/>
      <w:r w:rsidRPr="00285893">
        <w:rPr>
          <w:rFonts w:ascii="Times New Roman" w:hAnsi="Times New Roman" w:cs="Times New Roman"/>
          <w:sz w:val="28"/>
          <w:szCs w:val="28"/>
        </w:rPr>
        <w:t>. Современные концепции социально-проектной деятельности.</w:t>
      </w:r>
    </w:p>
    <w:p w:rsidR="00285893" w:rsidRPr="00285893" w:rsidRDefault="00285893" w:rsidP="00285893">
      <w:pPr>
        <w:jc w:val="both"/>
        <w:rPr>
          <w:rFonts w:ascii="Times New Roman" w:hAnsi="Times New Roman" w:cs="Times New Roman"/>
          <w:sz w:val="28"/>
          <w:szCs w:val="28"/>
        </w:rPr>
      </w:pPr>
      <w:r w:rsidRPr="00285893">
        <w:rPr>
          <w:rFonts w:ascii="Times New Roman" w:hAnsi="Times New Roman" w:cs="Times New Roman"/>
          <w:i/>
          <w:sz w:val="28"/>
          <w:szCs w:val="28"/>
        </w:rPr>
        <w:t>Тема 3. Разработка социального проекта</w:t>
      </w:r>
      <w:r w:rsidRPr="00285893">
        <w:rPr>
          <w:rFonts w:ascii="Times New Roman" w:hAnsi="Times New Roman" w:cs="Times New Roman"/>
          <w:sz w:val="28"/>
          <w:szCs w:val="28"/>
        </w:rPr>
        <w:t>. Жизненный цикл проекта. Понятие жизненного цикла проекта. Начало разработки проекта. Объективные и субъективные предпосылки рождения проекта. Организационная структура проекта. Создание рабочей группы проекта. Обязанности руководителя проекта. Те</w:t>
      </w:r>
      <w:proofErr w:type="gramStart"/>
      <w:r w:rsidRPr="00285893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285893">
        <w:rPr>
          <w:rFonts w:ascii="Times New Roman" w:hAnsi="Times New Roman" w:cs="Times New Roman"/>
          <w:sz w:val="28"/>
          <w:szCs w:val="28"/>
        </w:rPr>
        <w:t>оекта. Презентация и защита проекта. Типовая структура текста социального проекта. Паспорт проекта. Концепция проекта. Ожидаемые результаты и показатели результативности проекта. План мероприятий проекта.</w:t>
      </w:r>
    </w:p>
    <w:p w:rsidR="00285893" w:rsidRPr="00285893" w:rsidRDefault="00285893" w:rsidP="00285893">
      <w:pPr>
        <w:jc w:val="both"/>
        <w:rPr>
          <w:rFonts w:ascii="Times New Roman" w:hAnsi="Times New Roman" w:cs="Times New Roman"/>
          <w:sz w:val="28"/>
          <w:szCs w:val="28"/>
        </w:rPr>
      </w:pPr>
      <w:r w:rsidRPr="00285893">
        <w:rPr>
          <w:rFonts w:ascii="Times New Roman" w:hAnsi="Times New Roman" w:cs="Times New Roman"/>
          <w:i/>
          <w:sz w:val="28"/>
          <w:szCs w:val="28"/>
        </w:rPr>
        <w:t>Тема 4. Реализация и закрытие социального проекта</w:t>
      </w:r>
      <w:r w:rsidRPr="00285893">
        <w:rPr>
          <w:rFonts w:ascii="Times New Roman" w:hAnsi="Times New Roman" w:cs="Times New Roman"/>
          <w:sz w:val="28"/>
          <w:szCs w:val="28"/>
        </w:rPr>
        <w:t xml:space="preserve">. Организация работ по реализации проекта. Координация деятельности участников рабочей группы. Текущий </w:t>
      </w:r>
      <w:proofErr w:type="gramStart"/>
      <w:r w:rsidRPr="002858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5893">
        <w:rPr>
          <w:rFonts w:ascii="Times New Roman" w:hAnsi="Times New Roman" w:cs="Times New Roman"/>
          <w:sz w:val="28"/>
          <w:szCs w:val="28"/>
        </w:rPr>
        <w:t xml:space="preserve"> реализацией проекта. Мониторинг и коррекция проектных мероприятий. Достижение промежуточных целей проекта. Отклонения в реализации проекта и внесение изменений в проект. Отчет по проекту. Закрытие проекта. Основания для закрытия.</w:t>
      </w:r>
    </w:p>
    <w:p w:rsidR="00285893" w:rsidRPr="00285893" w:rsidRDefault="00285893" w:rsidP="00285893">
      <w:pPr>
        <w:jc w:val="both"/>
        <w:rPr>
          <w:rFonts w:ascii="Times New Roman" w:hAnsi="Times New Roman" w:cs="Times New Roman"/>
          <w:sz w:val="28"/>
          <w:szCs w:val="28"/>
        </w:rPr>
      </w:pPr>
      <w:r w:rsidRPr="00285893">
        <w:rPr>
          <w:rFonts w:ascii="Times New Roman" w:hAnsi="Times New Roman" w:cs="Times New Roman"/>
          <w:i/>
          <w:sz w:val="28"/>
          <w:szCs w:val="28"/>
        </w:rPr>
        <w:t>Тема 5. Региональное проектирование</w:t>
      </w:r>
      <w:r w:rsidRPr="00285893">
        <w:rPr>
          <w:rFonts w:ascii="Times New Roman" w:hAnsi="Times New Roman" w:cs="Times New Roman"/>
          <w:sz w:val="28"/>
          <w:szCs w:val="28"/>
        </w:rPr>
        <w:t>. Субъекты и среда регионального проектирования. Государственные и муниципальные органы, общественные организации и граждане как инициаторы проектов. Внутренняя и внешняя среда регионального проектирования. Специфика нормативного обеспечения регионального проектирования. Показатели регионального развития. Цели и стратегия регионального проектирования. Принципы и технология регионального проектирования.</w:t>
      </w:r>
    </w:p>
    <w:p w:rsidR="00285893" w:rsidRPr="00285893" w:rsidRDefault="00285893" w:rsidP="00285893">
      <w:pPr>
        <w:jc w:val="both"/>
        <w:rPr>
          <w:rFonts w:ascii="Times New Roman" w:hAnsi="Times New Roman" w:cs="Times New Roman"/>
          <w:sz w:val="28"/>
          <w:szCs w:val="28"/>
        </w:rPr>
      </w:pPr>
      <w:r w:rsidRPr="00285893">
        <w:rPr>
          <w:rFonts w:ascii="Times New Roman" w:hAnsi="Times New Roman" w:cs="Times New Roman"/>
          <w:i/>
          <w:sz w:val="28"/>
          <w:szCs w:val="28"/>
        </w:rPr>
        <w:t>Тема 6. Возникновение и развитие социального прогнозирования</w:t>
      </w:r>
      <w:r w:rsidRPr="00285893">
        <w:rPr>
          <w:rFonts w:ascii="Times New Roman" w:hAnsi="Times New Roman" w:cs="Times New Roman"/>
          <w:sz w:val="28"/>
          <w:szCs w:val="28"/>
        </w:rPr>
        <w:t>. Религиозные и социально-философские предпосылки социального прогнозирования. Социальная прогностика на рубеже XIX-XX веков. Исторические, политические и социально-экономические предпосылки парадигмы технологического прогнозирования. Современный этап развития социального прогнозирования.</w:t>
      </w:r>
    </w:p>
    <w:p w:rsidR="00285893" w:rsidRPr="00285893" w:rsidRDefault="00285893" w:rsidP="00285893">
      <w:pPr>
        <w:jc w:val="both"/>
        <w:rPr>
          <w:rFonts w:ascii="Times New Roman" w:hAnsi="Times New Roman" w:cs="Times New Roman"/>
          <w:sz w:val="28"/>
          <w:szCs w:val="28"/>
        </w:rPr>
      </w:pPr>
      <w:r w:rsidRPr="00285893">
        <w:rPr>
          <w:rFonts w:ascii="Times New Roman" w:hAnsi="Times New Roman" w:cs="Times New Roman"/>
          <w:i/>
          <w:sz w:val="28"/>
          <w:szCs w:val="28"/>
        </w:rPr>
        <w:lastRenderedPageBreak/>
        <w:t>Тема 7. Методология социального прогнозирования.</w:t>
      </w:r>
      <w:r w:rsidRPr="00285893">
        <w:rPr>
          <w:rFonts w:ascii="Times New Roman" w:hAnsi="Times New Roman" w:cs="Times New Roman"/>
          <w:sz w:val="28"/>
          <w:szCs w:val="28"/>
        </w:rPr>
        <w:t xml:space="preserve"> Основные методологические подходы к социальному прогнозированию. Методологические принципы социального прогнозирования. Понятие и типология социальных прогнозов. Методы социального прогнозирования. Этапы социального прогнозирования.</w:t>
      </w:r>
    </w:p>
    <w:p w:rsidR="00285893" w:rsidRPr="00285893" w:rsidRDefault="00285893" w:rsidP="00285893">
      <w:pPr>
        <w:jc w:val="both"/>
        <w:rPr>
          <w:rFonts w:ascii="Times New Roman" w:hAnsi="Times New Roman" w:cs="Times New Roman"/>
          <w:sz w:val="28"/>
          <w:szCs w:val="28"/>
        </w:rPr>
      </w:pPr>
      <w:r w:rsidRPr="00285893">
        <w:rPr>
          <w:rFonts w:ascii="Times New Roman" w:hAnsi="Times New Roman" w:cs="Times New Roman"/>
          <w:i/>
          <w:sz w:val="28"/>
          <w:szCs w:val="28"/>
        </w:rPr>
        <w:t>Тема 8. Организация социально-прогностического исследования</w:t>
      </w:r>
      <w:r w:rsidRPr="00285893">
        <w:rPr>
          <w:rFonts w:ascii="Times New Roman" w:hAnsi="Times New Roman" w:cs="Times New Roman"/>
          <w:sz w:val="28"/>
          <w:szCs w:val="28"/>
        </w:rPr>
        <w:t>. Проблемная ситуация и прогнозное задание. Программа прогностического исследования. Кадровое обеспечение прогнозного исследования. Срок выполнения прогнозного исследования. Бюджет прогнозного исследования.</w:t>
      </w:r>
    </w:p>
    <w:p w:rsidR="00285893" w:rsidRDefault="00285893" w:rsidP="00285893">
      <w:pPr>
        <w:jc w:val="both"/>
        <w:rPr>
          <w:rFonts w:ascii="Times New Roman" w:hAnsi="Times New Roman" w:cs="Times New Roman"/>
          <w:sz w:val="28"/>
          <w:szCs w:val="28"/>
        </w:rPr>
      </w:pPr>
      <w:r w:rsidRPr="00285893">
        <w:rPr>
          <w:rFonts w:ascii="Times New Roman" w:hAnsi="Times New Roman" w:cs="Times New Roman"/>
          <w:i/>
          <w:sz w:val="28"/>
          <w:szCs w:val="28"/>
        </w:rPr>
        <w:t xml:space="preserve">Тема 9. Аналитическое </w:t>
      </w:r>
      <w:proofErr w:type="spellStart"/>
      <w:r w:rsidRPr="00285893">
        <w:rPr>
          <w:rFonts w:ascii="Times New Roman" w:hAnsi="Times New Roman" w:cs="Times New Roman"/>
          <w:i/>
          <w:sz w:val="28"/>
          <w:szCs w:val="28"/>
        </w:rPr>
        <w:t>экстраполяционное</w:t>
      </w:r>
      <w:proofErr w:type="spellEnd"/>
      <w:r w:rsidRPr="00285893">
        <w:rPr>
          <w:rFonts w:ascii="Times New Roman" w:hAnsi="Times New Roman" w:cs="Times New Roman"/>
          <w:i/>
          <w:sz w:val="28"/>
          <w:szCs w:val="28"/>
        </w:rPr>
        <w:t xml:space="preserve"> прогнозирование.</w:t>
      </w:r>
      <w:r w:rsidRPr="00285893">
        <w:rPr>
          <w:rFonts w:ascii="Times New Roman" w:hAnsi="Times New Roman" w:cs="Times New Roman"/>
          <w:sz w:val="28"/>
          <w:szCs w:val="28"/>
        </w:rPr>
        <w:t xml:space="preserve"> Эвристическое экспертное прогнозирование. Виды аналитического прогнозирования.  </w:t>
      </w:r>
      <w:proofErr w:type="spellStart"/>
      <w:r w:rsidRPr="00285893">
        <w:rPr>
          <w:rFonts w:ascii="Times New Roman" w:hAnsi="Times New Roman" w:cs="Times New Roman"/>
          <w:sz w:val="28"/>
          <w:szCs w:val="28"/>
        </w:rPr>
        <w:t>Экстраполяционные</w:t>
      </w:r>
      <w:proofErr w:type="spellEnd"/>
      <w:r w:rsidRPr="00285893">
        <w:rPr>
          <w:rFonts w:ascii="Times New Roman" w:hAnsi="Times New Roman" w:cs="Times New Roman"/>
          <w:sz w:val="28"/>
          <w:szCs w:val="28"/>
        </w:rPr>
        <w:t xml:space="preserve"> методы. Определение тренда. Анализ динамических рядов. Экстраполяция методом среднего темпа динамики показателя. Экстраполяция методом наименьших квадратов. Экстраполяция нелинейного тренда. Экспоненциальное сглаживание. </w:t>
      </w:r>
      <w:proofErr w:type="gramStart"/>
      <w:r w:rsidRPr="00285893">
        <w:rPr>
          <w:rFonts w:ascii="Times New Roman" w:hAnsi="Times New Roman" w:cs="Times New Roman"/>
          <w:sz w:val="28"/>
          <w:szCs w:val="28"/>
        </w:rPr>
        <w:t>Казуальные (причинно-следственные методы прогнозирования.</w:t>
      </w:r>
      <w:proofErr w:type="gramEnd"/>
    </w:p>
    <w:p w:rsidR="00285893" w:rsidRPr="00D152C3" w:rsidRDefault="00285893" w:rsidP="0028589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дисциплины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>з.е</w:t>
      </w:r>
      <w:proofErr w:type="spellEnd"/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>./1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44</w:t>
      </w: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часов, контактные часы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- 44</w:t>
      </w: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>, в том числе аудиторных часов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- 42</w:t>
      </w: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лекций,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 практических и семинарских занятий, 2 часа электронное обучение.</w:t>
      </w:r>
    </w:p>
    <w:p w:rsidR="00285893" w:rsidRPr="00D152C3" w:rsidRDefault="00285893" w:rsidP="002858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промежуточного контроля: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</w:t>
      </w:r>
      <w:proofErr w:type="gramStart"/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proofErr w:type="gramEnd"/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>кзамен.</w:t>
      </w:r>
    </w:p>
    <w:p w:rsidR="00285893" w:rsidRPr="00D152C3" w:rsidRDefault="00285893" w:rsidP="002858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>Семестр</w:t>
      </w:r>
      <w:r w:rsidRPr="00D152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</w:t>
      </w:r>
      <w:r w:rsidRPr="00D152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285893" w:rsidRDefault="00285893" w:rsidP="00285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893" w:rsidRDefault="00285893" w:rsidP="0028589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proofErr w:type="gramEnd"/>
      <w:r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доцент, профессор кафедры менеджмента и права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</w:p>
    <w:p w:rsidR="00285893" w:rsidRPr="00285893" w:rsidRDefault="00285893" w:rsidP="0028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893" w:rsidRDefault="00285893" w:rsidP="00285893"/>
    <w:sectPr w:rsidR="0028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91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9507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FBA10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D71E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5BEA67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6E1A2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6F891F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CE"/>
    <w:rsid w:val="001A0298"/>
    <w:rsid w:val="00285893"/>
    <w:rsid w:val="00A9452E"/>
    <w:rsid w:val="00E00CCE"/>
    <w:rsid w:val="00EA6870"/>
    <w:rsid w:val="00FB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CE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E00CC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0CC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CE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E00CC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0CC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430C-5E73-4BED-8290-938C8BB8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КафедраПрава2</dc:creator>
  <cp:lastModifiedBy>ДеканатМенеджмента3</cp:lastModifiedBy>
  <cp:revision>5</cp:revision>
  <dcterms:created xsi:type="dcterms:W3CDTF">2017-02-06T11:59:00Z</dcterms:created>
  <dcterms:modified xsi:type="dcterms:W3CDTF">2017-03-02T10:01:00Z</dcterms:modified>
</cp:coreProperties>
</file>