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0F" w:rsidRPr="00397CF1" w:rsidRDefault="00BF480F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BF480F" w:rsidRPr="00397CF1" w:rsidRDefault="00CC10BE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zh-CN"/>
        </w:rPr>
      </w:pPr>
      <w:r>
        <w:rPr>
          <w:sz w:val="28"/>
          <w:szCs w:val="28"/>
          <w:u w:val="single"/>
          <w:lang w:eastAsia="ru-RU"/>
        </w:rPr>
        <w:t>Б1.В.ДВ.03.01</w:t>
      </w:r>
      <w:bookmarkStart w:id="0" w:name="_GoBack"/>
      <w:bookmarkEnd w:id="0"/>
      <w:r w:rsidR="003602AE">
        <w:rPr>
          <w:sz w:val="28"/>
          <w:szCs w:val="28"/>
          <w:u w:val="single"/>
          <w:lang w:eastAsia="ru-RU"/>
        </w:rPr>
        <w:t xml:space="preserve">  </w:t>
      </w:r>
      <w:r w:rsidR="00BF480F" w:rsidRPr="00397CF1">
        <w:rPr>
          <w:rFonts w:ascii="Times New Roman" w:hAnsi="Times New Roman"/>
          <w:i/>
          <w:color w:val="000000"/>
          <w:sz w:val="28"/>
          <w:szCs w:val="28"/>
          <w:u w:val="single"/>
          <w:lang w:eastAsia="zh-CN"/>
        </w:rPr>
        <w:t>«</w:t>
      </w:r>
      <w:r w:rsidR="00BF480F">
        <w:rPr>
          <w:rFonts w:ascii="Times New Roman" w:hAnsi="Times New Roman"/>
          <w:i/>
          <w:color w:val="000000"/>
          <w:sz w:val="28"/>
          <w:szCs w:val="28"/>
          <w:u w:val="single"/>
          <w:lang w:eastAsia="zh-CN"/>
        </w:rPr>
        <w:t>Бизнес-планирование</w:t>
      </w:r>
      <w:r w:rsidR="00BF480F" w:rsidRPr="00397CF1">
        <w:rPr>
          <w:rFonts w:ascii="Times New Roman" w:hAnsi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BF480F" w:rsidRPr="00397CF1" w:rsidRDefault="00BF480F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hAnsi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BF480F" w:rsidRPr="00397CF1" w:rsidRDefault="00BF480F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hAnsi="Times New Roman"/>
          <w:i/>
          <w:color w:val="000000"/>
          <w:sz w:val="28"/>
          <w:szCs w:val="28"/>
          <w:lang w:eastAsia="ru-RU"/>
        </w:rPr>
        <w:t>38.03.</w:t>
      </w:r>
      <w:r w:rsidR="002176C2">
        <w:rPr>
          <w:rFonts w:ascii="Times New Roman" w:hAnsi="Times New Roman"/>
          <w:i/>
          <w:color w:val="000000"/>
          <w:sz w:val="28"/>
          <w:szCs w:val="28"/>
          <w:lang w:eastAsia="ru-RU"/>
        </w:rPr>
        <w:t>02 Менеджмент</w:t>
      </w:r>
    </w:p>
    <w:p w:rsidR="00BF480F" w:rsidRDefault="00BF480F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zh-CN"/>
        </w:rPr>
      </w:pPr>
      <w:r w:rsidRPr="00397CF1">
        <w:rPr>
          <w:rFonts w:ascii="Times New Roman" w:hAnsi="Times New Roman"/>
          <w:i/>
          <w:color w:val="000000"/>
          <w:sz w:val="28"/>
          <w:szCs w:val="28"/>
          <w:lang w:eastAsia="zh-CN"/>
        </w:rPr>
        <w:t>профиль: «</w:t>
      </w:r>
      <w:r w:rsidR="002176C2">
        <w:rPr>
          <w:rFonts w:ascii="Times New Roman" w:hAnsi="Times New Roman"/>
          <w:i/>
          <w:color w:val="000000"/>
          <w:sz w:val="28"/>
          <w:szCs w:val="28"/>
          <w:lang w:eastAsia="zh-CN"/>
        </w:rPr>
        <w:t>Менеджмент организации</w:t>
      </w:r>
      <w:r w:rsidR="00EE557C">
        <w:rPr>
          <w:rFonts w:ascii="Times New Roman" w:hAnsi="Times New Roman"/>
          <w:i/>
          <w:color w:val="000000"/>
          <w:sz w:val="28"/>
          <w:szCs w:val="28"/>
          <w:lang w:eastAsia="zh-CN"/>
        </w:rPr>
        <w:t xml:space="preserve"> торговли</w:t>
      </w:r>
      <w:r w:rsidRPr="00397CF1">
        <w:rPr>
          <w:rFonts w:ascii="Times New Roman" w:hAnsi="Times New Roman"/>
          <w:i/>
          <w:color w:val="000000"/>
          <w:sz w:val="28"/>
          <w:szCs w:val="28"/>
          <w:lang w:eastAsia="zh-CN"/>
        </w:rPr>
        <w:t>»</w:t>
      </w:r>
      <w:r>
        <w:rPr>
          <w:rFonts w:ascii="Times New Roman" w:hAnsi="Times New Roman"/>
          <w:i/>
          <w:color w:val="000000"/>
          <w:sz w:val="28"/>
          <w:szCs w:val="28"/>
          <w:lang w:eastAsia="zh-CN"/>
        </w:rPr>
        <w:t xml:space="preserve"> </w:t>
      </w:r>
    </w:p>
    <w:p w:rsidR="00BF480F" w:rsidRDefault="00BF480F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Рабочая программа учебной дисциплины соответствует требованиям </w:t>
      </w:r>
    </w:p>
    <w:p w:rsidR="00BF480F" w:rsidRPr="00397CF1" w:rsidRDefault="003602AE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ФГОС ВО</w:t>
      </w:r>
      <w:r w:rsidR="00BF480F" w:rsidRPr="00397CF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 направлению </w:t>
      </w:r>
      <w:r w:rsidR="00BF480F" w:rsidRPr="00397CF1">
        <w:rPr>
          <w:rFonts w:ascii="Times New Roman" w:hAnsi="Times New Roman"/>
          <w:i/>
          <w:color w:val="000000"/>
          <w:sz w:val="28"/>
          <w:szCs w:val="28"/>
          <w:lang w:eastAsia="ru-RU"/>
        </w:rPr>
        <w:t>38.03.</w:t>
      </w:r>
      <w:r w:rsidR="002176C2">
        <w:rPr>
          <w:rFonts w:ascii="Times New Roman" w:hAnsi="Times New Roman"/>
          <w:i/>
          <w:color w:val="000000"/>
          <w:sz w:val="28"/>
          <w:szCs w:val="28"/>
          <w:lang w:eastAsia="ru-RU"/>
        </w:rPr>
        <w:t>02 Менеджмент</w:t>
      </w:r>
    </w:p>
    <w:p w:rsidR="00BF480F" w:rsidRPr="00397CF1" w:rsidRDefault="00BF480F" w:rsidP="00991E7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BF480F" w:rsidRPr="00397CF1" w:rsidRDefault="00EE557C" w:rsidP="00991E70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Toc43727970"/>
      <w:bookmarkStart w:id="2" w:name="_Toc431159148"/>
      <w:bookmarkStart w:id="3" w:name="_Toc430592459"/>
      <w:r>
        <w:rPr>
          <w:rFonts w:ascii="Times New Roman" w:hAnsi="Times New Roman"/>
          <w:sz w:val="28"/>
          <w:szCs w:val="28"/>
          <w:lang w:eastAsia="ru-RU"/>
        </w:rPr>
        <w:t>Дисциплина</w:t>
      </w:r>
      <w:r w:rsidR="00937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80F">
        <w:rPr>
          <w:rFonts w:ascii="Times New Roman" w:hAnsi="Times New Roman"/>
          <w:sz w:val="28"/>
          <w:szCs w:val="28"/>
          <w:lang w:eastAsia="ru-RU"/>
        </w:rPr>
        <w:t>«Бизнес-</w:t>
      </w:r>
      <w:r w:rsidR="002176C2">
        <w:rPr>
          <w:rFonts w:ascii="Times New Roman" w:hAnsi="Times New Roman"/>
          <w:sz w:val="28"/>
          <w:szCs w:val="28"/>
          <w:lang w:eastAsia="ru-RU"/>
        </w:rPr>
        <w:t>планирование» относится</w:t>
      </w:r>
      <w:r w:rsidR="00BF480F" w:rsidRPr="00397C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80F">
        <w:rPr>
          <w:rFonts w:ascii="Times New Roman" w:hAnsi="Times New Roman"/>
          <w:sz w:val="28"/>
          <w:szCs w:val="28"/>
          <w:lang w:eastAsia="ru-RU"/>
        </w:rPr>
        <w:t>к дисцип</w:t>
      </w:r>
      <w:r w:rsidR="003602AE">
        <w:rPr>
          <w:rFonts w:ascii="Times New Roman" w:hAnsi="Times New Roman"/>
          <w:sz w:val="28"/>
          <w:szCs w:val="28"/>
          <w:lang w:eastAsia="ru-RU"/>
        </w:rPr>
        <w:t>линам вариативной части учебного плана</w:t>
      </w:r>
      <w:r w:rsidR="00B77B45"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Pr="00397CF1" w:rsidRDefault="00BF480F" w:rsidP="00991E7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97CF1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Цель </w:t>
      </w:r>
      <w:bookmarkEnd w:id="1"/>
      <w:r w:rsidRPr="00397CF1">
        <w:rPr>
          <w:rFonts w:ascii="Times New Roman" w:hAnsi="Times New Roman"/>
          <w:b/>
          <w:i/>
          <w:sz w:val="28"/>
          <w:szCs w:val="28"/>
          <w:lang w:eastAsia="ru-RU"/>
        </w:rPr>
        <w:t>дисциплины</w:t>
      </w:r>
      <w:bookmarkEnd w:id="2"/>
    </w:p>
    <w:p w:rsidR="00BF480F" w:rsidRPr="004D5B4B" w:rsidRDefault="00BF480F" w:rsidP="004D5B4B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_Toc412150465"/>
      <w:r w:rsidRPr="004D5B4B">
        <w:rPr>
          <w:rFonts w:ascii="Times New Roman" w:hAnsi="Times New Roman"/>
          <w:sz w:val="28"/>
          <w:szCs w:val="28"/>
          <w:lang w:eastAsia="ru-RU"/>
        </w:rPr>
        <w:t>Целью изучения дисциплины «Бизнес-планирование» является формирование базовых знаний о функциях, принципах, методах и формах бизнес-планирования с целью обоснования и выбора наиболее эффективных способов достижения системы целей и стратегии развития организации в рыночных условиях.</w:t>
      </w:r>
      <w:bookmarkEnd w:id="4"/>
    </w:p>
    <w:p w:rsidR="00BF480F" w:rsidRPr="00991E70" w:rsidRDefault="00BF480F" w:rsidP="004D5B4B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91E70">
        <w:rPr>
          <w:rFonts w:ascii="Times New Roman" w:hAnsi="Times New Roman"/>
          <w:b/>
          <w:i/>
          <w:sz w:val="28"/>
          <w:szCs w:val="28"/>
          <w:lang w:eastAsia="ru-RU"/>
        </w:rPr>
        <w:t>Задачи дисциплины: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Задачи дисциплины включают в себя: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- изучение основных теорий планирования бизнеса, методик и нормативно-правовой базы для расчета и анализа финансовых и экономических показателей в сфере бизнес-планирования;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- формирование умения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- формирование умения рассчитать финансовые и экономические показатели в сфере  долгосрочного и краткосрочного планирования хозяйственной деятельности в организации и на предприятии;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- формирование навыков анализа и расчета финансовых  и экономических показателей в сфере планирования хозяйственной деятельности в организации и на предприятии</w:t>
      </w:r>
    </w:p>
    <w:p w:rsidR="00BF480F" w:rsidRPr="00EC311F" w:rsidRDefault="00BF480F" w:rsidP="00991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480F" w:rsidRPr="00991E70" w:rsidRDefault="00BF480F" w:rsidP="00991E7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91E70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3"/>
    </w:p>
    <w:p w:rsidR="00933A78" w:rsidRPr="00A41C34" w:rsidRDefault="00933A78" w:rsidP="00933A78">
      <w:pPr>
        <w:pStyle w:val="a7"/>
        <w:rPr>
          <w:rFonts w:ascii="Times New Roman" w:hAnsi="Times New Roman"/>
          <w:sz w:val="28"/>
        </w:rPr>
      </w:pPr>
      <w:r w:rsidRPr="007427D9">
        <w:rPr>
          <w:rFonts w:ascii="Times New Roman" w:hAnsi="Times New Roman"/>
          <w:b/>
          <w:sz w:val="28"/>
        </w:rPr>
        <w:t>ОК-3</w:t>
      </w:r>
      <w:r>
        <w:rPr>
          <w:rFonts w:ascii="Times New Roman" w:hAnsi="Times New Roman"/>
          <w:sz w:val="28"/>
        </w:rPr>
        <w:t xml:space="preserve"> </w:t>
      </w:r>
      <w:r w:rsidRPr="00A41C34">
        <w:rPr>
          <w:rFonts w:ascii="Times New Roman" w:hAnsi="Times New Roman"/>
          <w:sz w:val="28"/>
        </w:rPr>
        <w:t>способностью использовать основы экономических знаний</w:t>
      </w:r>
      <w:r>
        <w:rPr>
          <w:rFonts w:ascii="Times New Roman" w:hAnsi="Times New Roman"/>
          <w:sz w:val="28"/>
        </w:rPr>
        <w:t xml:space="preserve"> в различных сферах деятельности</w:t>
      </w:r>
      <w:r w:rsidRPr="00A41C34">
        <w:rPr>
          <w:rFonts w:ascii="Times New Roman" w:hAnsi="Times New Roman"/>
          <w:sz w:val="28"/>
        </w:rPr>
        <w:t>;</w:t>
      </w:r>
    </w:p>
    <w:p w:rsidR="00933A78" w:rsidRPr="00A41C34" w:rsidRDefault="00933A78" w:rsidP="00933A78">
      <w:pPr>
        <w:pStyle w:val="a7"/>
        <w:rPr>
          <w:rFonts w:ascii="Times New Roman" w:hAnsi="Times New Roman"/>
          <w:sz w:val="28"/>
        </w:rPr>
      </w:pPr>
      <w:r w:rsidRPr="007427D9">
        <w:rPr>
          <w:rFonts w:ascii="Times New Roman" w:hAnsi="Times New Roman"/>
          <w:b/>
          <w:sz w:val="28"/>
        </w:rPr>
        <w:t>ОПК-3</w:t>
      </w:r>
      <w:r>
        <w:rPr>
          <w:rFonts w:ascii="Times New Roman" w:hAnsi="Times New Roman"/>
          <w:sz w:val="28"/>
        </w:rPr>
        <w:t xml:space="preserve"> </w:t>
      </w:r>
      <w:r w:rsidRPr="00A41C34">
        <w:rPr>
          <w:rFonts w:ascii="Times New Roman" w:hAnsi="Times New Roman"/>
          <w:sz w:val="28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</w:t>
      </w:r>
      <w:r>
        <w:rPr>
          <w:rFonts w:ascii="Times New Roman" w:hAnsi="Times New Roman"/>
          <w:sz w:val="28"/>
        </w:rPr>
        <w:t>вляемые мероприятия</w:t>
      </w:r>
      <w:r w:rsidRPr="00A41C34">
        <w:rPr>
          <w:rFonts w:ascii="Times New Roman" w:hAnsi="Times New Roman"/>
          <w:sz w:val="28"/>
        </w:rPr>
        <w:t>;</w:t>
      </w:r>
    </w:p>
    <w:p w:rsidR="00933A78" w:rsidRPr="00A41C34" w:rsidRDefault="00933A78" w:rsidP="00933A78">
      <w:pPr>
        <w:pStyle w:val="a7"/>
        <w:rPr>
          <w:rFonts w:ascii="Times New Roman" w:hAnsi="Times New Roman"/>
          <w:sz w:val="28"/>
        </w:rPr>
      </w:pPr>
      <w:r w:rsidRPr="007427D9">
        <w:rPr>
          <w:rFonts w:ascii="Times New Roman" w:hAnsi="Times New Roman"/>
          <w:b/>
          <w:sz w:val="28"/>
        </w:rPr>
        <w:t>ОПК-7</w:t>
      </w:r>
      <w:r>
        <w:rPr>
          <w:rFonts w:ascii="Times New Roman" w:hAnsi="Times New Roman"/>
          <w:sz w:val="28"/>
        </w:rPr>
        <w:t xml:space="preserve"> </w:t>
      </w:r>
      <w:r w:rsidRPr="00A41C34">
        <w:rPr>
          <w:rFonts w:ascii="Times New Roman" w:hAnsi="Times New Roman"/>
          <w:sz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</w:t>
      </w:r>
      <w:r>
        <w:rPr>
          <w:rFonts w:ascii="Times New Roman" w:hAnsi="Times New Roman"/>
          <w:sz w:val="28"/>
        </w:rPr>
        <w:t>ий информационной безопасности</w:t>
      </w:r>
      <w:r w:rsidRPr="00A41C34">
        <w:rPr>
          <w:rFonts w:ascii="Times New Roman" w:hAnsi="Times New Roman"/>
          <w:sz w:val="28"/>
        </w:rPr>
        <w:t>.</w:t>
      </w:r>
    </w:p>
    <w:p w:rsidR="00933A78" w:rsidRPr="00A41C34" w:rsidRDefault="00933A78" w:rsidP="00933A78">
      <w:pPr>
        <w:pStyle w:val="a7"/>
        <w:rPr>
          <w:rFonts w:ascii="Times New Roman" w:hAnsi="Times New Roman"/>
          <w:sz w:val="28"/>
        </w:rPr>
      </w:pPr>
      <w:r w:rsidRPr="007427D9">
        <w:rPr>
          <w:rFonts w:ascii="Times New Roman" w:hAnsi="Times New Roman"/>
          <w:b/>
          <w:sz w:val="28"/>
        </w:rPr>
        <w:lastRenderedPageBreak/>
        <w:t>ПК-13</w:t>
      </w:r>
      <w:r>
        <w:rPr>
          <w:rFonts w:ascii="Times New Roman" w:hAnsi="Times New Roman"/>
          <w:sz w:val="28"/>
        </w:rPr>
        <w:t xml:space="preserve"> </w:t>
      </w:r>
      <w:r w:rsidRPr="00A41C34">
        <w:rPr>
          <w:rFonts w:ascii="Times New Roman" w:hAnsi="Times New Roman"/>
          <w:sz w:val="28"/>
        </w:rPr>
        <w:t>умением моделировать бизнес-процессы и использовать методы реорганизации бизнес-процессов в практич</w:t>
      </w:r>
      <w:r>
        <w:rPr>
          <w:rFonts w:ascii="Times New Roman" w:hAnsi="Times New Roman"/>
          <w:sz w:val="28"/>
        </w:rPr>
        <w:t>еской деятельности организаций</w:t>
      </w:r>
      <w:r w:rsidRPr="00A41C34">
        <w:rPr>
          <w:rFonts w:ascii="Times New Roman" w:hAnsi="Times New Roman"/>
          <w:sz w:val="28"/>
        </w:rPr>
        <w:t>;</w:t>
      </w:r>
    </w:p>
    <w:p w:rsidR="00933A78" w:rsidRPr="00A41C34" w:rsidRDefault="00933A78" w:rsidP="00933A78">
      <w:pPr>
        <w:pStyle w:val="a7"/>
        <w:rPr>
          <w:rFonts w:ascii="Times New Roman" w:hAnsi="Times New Roman"/>
          <w:sz w:val="28"/>
        </w:rPr>
      </w:pPr>
      <w:r w:rsidRPr="007427D9">
        <w:rPr>
          <w:rFonts w:ascii="Times New Roman" w:hAnsi="Times New Roman"/>
          <w:b/>
          <w:sz w:val="28"/>
        </w:rPr>
        <w:t>ПК-14</w:t>
      </w:r>
      <w:r>
        <w:rPr>
          <w:rFonts w:ascii="Times New Roman" w:hAnsi="Times New Roman"/>
          <w:sz w:val="28"/>
        </w:rPr>
        <w:t xml:space="preserve"> </w:t>
      </w:r>
      <w:r w:rsidRPr="00A41C34">
        <w:rPr>
          <w:rFonts w:ascii="Times New Roman" w:hAnsi="Times New Roman"/>
          <w:sz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</w:t>
      </w:r>
      <w:r>
        <w:rPr>
          <w:rFonts w:ascii="Times New Roman" w:hAnsi="Times New Roman"/>
          <w:sz w:val="28"/>
        </w:rPr>
        <w:t>е данных управленческого учета</w:t>
      </w:r>
      <w:r w:rsidRPr="00A41C34">
        <w:rPr>
          <w:rFonts w:ascii="Times New Roman" w:hAnsi="Times New Roman"/>
          <w:sz w:val="28"/>
        </w:rPr>
        <w:t>;</w:t>
      </w:r>
    </w:p>
    <w:p w:rsidR="00933A78" w:rsidRPr="00A41C34" w:rsidRDefault="00933A78" w:rsidP="00933A78">
      <w:pPr>
        <w:pStyle w:val="a7"/>
        <w:rPr>
          <w:rFonts w:ascii="Times New Roman" w:hAnsi="Times New Roman"/>
          <w:sz w:val="28"/>
        </w:rPr>
      </w:pPr>
      <w:r w:rsidRPr="007427D9">
        <w:rPr>
          <w:rFonts w:ascii="Times New Roman" w:hAnsi="Times New Roman"/>
          <w:b/>
          <w:sz w:val="28"/>
        </w:rPr>
        <w:t>ПК-18</w:t>
      </w:r>
      <w:r>
        <w:rPr>
          <w:rFonts w:ascii="Times New Roman" w:hAnsi="Times New Roman"/>
          <w:sz w:val="28"/>
        </w:rPr>
        <w:t xml:space="preserve"> </w:t>
      </w:r>
      <w:r w:rsidRPr="00A41C34">
        <w:rPr>
          <w:rFonts w:ascii="Times New Roman" w:hAnsi="Times New Roman"/>
          <w:sz w:val="28"/>
        </w:rPr>
        <w:t>владением навыками бизнес-планирования создания и развития новых организаций (направлений де</w:t>
      </w:r>
      <w:r>
        <w:rPr>
          <w:rFonts w:ascii="Times New Roman" w:hAnsi="Times New Roman"/>
          <w:sz w:val="28"/>
        </w:rPr>
        <w:t>ятельности, продуктов)</w:t>
      </w:r>
      <w:r w:rsidRPr="00A41C34">
        <w:rPr>
          <w:rFonts w:ascii="Times New Roman" w:hAnsi="Times New Roman"/>
          <w:sz w:val="28"/>
        </w:rPr>
        <w:t>;</w:t>
      </w:r>
    </w:p>
    <w:p w:rsidR="00BF480F" w:rsidRDefault="00BF480F" w:rsidP="002176C2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F480F" w:rsidRPr="00991E70" w:rsidRDefault="00BF480F" w:rsidP="00991E7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91E70">
        <w:rPr>
          <w:rFonts w:ascii="Times New Roman" w:hAnsi="Times New Roman"/>
          <w:b/>
          <w:i/>
          <w:sz w:val="28"/>
          <w:szCs w:val="28"/>
          <w:lang w:eastAsia="ru-RU"/>
        </w:rPr>
        <w:t>Содержание дисциплины.</w:t>
      </w:r>
    </w:p>
    <w:p w:rsidR="00BF480F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1. </w:t>
      </w:r>
      <w:r w:rsidRPr="00EA39B1">
        <w:rPr>
          <w:rFonts w:ascii="Times New Roman" w:hAnsi="Times New Roman"/>
          <w:sz w:val="28"/>
          <w:szCs w:val="28"/>
          <w:lang w:eastAsia="ru-RU"/>
        </w:rPr>
        <w:t>Основы современной методологии бизнес-планирования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1E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480F" w:rsidRPr="00EA39B1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A39B1">
        <w:rPr>
          <w:rFonts w:ascii="Times New Roman" w:hAnsi="Times New Roman"/>
          <w:sz w:val="28"/>
          <w:szCs w:val="28"/>
          <w:lang w:eastAsia="ru-RU"/>
        </w:rPr>
        <w:t xml:space="preserve">Функции и задачи бизнес-планирования Бизнес-план как элемент внутрифирменного планирования. </w:t>
      </w:r>
    </w:p>
    <w:p w:rsidR="00BF480F" w:rsidRPr="00991E70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A39B1">
        <w:rPr>
          <w:rFonts w:ascii="Times New Roman" w:hAnsi="Times New Roman"/>
          <w:sz w:val="28"/>
          <w:szCs w:val="28"/>
          <w:lang w:eastAsia="ru-RU"/>
        </w:rPr>
        <w:t>Назначение и содержание разделов бизнес-плана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Default="00933A78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BF480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F480F" w:rsidRPr="00EA39B1">
        <w:rPr>
          <w:rFonts w:ascii="Times New Roman" w:hAnsi="Times New Roman"/>
          <w:sz w:val="28"/>
          <w:szCs w:val="28"/>
          <w:lang w:eastAsia="ru-RU"/>
        </w:rPr>
        <w:t>Организация процесса бизнес-планирования и расчет основных показателей, анализ риска проекта</w:t>
      </w:r>
      <w:r w:rsidR="00BF480F"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Pr="00991E70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 5. </w:t>
      </w:r>
      <w:r w:rsidRPr="00EA39B1">
        <w:rPr>
          <w:rFonts w:ascii="Times New Roman" w:hAnsi="Times New Roman"/>
          <w:sz w:val="28"/>
          <w:szCs w:val="28"/>
          <w:lang w:eastAsia="ru-RU"/>
        </w:rPr>
        <w:t>Определение возможности реализации, финансовый план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Pr="00EA39B1" w:rsidRDefault="00BF480F" w:rsidP="00EA39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 6. </w:t>
      </w:r>
      <w:r w:rsidRPr="00EA39B1">
        <w:rPr>
          <w:rFonts w:ascii="Times New Roman" w:hAnsi="Times New Roman"/>
          <w:sz w:val="28"/>
          <w:szCs w:val="28"/>
          <w:lang w:eastAsia="ru-RU"/>
        </w:rPr>
        <w:t>Методы оценки эффективности бизнес-плана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Default="00BF480F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8"/>
          <w:szCs w:val="28"/>
        </w:rPr>
      </w:pPr>
    </w:p>
    <w:p w:rsidR="00BF480F" w:rsidRPr="00E5785E" w:rsidRDefault="00BF480F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8"/>
          <w:szCs w:val="28"/>
        </w:rPr>
      </w:pPr>
      <w:r w:rsidRPr="00397CF1">
        <w:rPr>
          <w:rFonts w:ascii="Times New Roman" w:hAnsi="Times New Roman"/>
          <w:sz w:val="28"/>
          <w:szCs w:val="28"/>
        </w:rPr>
        <w:t>Объем дисциплины «</w:t>
      </w:r>
      <w:r>
        <w:rPr>
          <w:rFonts w:ascii="Times New Roman" w:hAnsi="Times New Roman"/>
          <w:sz w:val="28"/>
          <w:szCs w:val="28"/>
        </w:rPr>
        <w:t>Бизнес-планирование</w:t>
      </w:r>
      <w:r w:rsidRPr="00397CF1">
        <w:rPr>
          <w:rFonts w:ascii="Times New Roman" w:hAnsi="Times New Roman"/>
          <w:sz w:val="28"/>
          <w:szCs w:val="28"/>
        </w:rPr>
        <w:t>»</w:t>
      </w:r>
      <w:r w:rsidR="00933A78">
        <w:rPr>
          <w:rFonts w:ascii="Times New Roman" w:hAnsi="Times New Roman"/>
          <w:sz w:val="28"/>
          <w:szCs w:val="28"/>
        </w:rPr>
        <w:t xml:space="preserve"> </w:t>
      </w:r>
      <w:r w:rsidRPr="00397CF1">
        <w:rPr>
          <w:rFonts w:ascii="Times New Roman" w:hAnsi="Times New Roman"/>
          <w:sz w:val="28"/>
          <w:szCs w:val="28"/>
        </w:rPr>
        <w:t xml:space="preserve">- </w:t>
      </w:r>
      <w:r w:rsidR="00E5785E">
        <w:rPr>
          <w:rFonts w:ascii="Times New Roman" w:hAnsi="Times New Roman"/>
          <w:sz w:val="28"/>
          <w:szCs w:val="28"/>
        </w:rPr>
        <w:t>58</w:t>
      </w:r>
      <w:r w:rsidRPr="00E5785E">
        <w:rPr>
          <w:rFonts w:ascii="Times New Roman" w:hAnsi="Times New Roman"/>
          <w:sz w:val="28"/>
          <w:szCs w:val="28"/>
        </w:rPr>
        <w:t xml:space="preserve"> часов, в том числе </w:t>
      </w:r>
      <w:r w:rsidR="00E5785E">
        <w:rPr>
          <w:rFonts w:ascii="Times New Roman" w:hAnsi="Times New Roman"/>
          <w:sz w:val="28"/>
          <w:szCs w:val="28"/>
        </w:rPr>
        <w:t>28</w:t>
      </w:r>
      <w:r w:rsidR="002176C2" w:rsidRPr="00E5785E">
        <w:rPr>
          <w:rFonts w:ascii="Times New Roman" w:hAnsi="Times New Roman"/>
          <w:sz w:val="28"/>
          <w:szCs w:val="28"/>
        </w:rPr>
        <w:t xml:space="preserve"> </w:t>
      </w:r>
      <w:r w:rsidRPr="00E5785E">
        <w:rPr>
          <w:rFonts w:ascii="Times New Roman" w:hAnsi="Times New Roman"/>
          <w:sz w:val="28"/>
          <w:szCs w:val="28"/>
        </w:rPr>
        <w:t>час</w:t>
      </w:r>
      <w:r w:rsidR="002176C2" w:rsidRPr="00E5785E">
        <w:rPr>
          <w:rFonts w:ascii="Times New Roman" w:hAnsi="Times New Roman"/>
          <w:sz w:val="28"/>
          <w:szCs w:val="28"/>
        </w:rPr>
        <w:t>ов</w:t>
      </w:r>
      <w:r w:rsidRPr="00E5785E">
        <w:rPr>
          <w:rFonts w:ascii="Times New Roman" w:hAnsi="Times New Roman"/>
          <w:sz w:val="28"/>
          <w:szCs w:val="28"/>
        </w:rPr>
        <w:t xml:space="preserve"> </w:t>
      </w:r>
      <w:r w:rsidR="00E5785E">
        <w:rPr>
          <w:rFonts w:ascii="Times New Roman" w:hAnsi="Times New Roman"/>
          <w:sz w:val="28"/>
          <w:szCs w:val="28"/>
        </w:rPr>
        <w:t>лекций,</w:t>
      </w:r>
      <w:r w:rsidR="002176C2" w:rsidRPr="00E5785E">
        <w:rPr>
          <w:rFonts w:ascii="Times New Roman" w:hAnsi="Times New Roman"/>
          <w:sz w:val="28"/>
          <w:szCs w:val="28"/>
        </w:rPr>
        <w:t xml:space="preserve"> 28 часов практик</w:t>
      </w:r>
      <w:r w:rsidRPr="00E5785E">
        <w:rPr>
          <w:rFonts w:ascii="Times New Roman" w:hAnsi="Times New Roman"/>
          <w:sz w:val="28"/>
          <w:szCs w:val="28"/>
        </w:rPr>
        <w:t xml:space="preserve">.  </w:t>
      </w:r>
    </w:p>
    <w:p w:rsidR="00BF480F" w:rsidRPr="00E5785E" w:rsidRDefault="00BF480F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8"/>
          <w:szCs w:val="28"/>
        </w:rPr>
      </w:pPr>
      <w:r w:rsidRPr="00E5785E">
        <w:rPr>
          <w:rFonts w:ascii="Times New Roman" w:hAnsi="Times New Roman"/>
          <w:sz w:val="28"/>
          <w:szCs w:val="28"/>
        </w:rPr>
        <w:t>Семестр - седьмой.</w:t>
      </w:r>
    </w:p>
    <w:p w:rsidR="00BF480F" w:rsidRPr="00397CF1" w:rsidRDefault="00BF480F" w:rsidP="00CF7F9B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E5785E">
        <w:rPr>
          <w:rFonts w:ascii="Times New Roman" w:hAnsi="Times New Roman"/>
          <w:sz w:val="28"/>
          <w:szCs w:val="28"/>
        </w:rPr>
        <w:t xml:space="preserve">Форма промежуточного контроля </w:t>
      </w:r>
      <w:r w:rsidR="00E5785E">
        <w:rPr>
          <w:rFonts w:ascii="Times New Roman" w:hAnsi="Times New Roman"/>
          <w:sz w:val="28"/>
          <w:szCs w:val="28"/>
        </w:rPr>
        <w:t>зачет с оценкой</w:t>
      </w:r>
      <w:r w:rsidRPr="00E5785E">
        <w:rPr>
          <w:rFonts w:ascii="Times New Roman" w:hAnsi="Times New Roman"/>
          <w:sz w:val="28"/>
          <w:szCs w:val="28"/>
        </w:rPr>
        <w:t>.</w:t>
      </w:r>
    </w:p>
    <w:p w:rsidR="00BF480F" w:rsidRDefault="00BF480F" w:rsidP="00CF7F9B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</w:p>
    <w:p w:rsidR="00BF480F" w:rsidRDefault="00BF480F" w:rsidP="00CF7F9B"/>
    <w:sectPr w:rsidR="00BF480F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F9B"/>
    <w:rsid w:val="00186FE4"/>
    <w:rsid w:val="0019211E"/>
    <w:rsid w:val="002176C2"/>
    <w:rsid w:val="00274A04"/>
    <w:rsid w:val="00290769"/>
    <w:rsid w:val="002E60AE"/>
    <w:rsid w:val="003602AE"/>
    <w:rsid w:val="00396178"/>
    <w:rsid w:val="00397CF1"/>
    <w:rsid w:val="00440DB6"/>
    <w:rsid w:val="004D5B4B"/>
    <w:rsid w:val="004D5C39"/>
    <w:rsid w:val="004F7ED0"/>
    <w:rsid w:val="005746F8"/>
    <w:rsid w:val="005F78F2"/>
    <w:rsid w:val="0060135A"/>
    <w:rsid w:val="0060778F"/>
    <w:rsid w:val="00696821"/>
    <w:rsid w:val="00750175"/>
    <w:rsid w:val="007A30AF"/>
    <w:rsid w:val="00831A04"/>
    <w:rsid w:val="0088006A"/>
    <w:rsid w:val="008845DF"/>
    <w:rsid w:val="00886E23"/>
    <w:rsid w:val="008922DD"/>
    <w:rsid w:val="008B385E"/>
    <w:rsid w:val="008C3E2E"/>
    <w:rsid w:val="00903725"/>
    <w:rsid w:val="00917972"/>
    <w:rsid w:val="00933A78"/>
    <w:rsid w:val="0093773E"/>
    <w:rsid w:val="00991E70"/>
    <w:rsid w:val="00A26705"/>
    <w:rsid w:val="00AD0A05"/>
    <w:rsid w:val="00B063AE"/>
    <w:rsid w:val="00B77B45"/>
    <w:rsid w:val="00BF480F"/>
    <w:rsid w:val="00C51398"/>
    <w:rsid w:val="00C604AA"/>
    <w:rsid w:val="00CC10BE"/>
    <w:rsid w:val="00CE32E3"/>
    <w:rsid w:val="00CF7F9B"/>
    <w:rsid w:val="00D23DA8"/>
    <w:rsid w:val="00DA69D0"/>
    <w:rsid w:val="00E1108E"/>
    <w:rsid w:val="00E5785E"/>
    <w:rsid w:val="00EA39B1"/>
    <w:rsid w:val="00EC311F"/>
    <w:rsid w:val="00EE557C"/>
    <w:rsid w:val="00F40514"/>
    <w:rsid w:val="00F62D93"/>
    <w:rsid w:val="00F73470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4F7ED0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F7ED0"/>
    <w:rPr>
      <w:rFonts w:cs="Times New Roman"/>
      <w:lang w:eastAsia="en-US"/>
    </w:rPr>
  </w:style>
  <w:style w:type="paragraph" w:styleId="a7">
    <w:name w:val="No Spacing"/>
    <w:uiPriority w:val="1"/>
    <w:qFormat/>
    <w:rsid w:val="002176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ДеканатМенеджмента3</cp:lastModifiedBy>
  <cp:revision>17</cp:revision>
  <dcterms:created xsi:type="dcterms:W3CDTF">2016-10-08T15:14:00Z</dcterms:created>
  <dcterms:modified xsi:type="dcterms:W3CDTF">2017-03-02T11:41:00Z</dcterms:modified>
</cp:coreProperties>
</file>