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7DA" w:rsidRPr="003A1745" w:rsidRDefault="00460A2C" w:rsidP="003A17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1745">
        <w:rPr>
          <w:rFonts w:ascii="Times New Roman" w:eastAsia="Times New Roman" w:hAnsi="Times New Roman" w:cs="Times New Roman"/>
          <w:sz w:val="28"/>
          <w:szCs w:val="28"/>
        </w:rPr>
        <w:t xml:space="preserve">Аннотация </w:t>
      </w:r>
      <w:r w:rsidR="005937DA" w:rsidRPr="003A1745">
        <w:rPr>
          <w:rFonts w:ascii="Times New Roman" w:eastAsia="Times New Roman" w:hAnsi="Times New Roman" w:cs="Times New Roman"/>
          <w:sz w:val="28"/>
          <w:szCs w:val="28"/>
        </w:rPr>
        <w:t xml:space="preserve">рабочей программы дисциплины </w:t>
      </w:r>
    </w:p>
    <w:p w:rsidR="005937DA" w:rsidRPr="003A1745" w:rsidRDefault="005937DA" w:rsidP="003A174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3A174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«</w:t>
      </w:r>
      <w:r w:rsidR="00870A3D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Управление торговой организацией</w:t>
      </w:r>
      <w:r w:rsidRPr="003A174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»</w:t>
      </w:r>
    </w:p>
    <w:p w:rsidR="005937DA" w:rsidRPr="003A1745" w:rsidRDefault="005937DA" w:rsidP="003A17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1745">
        <w:rPr>
          <w:rFonts w:ascii="Times New Roman" w:eastAsia="Times New Roman" w:hAnsi="Times New Roman" w:cs="Times New Roman"/>
          <w:sz w:val="28"/>
          <w:szCs w:val="28"/>
        </w:rPr>
        <w:t>Направление подготовки</w:t>
      </w:r>
    </w:p>
    <w:p w:rsidR="005937DA" w:rsidRPr="003A1745" w:rsidRDefault="00D7268E" w:rsidP="003A174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A1745">
        <w:rPr>
          <w:rFonts w:ascii="Times New Roman" w:hAnsi="Times New Roman" w:cs="Times New Roman"/>
          <w:i/>
          <w:sz w:val="28"/>
          <w:szCs w:val="28"/>
          <w:u w:val="single"/>
        </w:rPr>
        <w:t>38.03.02 «Менеджмент</w:t>
      </w:r>
      <w:r w:rsidR="005937DA" w:rsidRPr="003A1745">
        <w:rPr>
          <w:rFonts w:ascii="Times New Roman" w:hAnsi="Times New Roman" w:cs="Times New Roman"/>
          <w:i/>
          <w:sz w:val="28"/>
          <w:szCs w:val="28"/>
          <w:u w:val="single"/>
        </w:rPr>
        <w:t>»</w:t>
      </w:r>
    </w:p>
    <w:p w:rsidR="005937DA" w:rsidRPr="003A1745" w:rsidRDefault="005937DA" w:rsidP="00596DE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1745">
        <w:rPr>
          <w:rFonts w:ascii="Times New Roman" w:eastAsia="Times New Roman" w:hAnsi="Times New Roman" w:cs="Times New Roman"/>
          <w:sz w:val="28"/>
          <w:szCs w:val="28"/>
        </w:rPr>
        <w:t xml:space="preserve">Профиль:  </w:t>
      </w:r>
      <w:r w:rsidR="00D7268E" w:rsidRPr="003A1745">
        <w:rPr>
          <w:rFonts w:ascii="Times New Roman" w:hAnsi="Times New Roman" w:cs="Times New Roman"/>
          <w:sz w:val="28"/>
          <w:szCs w:val="28"/>
        </w:rPr>
        <w:t>Менеджмент организации торговли</w:t>
      </w:r>
    </w:p>
    <w:p w:rsidR="00D7268E" w:rsidRPr="003A1745" w:rsidRDefault="005937DA" w:rsidP="00D37C4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A1745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учебной дисциплины соответствует требованиям ФГОС </w:t>
      </w:r>
      <w:proofErr w:type="gramStart"/>
      <w:r w:rsidRPr="003A1745">
        <w:rPr>
          <w:rFonts w:ascii="Times New Roman" w:eastAsia="Times New Roman" w:hAnsi="Times New Roman" w:cs="Times New Roman"/>
          <w:sz w:val="28"/>
          <w:szCs w:val="28"/>
        </w:rPr>
        <w:t>ВО</w:t>
      </w:r>
      <w:proofErr w:type="gramEnd"/>
      <w:r w:rsidRPr="003A17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3A1745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 w:rsidRPr="003A1745">
        <w:rPr>
          <w:rFonts w:ascii="Times New Roman" w:eastAsia="Times New Roman" w:hAnsi="Times New Roman" w:cs="Times New Roman"/>
          <w:sz w:val="28"/>
          <w:szCs w:val="28"/>
        </w:rPr>
        <w:t xml:space="preserve"> направлению </w:t>
      </w:r>
      <w:r w:rsidR="00D7268E" w:rsidRPr="003A1745">
        <w:rPr>
          <w:rFonts w:ascii="Times New Roman" w:hAnsi="Times New Roman" w:cs="Times New Roman"/>
          <w:i/>
          <w:sz w:val="28"/>
          <w:szCs w:val="28"/>
          <w:u w:val="single"/>
        </w:rPr>
        <w:t>38.03.02 «Менеджмент»</w:t>
      </w:r>
    </w:p>
    <w:p w:rsidR="005937DA" w:rsidRPr="003A1745" w:rsidRDefault="005937DA" w:rsidP="00D37C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745">
        <w:rPr>
          <w:rFonts w:ascii="Times New Roman" w:hAnsi="Times New Roman" w:cs="Times New Roman"/>
          <w:sz w:val="28"/>
          <w:szCs w:val="28"/>
        </w:rPr>
        <w:t>Дисциплина «</w:t>
      </w:r>
      <w:r w:rsidR="00870A3D">
        <w:rPr>
          <w:rFonts w:ascii="Times New Roman" w:eastAsia="Times New Roman" w:hAnsi="Times New Roman" w:cs="Times New Roman"/>
          <w:sz w:val="28"/>
          <w:szCs w:val="28"/>
        </w:rPr>
        <w:t>Управление торговой организацией</w:t>
      </w:r>
      <w:r w:rsidRPr="003A1745">
        <w:rPr>
          <w:rFonts w:ascii="Times New Roman" w:hAnsi="Times New Roman" w:cs="Times New Roman"/>
          <w:sz w:val="28"/>
          <w:szCs w:val="28"/>
        </w:rPr>
        <w:t xml:space="preserve">» входит в </w:t>
      </w:r>
      <w:r w:rsidR="0086762E">
        <w:rPr>
          <w:rFonts w:ascii="Times New Roman" w:hAnsi="Times New Roman" w:cs="Times New Roman"/>
          <w:sz w:val="28"/>
          <w:szCs w:val="28"/>
        </w:rPr>
        <w:t>вариативную</w:t>
      </w:r>
      <w:r w:rsidR="004E6FCF" w:rsidRPr="003A1745">
        <w:rPr>
          <w:rFonts w:ascii="Times New Roman" w:hAnsi="Times New Roman" w:cs="Times New Roman"/>
          <w:sz w:val="28"/>
          <w:szCs w:val="28"/>
        </w:rPr>
        <w:t xml:space="preserve"> часть</w:t>
      </w:r>
      <w:r w:rsidRPr="003A1745">
        <w:rPr>
          <w:rFonts w:ascii="Times New Roman" w:hAnsi="Times New Roman" w:cs="Times New Roman"/>
          <w:sz w:val="28"/>
          <w:szCs w:val="28"/>
        </w:rPr>
        <w:t xml:space="preserve"> </w:t>
      </w:r>
      <w:r w:rsidR="007F4E83">
        <w:rPr>
          <w:rFonts w:ascii="Times New Roman" w:hAnsi="Times New Roman" w:cs="Times New Roman"/>
          <w:sz w:val="28"/>
          <w:szCs w:val="28"/>
        </w:rPr>
        <w:t>учебного плана</w:t>
      </w:r>
    </w:p>
    <w:p w:rsidR="00AC65D9" w:rsidRPr="003A1745" w:rsidRDefault="00AC65D9" w:rsidP="00AC65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745">
        <w:rPr>
          <w:rFonts w:ascii="Times New Roman" w:hAnsi="Times New Roman" w:cs="Times New Roman"/>
          <w:sz w:val="28"/>
          <w:szCs w:val="28"/>
        </w:rPr>
        <w:t>Дисциплина основывается на знании следующих дисциплин:</w:t>
      </w:r>
    </w:p>
    <w:p w:rsidR="00507304" w:rsidRPr="003A1745" w:rsidRDefault="00507304" w:rsidP="00507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745">
        <w:rPr>
          <w:rFonts w:ascii="Times New Roman" w:hAnsi="Times New Roman" w:cs="Times New Roman"/>
          <w:sz w:val="28"/>
          <w:szCs w:val="28"/>
        </w:rPr>
        <w:t>Деловые коммуникации</w:t>
      </w:r>
    </w:p>
    <w:p w:rsidR="00AC65D9" w:rsidRPr="003A1745" w:rsidRDefault="00AC65D9" w:rsidP="00AC65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745">
        <w:rPr>
          <w:rFonts w:ascii="Times New Roman" w:hAnsi="Times New Roman" w:cs="Times New Roman"/>
          <w:sz w:val="28"/>
          <w:szCs w:val="28"/>
        </w:rPr>
        <w:t>Менеджмент организации</w:t>
      </w:r>
    </w:p>
    <w:p w:rsidR="00AC65D9" w:rsidRPr="003A1745" w:rsidRDefault="00AC65D9" w:rsidP="00AC65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745">
        <w:rPr>
          <w:rFonts w:ascii="Times New Roman" w:hAnsi="Times New Roman" w:cs="Times New Roman"/>
          <w:sz w:val="28"/>
          <w:szCs w:val="28"/>
        </w:rPr>
        <w:t>Методы принятия управленческих решений</w:t>
      </w:r>
      <w:r w:rsidRPr="003A1745">
        <w:rPr>
          <w:rFonts w:ascii="Times New Roman" w:hAnsi="Times New Roman" w:cs="Times New Roman"/>
          <w:sz w:val="28"/>
          <w:szCs w:val="28"/>
        </w:rPr>
        <w:cr/>
      </w:r>
      <w:r w:rsidRPr="003A1745">
        <w:t xml:space="preserve"> </w:t>
      </w:r>
      <w:r w:rsidRPr="003A1745">
        <w:tab/>
      </w:r>
      <w:r w:rsidRPr="003A1745">
        <w:rPr>
          <w:rFonts w:ascii="Times New Roman" w:hAnsi="Times New Roman" w:cs="Times New Roman"/>
          <w:sz w:val="28"/>
          <w:szCs w:val="28"/>
        </w:rPr>
        <w:t>Стратегический менеджмент</w:t>
      </w:r>
      <w:r w:rsidRPr="003A1745">
        <w:rPr>
          <w:rFonts w:ascii="Times New Roman" w:hAnsi="Times New Roman" w:cs="Times New Roman"/>
          <w:sz w:val="28"/>
          <w:szCs w:val="28"/>
        </w:rPr>
        <w:cr/>
      </w:r>
      <w:r w:rsidRPr="003A1745">
        <w:t xml:space="preserve"> </w:t>
      </w:r>
      <w:r w:rsidRPr="003A1745">
        <w:tab/>
      </w:r>
      <w:r w:rsidRPr="003A1745">
        <w:rPr>
          <w:rFonts w:ascii="Times New Roman" w:hAnsi="Times New Roman" w:cs="Times New Roman"/>
          <w:sz w:val="28"/>
          <w:szCs w:val="28"/>
        </w:rPr>
        <w:t>Управление человеческими ресурсами</w:t>
      </w:r>
    </w:p>
    <w:p w:rsidR="00AC65D9" w:rsidRPr="003A1745" w:rsidRDefault="00AC65D9" w:rsidP="00AC65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745">
        <w:rPr>
          <w:rFonts w:ascii="Times New Roman" w:hAnsi="Times New Roman" w:cs="Times New Roman"/>
          <w:sz w:val="28"/>
          <w:szCs w:val="28"/>
        </w:rPr>
        <w:t>Государственное регулирование торговой деятельности</w:t>
      </w:r>
    </w:p>
    <w:p w:rsidR="003A1745" w:rsidRDefault="00AC65D9" w:rsidP="003A1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745">
        <w:rPr>
          <w:rFonts w:ascii="Times New Roman" w:hAnsi="Times New Roman" w:cs="Times New Roman"/>
          <w:sz w:val="28"/>
          <w:szCs w:val="28"/>
        </w:rPr>
        <w:t>О</w:t>
      </w:r>
      <w:r w:rsidR="003A1745">
        <w:rPr>
          <w:rFonts w:ascii="Times New Roman" w:hAnsi="Times New Roman" w:cs="Times New Roman"/>
          <w:sz w:val="28"/>
          <w:szCs w:val="28"/>
        </w:rPr>
        <w:t>сновы корпоративного управления</w:t>
      </w:r>
    </w:p>
    <w:p w:rsidR="00D7268E" w:rsidRPr="003A1745" w:rsidRDefault="00D7268E" w:rsidP="003A1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745">
        <w:rPr>
          <w:rFonts w:ascii="Times New Roman" w:hAnsi="Times New Roman" w:cs="Times New Roman"/>
          <w:sz w:val="28"/>
          <w:szCs w:val="28"/>
        </w:rPr>
        <w:t xml:space="preserve">Изучение дисциплины необходимо для </w:t>
      </w:r>
      <w:r w:rsidR="00D139CE" w:rsidRPr="003A1745">
        <w:rPr>
          <w:rFonts w:ascii="Times New Roman" w:hAnsi="Times New Roman" w:cs="Times New Roman"/>
          <w:sz w:val="28"/>
          <w:szCs w:val="28"/>
        </w:rPr>
        <w:t xml:space="preserve">формирования у студентов системы знаний в области менеджмента торговой организации </w:t>
      </w:r>
      <w:r w:rsidR="003A1745">
        <w:rPr>
          <w:rFonts w:ascii="Times New Roman" w:hAnsi="Times New Roman" w:cs="Times New Roman"/>
          <w:sz w:val="28"/>
          <w:szCs w:val="28"/>
        </w:rPr>
        <w:t>и</w:t>
      </w:r>
      <w:r w:rsidR="00D139CE" w:rsidRPr="003A1745">
        <w:rPr>
          <w:rFonts w:ascii="Times New Roman" w:hAnsi="Times New Roman" w:cs="Times New Roman"/>
          <w:sz w:val="28"/>
          <w:szCs w:val="28"/>
        </w:rPr>
        <w:t xml:space="preserve"> их дальнейшего использования в практической деятельности</w:t>
      </w:r>
      <w:r w:rsidRPr="003A1745">
        <w:rPr>
          <w:rFonts w:ascii="Times New Roman" w:hAnsi="Times New Roman" w:cs="Times New Roman"/>
          <w:sz w:val="28"/>
          <w:szCs w:val="28"/>
        </w:rPr>
        <w:t>:</w:t>
      </w:r>
    </w:p>
    <w:p w:rsidR="00AC65D9" w:rsidRPr="003A1745" w:rsidRDefault="00AC65D9" w:rsidP="00AC65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Toc43727970"/>
      <w:bookmarkStart w:id="1" w:name="_Toc339543312"/>
      <w:bookmarkStart w:id="2" w:name="_Toc410735567"/>
      <w:bookmarkStart w:id="3" w:name="_Toc410735569"/>
      <w:r w:rsidRPr="003A1745">
        <w:rPr>
          <w:rFonts w:ascii="Times New Roman" w:hAnsi="Times New Roman" w:cs="Times New Roman"/>
          <w:sz w:val="28"/>
          <w:szCs w:val="28"/>
        </w:rPr>
        <w:t>Практикум - Моделирование развития предприятия торговли</w:t>
      </w:r>
      <w:r w:rsidRPr="003A1745">
        <w:rPr>
          <w:rFonts w:ascii="Times New Roman" w:hAnsi="Times New Roman" w:cs="Times New Roman"/>
          <w:sz w:val="28"/>
          <w:szCs w:val="28"/>
        </w:rPr>
        <w:cr/>
      </w:r>
      <w:r w:rsidR="00D139CE" w:rsidRPr="003A1745">
        <w:t xml:space="preserve"> </w:t>
      </w:r>
      <w:r w:rsidR="00D139CE" w:rsidRPr="003A1745">
        <w:tab/>
      </w:r>
      <w:r w:rsidR="00D139CE" w:rsidRPr="003A1745">
        <w:rPr>
          <w:rFonts w:ascii="Times New Roman" w:hAnsi="Times New Roman" w:cs="Times New Roman"/>
          <w:sz w:val="28"/>
          <w:szCs w:val="28"/>
        </w:rPr>
        <w:t>Практика по получению профессиональных умений и опыта профессиональной деятельности</w:t>
      </w:r>
    </w:p>
    <w:p w:rsidR="00D139CE" w:rsidRPr="003A1745" w:rsidRDefault="00D139CE" w:rsidP="00AC65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_GoBack"/>
      <w:bookmarkEnd w:id="4"/>
      <w:r w:rsidRPr="003A1745">
        <w:rPr>
          <w:rFonts w:ascii="Times New Roman" w:hAnsi="Times New Roman" w:cs="Times New Roman"/>
          <w:sz w:val="28"/>
          <w:szCs w:val="28"/>
        </w:rPr>
        <w:t>Преддипломная практика</w:t>
      </w:r>
    </w:p>
    <w:p w:rsidR="00D139CE" w:rsidRPr="003A1745" w:rsidRDefault="00D139CE" w:rsidP="00AC65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37DA" w:rsidRPr="003A1745" w:rsidRDefault="005937DA" w:rsidP="00D37C4A">
      <w:pPr>
        <w:pStyle w:val="2"/>
        <w:spacing w:before="0"/>
        <w:rPr>
          <w:rFonts w:ascii="Times New Roman" w:eastAsia="Calibri" w:hAnsi="Times New Roman"/>
          <w:bCs w:val="0"/>
          <w:color w:val="000000"/>
          <w:sz w:val="28"/>
          <w:szCs w:val="28"/>
          <w:lang w:eastAsia="zh-CN"/>
        </w:rPr>
      </w:pPr>
      <w:r w:rsidRPr="003A1745">
        <w:rPr>
          <w:rFonts w:ascii="Times New Roman" w:eastAsia="Calibri" w:hAnsi="Times New Roman"/>
          <w:bCs w:val="0"/>
          <w:color w:val="000000"/>
          <w:sz w:val="28"/>
          <w:szCs w:val="28"/>
          <w:lang w:eastAsia="zh-CN"/>
        </w:rPr>
        <w:t xml:space="preserve">Цель </w:t>
      </w:r>
      <w:bookmarkEnd w:id="0"/>
      <w:r w:rsidRPr="003A1745">
        <w:rPr>
          <w:rFonts w:ascii="Times New Roman" w:eastAsia="Calibri" w:hAnsi="Times New Roman"/>
          <w:bCs w:val="0"/>
          <w:color w:val="000000"/>
          <w:sz w:val="28"/>
          <w:szCs w:val="28"/>
          <w:lang w:eastAsia="zh-CN"/>
        </w:rPr>
        <w:t>дисциплины</w:t>
      </w:r>
      <w:bookmarkEnd w:id="1"/>
      <w:bookmarkEnd w:id="2"/>
    </w:p>
    <w:p w:rsidR="00EF00E0" w:rsidRPr="003A1745" w:rsidRDefault="00EF00E0" w:rsidP="00D37C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1745">
        <w:rPr>
          <w:rFonts w:ascii="Times New Roman" w:hAnsi="Times New Roman" w:cs="Times New Roman"/>
          <w:sz w:val="28"/>
          <w:szCs w:val="28"/>
        </w:rPr>
        <w:t>Цель</w:t>
      </w:r>
      <w:r w:rsidRPr="003A17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1745">
        <w:rPr>
          <w:rFonts w:ascii="Times New Roman" w:hAnsi="Times New Roman" w:cs="Times New Roman"/>
          <w:sz w:val="28"/>
          <w:szCs w:val="28"/>
        </w:rPr>
        <w:t>изучения дисциплины «</w:t>
      </w:r>
      <w:r w:rsidR="00870A3D">
        <w:rPr>
          <w:rFonts w:ascii="Times New Roman" w:eastAsia="Times New Roman" w:hAnsi="Times New Roman" w:cs="Times New Roman"/>
          <w:sz w:val="28"/>
          <w:szCs w:val="28"/>
        </w:rPr>
        <w:t>Управление торговой организацией</w:t>
      </w:r>
      <w:r w:rsidRPr="003A1745">
        <w:rPr>
          <w:rFonts w:ascii="Times New Roman" w:hAnsi="Times New Roman" w:cs="Times New Roman"/>
          <w:sz w:val="28"/>
          <w:szCs w:val="28"/>
        </w:rPr>
        <w:t xml:space="preserve">»: </w:t>
      </w:r>
      <w:r w:rsidR="00507304" w:rsidRPr="003A1745">
        <w:rPr>
          <w:rFonts w:ascii="Times New Roman" w:hAnsi="Times New Roman" w:cs="Times New Roman"/>
          <w:sz w:val="28"/>
          <w:szCs w:val="28"/>
        </w:rPr>
        <w:t>приобретение  студентами теоретических знаний и практических навыков в управлении  торговыми организациями с учетом специфики оптовой и розничной торговли</w:t>
      </w:r>
      <w:r w:rsidRPr="003A1745">
        <w:rPr>
          <w:rFonts w:ascii="Times New Roman" w:hAnsi="Times New Roman" w:cs="Times New Roman"/>
          <w:sz w:val="28"/>
          <w:szCs w:val="28"/>
        </w:rPr>
        <w:t>.</w:t>
      </w:r>
    </w:p>
    <w:p w:rsidR="00EF00E0" w:rsidRPr="003A1745" w:rsidRDefault="00EF00E0" w:rsidP="00507304">
      <w:pPr>
        <w:spacing w:after="0" w:line="240" w:lineRule="auto"/>
      </w:pPr>
    </w:p>
    <w:p w:rsidR="005937DA" w:rsidRPr="003A1745" w:rsidRDefault="005937DA" w:rsidP="00507304">
      <w:pPr>
        <w:pStyle w:val="2"/>
        <w:spacing w:before="0"/>
        <w:rPr>
          <w:rFonts w:ascii="Times New Roman" w:eastAsia="Calibri" w:hAnsi="Times New Roman"/>
          <w:bCs w:val="0"/>
          <w:color w:val="000000"/>
          <w:sz w:val="28"/>
          <w:szCs w:val="28"/>
          <w:lang w:eastAsia="zh-CN"/>
        </w:rPr>
      </w:pPr>
      <w:r w:rsidRPr="003A1745">
        <w:rPr>
          <w:rFonts w:ascii="Times New Roman" w:eastAsia="Calibri" w:hAnsi="Times New Roman"/>
          <w:bCs w:val="0"/>
          <w:color w:val="000000"/>
          <w:sz w:val="28"/>
          <w:szCs w:val="28"/>
          <w:lang w:eastAsia="zh-CN"/>
        </w:rPr>
        <w:t>Учебные задачи дисциплины</w:t>
      </w:r>
      <w:bookmarkEnd w:id="3"/>
    </w:p>
    <w:p w:rsidR="005937DA" w:rsidRPr="003A1745" w:rsidRDefault="005937DA" w:rsidP="005073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1745">
        <w:rPr>
          <w:rFonts w:ascii="Times New Roman" w:hAnsi="Times New Roman" w:cs="Times New Roman"/>
          <w:sz w:val="28"/>
          <w:szCs w:val="28"/>
        </w:rPr>
        <w:t>Основными задачами изучения курса в соответствии с требованиями федерального государственного образовательного стандарта высшего образования, являются:</w:t>
      </w:r>
    </w:p>
    <w:p w:rsidR="00507304" w:rsidRPr="003A1745" w:rsidRDefault="00507304" w:rsidP="00507304">
      <w:pPr>
        <w:pStyle w:val="1"/>
        <w:numPr>
          <w:ilvl w:val="0"/>
          <w:numId w:val="9"/>
        </w:numPr>
        <w:ind w:left="426"/>
        <w:rPr>
          <w:color w:val="000000"/>
          <w:sz w:val="28"/>
          <w:szCs w:val="28"/>
        </w:rPr>
      </w:pPr>
      <w:r w:rsidRPr="003A1745">
        <w:rPr>
          <w:color w:val="000000"/>
          <w:sz w:val="28"/>
          <w:szCs w:val="28"/>
        </w:rPr>
        <w:t>изучить организационные основы  функционирования оптовых и розничных торговых организаций как объектов управления с учетом их места и роли на потребительском рынке товаров и услуг, особенностей их внешней и внутренней среды;</w:t>
      </w:r>
    </w:p>
    <w:p w:rsidR="00507304" w:rsidRPr="003A1745" w:rsidRDefault="00507304" w:rsidP="00507304">
      <w:pPr>
        <w:pStyle w:val="1"/>
        <w:numPr>
          <w:ilvl w:val="0"/>
          <w:numId w:val="9"/>
        </w:numPr>
        <w:ind w:left="426"/>
        <w:rPr>
          <w:color w:val="000000"/>
          <w:sz w:val="28"/>
          <w:szCs w:val="28"/>
        </w:rPr>
      </w:pPr>
      <w:r w:rsidRPr="003A1745">
        <w:rPr>
          <w:color w:val="000000"/>
          <w:sz w:val="28"/>
          <w:szCs w:val="28"/>
        </w:rPr>
        <w:t>выявить особенности формирования основных направлений деятельности торговой организации, управления товарной, сбытовой, технической, инвестиционной политикой и т.д.</w:t>
      </w:r>
    </w:p>
    <w:p w:rsidR="00507304" w:rsidRPr="003A1745" w:rsidRDefault="00507304" w:rsidP="00507304">
      <w:pPr>
        <w:pStyle w:val="1"/>
        <w:numPr>
          <w:ilvl w:val="0"/>
          <w:numId w:val="9"/>
        </w:numPr>
        <w:ind w:left="426"/>
        <w:rPr>
          <w:color w:val="000000"/>
          <w:sz w:val="28"/>
          <w:szCs w:val="28"/>
        </w:rPr>
      </w:pPr>
      <w:r w:rsidRPr="003A1745">
        <w:rPr>
          <w:color w:val="000000"/>
          <w:sz w:val="28"/>
          <w:szCs w:val="28"/>
        </w:rPr>
        <w:t>развить практические навыки анализа направлений деятельности торговой организации, оценки ее результатов и оптимизации для повышения эффективности и конкурентоспособности.</w:t>
      </w:r>
    </w:p>
    <w:p w:rsidR="00EF00E0" w:rsidRPr="003A1745" w:rsidRDefault="00EF00E0" w:rsidP="005073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7C4A" w:rsidRPr="003A1745" w:rsidRDefault="00D37C4A" w:rsidP="005073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745">
        <w:rPr>
          <w:rFonts w:ascii="Times New Roman" w:hAnsi="Times New Roman" w:cs="Times New Roman"/>
          <w:sz w:val="28"/>
          <w:szCs w:val="28"/>
        </w:rPr>
        <w:t>Для успешного освоения дисциплины «</w:t>
      </w:r>
      <w:r w:rsidR="00870A3D">
        <w:rPr>
          <w:rFonts w:ascii="Times New Roman" w:eastAsia="Times New Roman" w:hAnsi="Times New Roman" w:cs="Times New Roman"/>
          <w:sz w:val="28"/>
          <w:szCs w:val="28"/>
        </w:rPr>
        <w:t>Управление торговой организацией</w:t>
      </w:r>
      <w:r w:rsidRPr="003A1745">
        <w:rPr>
          <w:rFonts w:ascii="Times New Roman" w:hAnsi="Times New Roman" w:cs="Times New Roman"/>
          <w:sz w:val="28"/>
          <w:szCs w:val="28"/>
        </w:rPr>
        <w:t>», студент должен:</w:t>
      </w:r>
    </w:p>
    <w:p w:rsidR="00D37C4A" w:rsidRPr="003A1745" w:rsidRDefault="00D37C4A" w:rsidP="00507304">
      <w:pPr>
        <w:pStyle w:val="a4"/>
        <w:numPr>
          <w:ilvl w:val="0"/>
          <w:numId w:val="8"/>
        </w:numPr>
        <w:ind w:left="426"/>
        <w:contextualSpacing w:val="0"/>
        <w:jc w:val="both"/>
        <w:rPr>
          <w:color w:val="000000"/>
          <w:sz w:val="28"/>
          <w:szCs w:val="28"/>
        </w:rPr>
      </w:pPr>
      <w:r w:rsidRPr="003A1745">
        <w:rPr>
          <w:b/>
          <w:color w:val="000000"/>
          <w:sz w:val="28"/>
          <w:szCs w:val="28"/>
        </w:rPr>
        <w:t>Знать:</w:t>
      </w:r>
      <w:r w:rsidRPr="003A1745">
        <w:rPr>
          <w:sz w:val="28"/>
          <w:szCs w:val="28"/>
        </w:rPr>
        <w:t xml:space="preserve"> </w:t>
      </w:r>
      <w:r w:rsidR="00BA15C3" w:rsidRPr="003A1745">
        <w:rPr>
          <w:sz w:val="28"/>
          <w:szCs w:val="28"/>
        </w:rPr>
        <w:t>методы принятия решений в управлении операционной (производственной) деятельностью организаций; основные теории мотивации, лидерства и власти; основы стратегического анализа, разработки и осуществления стратегии организации; стратегии управления человеческими ресурсами организаций.</w:t>
      </w:r>
    </w:p>
    <w:p w:rsidR="00D37C4A" w:rsidRPr="003A1745" w:rsidRDefault="00D37C4A" w:rsidP="00BA15C3">
      <w:pPr>
        <w:pStyle w:val="a4"/>
        <w:numPr>
          <w:ilvl w:val="0"/>
          <w:numId w:val="8"/>
        </w:numPr>
        <w:ind w:left="426"/>
        <w:contextualSpacing w:val="0"/>
        <w:jc w:val="both"/>
        <w:rPr>
          <w:color w:val="000000"/>
          <w:sz w:val="28"/>
          <w:szCs w:val="28"/>
        </w:rPr>
      </w:pPr>
      <w:proofErr w:type="gramStart"/>
      <w:r w:rsidRPr="003A1745">
        <w:rPr>
          <w:b/>
          <w:color w:val="000000"/>
          <w:sz w:val="28"/>
          <w:szCs w:val="28"/>
        </w:rPr>
        <w:t>Уметь:</w:t>
      </w:r>
      <w:r w:rsidR="005C2499" w:rsidRPr="003A1745">
        <w:rPr>
          <w:b/>
          <w:color w:val="000000"/>
          <w:sz w:val="28"/>
          <w:szCs w:val="28"/>
        </w:rPr>
        <w:t xml:space="preserve"> </w:t>
      </w:r>
      <w:r w:rsidR="00BA15C3" w:rsidRPr="003A1745">
        <w:rPr>
          <w:sz w:val="28"/>
          <w:szCs w:val="28"/>
        </w:rPr>
        <w:t>работать в коллективе; вести</w:t>
      </w:r>
      <w:r w:rsidR="00BA15C3" w:rsidRPr="003A1745">
        <w:rPr>
          <w:color w:val="000000"/>
          <w:sz w:val="28"/>
          <w:szCs w:val="28"/>
        </w:rPr>
        <w:t xml:space="preserve"> коммуникации в устной и письменной формах на русском и иностранном языках для решения задач межличностного и межкультурного;</w:t>
      </w:r>
      <w:r w:rsidR="00BA15C3" w:rsidRPr="003A1745">
        <w:rPr>
          <w:sz w:val="28"/>
          <w:szCs w:val="28"/>
        </w:rPr>
        <w:t xml:space="preserve"> </w:t>
      </w:r>
      <w:r w:rsidR="00BA15C3" w:rsidRPr="003A1745">
        <w:rPr>
          <w:color w:val="000000"/>
          <w:sz w:val="28"/>
          <w:szCs w:val="28"/>
        </w:rPr>
        <w:t xml:space="preserve">находить организационно-управленческие решения; </w:t>
      </w:r>
      <w:r w:rsidR="00BA15C3" w:rsidRPr="003A1745">
        <w:rPr>
          <w:sz w:val="28"/>
          <w:szCs w:val="28"/>
        </w:rPr>
        <w:t>оценивать экономические и социальные условия осуществления п</w:t>
      </w:r>
      <w:r w:rsidR="00E8363A" w:rsidRPr="003A1745">
        <w:rPr>
          <w:sz w:val="28"/>
          <w:szCs w:val="28"/>
        </w:rPr>
        <w:t>редпринимательской деятельности</w:t>
      </w:r>
      <w:r w:rsidR="00BA15C3" w:rsidRPr="003A1745">
        <w:rPr>
          <w:sz w:val="28"/>
          <w:szCs w:val="28"/>
        </w:rPr>
        <w:t>.</w:t>
      </w:r>
      <w:proofErr w:type="gramEnd"/>
    </w:p>
    <w:p w:rsidR="00BA15C3" w:rsidRPr="003A1745" w:rsidRDefault="00D37C4A" w:rsidP="00D37C4A">
      <w:pPr>
        <w:pStyle w:val="a4"/>
        <w:numPr>
          <w:ilvl w:val="0"/>
          <w:numId w:val="8"/>
        </w:numPr>
        <w:ind w:left="426"/>
        <w:contextualSpacing w:val="0"/>
        <w:jc w:val="both"/>
        <w:rPr>
          <w:color w:val="000000"/>
          <w:sz w:val="28"/>
          <w:szCs w:val="28"/>
        </w:rPr>
      </w:pPr>
      <w:r w:rsidRPr="003A1745">
        <w:rPr>
          <w:b/>
          <w:color w:val="000000"/>
          <w:sz w:val="28"/>
          <w:szCs w:val="28"/>
        </w:rPr>
        <w:t>Владеть</w:t>
      </w:r>
      <w:r w:rsidRPr="003A1745">
        <w:rPr>
          <w:color w:val="000000"/>
          <w:sz w:val="28"/>
          <w:szCs w:val="28"/>
        </w:rPr>
        <w:t xml:space="preserve"> </w:t>
      </w:r>
      <w:r w:rsidR="00BA15C3" w:rsidRPr="003A1745">
        <w:rPr>
          <w:color w:val="000000"/>
          <w:sz w:val="28"/>
          <w:szCs w:val="28"/>
        </w:rPr>
        <w:t xml:space="preserve">навыками: </w:t>
      </w:r>
      <w:r w:rsidR="00BA15C3" w:rsidRPr="003A1745">
        <w:rPr>
          <w:sz w:val="28"/>
          <w:szCs w:val="28"/>
        </w:rPr>
        <w:t xml:space="preserve">использования основных теорий мотивации, лидерства и власти для решения стратегических и оперативных управленческих задач; стратегического анализа, разработки и осуществления стратегии организации, направленной на обеспечение конкурентоспособности; количественного и качественного анализа информации при принятии управленческих решений; </w:t>
      </w:r>
      <w:proofErr w:type="gramStart"/>
      <w:r w:rsidR="00BA15C3" w:rsidRPr="003A1745">
        <w:rPr>
          <w:sz w:val="28"/>
          <w:szCs w:val="28"/>
        </w:rPr>
        <w:t>бизнес-планирования</w:t>
      </w:r>
      <w:proofErr w:type="gramEnd"/>
      <w:r w:rsidR="00BA15C3" w:rsidRPr="003A1745">
        <w:rPr>
          <w:sz w:val="28"/>
          <w:szCs w:val="28"/>
        </w:rPr>
        <w:t xml:space="preserve"> создания и развития новых организаций (направлений деятельности, продуктов). </w:t>
      </w:r>
    </w:p>
    <w:p w:rsidR="00E8363A" w:rsidRPr="003A1745" w:rsidRDefault="00E8363A" w:rsidP="00E8363A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937DA" w:rsidRPr="003A1745" w:rsidRDefault="005937DA" w:rsidP="00E8363A">
      <w:pPr>
        <w:pStyle w:val="21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A1745">
        <w:rPr>
          <w:rFonts w:ascii="Times New Roman" w:hAnsi="Times New Roman"/>
          <w:sz w:val="28"/>
          <w:szCs w:val="28"/>
        </w:rPr>
        <w:t>Процесс изучения дисциплины направлен на формирование следующих компетенций:</w:t>
      </w:r>
    </w:p>
    <w:p w:rsidR="005937DA" w:rsidRPr="003A1745" w:rsidRDefault="004523F6" w:rsidP="00D37C4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1745">
        <w:rPr>
          <w:rFonts w:ascii="Times New Roman" w:eastAsia="Times New Roman" w:hAnsi="Times New Roman" w:cs="Times New Roman"/>
          <w:b/>
          <w:sz w:val="28"/>
          <w:szCs w:val="28"/>
        </w:rPr>
        <w:t>Общекультурных</w:t>
      </w:r>
      <w:r w:rsidR="005937DA" w:rsidRPr="003A1745">
        <w:rPr>
          <w:rFonts w:ascii="Times New Roman" w:eastAsia="Times New Roman" w:hAnsi="Times New Roman" w:cs="Times New Roman"/>
          <w:b/>
          <w:sz w:val="28"/>
          <w:szCs w:val="28"/>
        </w:rPr>
        <w:t xml:space="preserve"> ко</w:t>
      </w:r>
      <w:r w:rsidRPr="003A1745">
        <w:rPr>
          <w:rFonts w:ascii="Times New Roman" w:eastAsia="Times New Roman" w:hAnsi="Times New Roman" w:cs="Times New Roman"/>
          <w:b/>
          <w:sz w:val="28"/>
          <w:szCs w:val="28"/>
        </w:rPr>
        <w:t>мпетенций</w:t>
      </w:r>
      <w:r w:rsidR="005937DA" w:rsidRPr="003A1745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BA15C3" w:rsidRDefault="00BA15C3" w:rsidP="00D37C4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A1745">
        <w:rPr>
          <w:rFonts w:ascii="Times New Roman" w:hAnsi="Times New Roman" w:cs="Times New Roman"/>
          <w:sz w:val="28"/>
          <w:szCs w:val="28"/>
        </w:rPr>
        <w:t>ОК-</w:t>
      </w:r>
      <w:r w:rsidR="00870A3D">
        <w:rPr>
          <w:rFonts w:ascii="Times New Roman" w:hAnsi="Times New Roman" w:cs="Times New Roman"/>
          <w:sz w:val="28"/>
          <w:szCs w:val="28"/>
        </w:rPr>
        <w:t>6</w:t>
      </w:r>
      <w:r w:rsidRPr="003A1745">
        <w:rPr>
          <w:rFonts w:ascii="Times New Roman" w:hAnsi="Times New Roman" w:cs="Times New Roman"/>
          <w:sz w:val="28"/>
          <w:szCs w:val="28"/>
        </w:rPr>
        <w:t xml:space="preserve"> - </w:t>
      </w:r>
      <w:r w:rsidR="00870A3D">
        <w:rPr>
          <w:rFonts w:ascii="Times New Roman" w:hAnsi="Times New Roman" w:cs="Times New Roman"/>
          <w:sz w:val="28"/>
          <w:szCs w:val="28"/>
        </w:rPr>
        <w:t xml:space="preserve"> </w:t>
      </w:r>
      <w:r w:rsidR="00870A3D" w:rsidRPr="00870A3D">
        <w:rPr>
          <w:rFonts w:ascii="Times New Roman" w:hAnsi="Times New Roman" w:cs="Times New Roman"/>
          <w:sz w:val="28"/>
          <w:szCs w:val="28"/>
        </w:rPr>
        <w:t xml:space="preserve">  способностью работать в коллективе, толерантно воспринимая социальные, этнические, конфессиональные и культурные различия</w:t>
      </w:r>
      <w:r w:rsidR="00870A3D">
        <w:rPr>
          <w:rFonts w:ascii="Times New Roman" w:hAnsi="Times New Roman" w:cs="Times New Roman"/>
          <w:sz w:val="28"/>
          <w:szCs w:val="28"/>
        </w:rPr>
        <w:t>;</w:t>
      </w:r>
      <w:r w:rsidR="00870A3D" w:rsidRPr="00870A3D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70A3D" w:rsidRPr="003A1745" w:rsidRDefault="00870A3D" w:rsidP="00D37C4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ОК-7 - </w:t>
      </w:r>
      <w:r w:rsidRPr="00870A3D">
        <w:rPr>
          <w:rFonts w:ascii="Times New Roman" w:hAnsi="Times New Roman" w:cs="Times New Roman"/>
          <w:sz w:val="28"/>
          <w:szCs w:val="28"/>
        </w:rPr>
        <w:t xml:space="preserve">  способностью к самоорганизации и самообразованию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23F6" w:rsidRPr="003A1745" w:rsidRDefault="00303475" w:rsidP="00D37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745">
        <w:rPr>
          <w:rFonts w:ascii="Times New Roman" w:hAnsi="Times New Roman" w:cs="Times New Roman"/>
          <w:b/>
          <w:sz w:val="28"/>
          <w:szCs w:val="28"/>
        </w:rPr>
        <w:t>Общепрофессиональн</w:t>
      </w:r>
      <w:r w:rsidR="004523F6" w:rsidRPr="003A1745">
        <w:rPr>
          <w:rFonts w:ascii="Times New Roman" w:hAnsi="Times New Roman" w:cs="Times New Roman"/>
          <w:b/>
          <w:sz w:val="28"/>
          <w:szCs w:val="28"/>
        </w:rPr>
        <w:t>ых</w:t>
      </w:r>
      <w:r w:rsidR="004523F6" w:rsidRPr="003A1745">
        <w:rPr>
          <w:rFonts w:ascii="Times New Roman" w:hAnsi="Times New Roman" w:cs="Times New Roman"/>
          <w:sz w:val="28"/>
          <w:szCs w:val="28"/>
        </w:rPr>
        <w:t>:</w:t>
      </w:r>
    </w:p>
    <w:p w:rsidR="006D3B93" w:rsidRDefault="006D3B93" w:rsidP="00D37C4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A1745">
        <w:rPr>
          <w:rFonts w:ascii="Times New Roman" w:hAnsi="Times New Roman" w:cs="Times New Roman"/>
          <w:sz w:val="28"/>
          <w:szCs w:val="28"/>
        </w:rPr>
        <w:t>ОПК-</w:t>
      </w:r>
      <w:r w:rsidR="00BA15C3" w:rsidRPr="003A1745">
        <w:rPr>
          <w:rFonts w:ascii="Times New Roman" w:hAnsi="Times New Roman" w:cs="Times New Roman"/>
          <w:sz w:val="28"/>
          <w:szCs w:val="28"/>
        </w:rPr>
        <w:t>3</w:t>
      </w:r>
      <w:r w:rsidRPr="003A1745">
        <w:rPr>
          <w:rFonts w:ascii="Times New Roman" w:hAnsi="Times New Roman" w:cs="Times New Roman"/>
          <w:sz w:val="28"/>
          <w:szCs w:val="28"/>
        </w:rPr>
        <w:t xml:space="preserve"> -</w:t>
      </w:r>
      <w:r w:rsidR="00BA15C3" w:rsidRPr="003A1745">
        <w:rPr>
          <w:rFonts w:ascii="Times New Roman" w:hAnsi="Times New Roman" w:cs="Times New Roman"/>
          <w:sz w:val="28"/>
          <w:szCs w:val="28"/>
        </w:rPr>
        <w:t xml:space="preserve">     </w:t>
      </w:r>
      <w:r w:rsidR="00E8363A" w:rsidRPr="003A1745">
        <w:rPr>
          <w:rFonts w:ascii="Times New Roman" w:hAnsi="Times New Roman" w:cs="Times New Roman"/>
          <w:sz w:val="28"/>
          <w:szCs w:val="28"/>
          <w:shd w:val="clear" w:color="auto" w:fill="FFFFFF"/>
        </w:rPr>
        <w:t>способностью проектировать организационные структуры, участвовать в разработке стратегий управления человеческими ресурсами организаций, планировать и осуществлять мероприятия, распределять и делегировать полномочия с учетом личной ответственности за осуществляемые мероприятия</w:t>
      </w:r>
      <w:r w:rsidR="00E8363A" w:rsidRPr="003A1745">
        <w:rPr>
          <w:rFonts w:ascii="Times New Roman" w:hAnsi="Times New Roman" w:cs="Times New Roman"/>
          <w:sz w:val="28"/>
          <w:szCs w:val="28"/>
        </w:rPr>
        <w:t>.</w:t>
      </w:r>
    </w:p>
    <w:p w:rsidR="00870A3D" w:rsidRPr="003A1745" w:rsidRDefault="00870A3D" w:rsidP="00D37C4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ОПК-6 -</w:t>
      </w:r>
      <w:r w:rsidRPr="00870A3D">
        <w:rPr>
          <w:rFonts w:ascii="Times New Roman" w:hAnsi="Times New Roman" w:cs="Times New Roman"/>
          <w:sz w:val="28"/>
          <w:szCs w:val="28"/>
        </w:rPr>
        <w:t xml:space="preserve"> владением методами принятия решений в управлении операционной (производственной)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0A3D">
        <w:rPr>
          <w:rFonts w:ascii="Times New Roman" w:hAnsi="Times New Roman" w:cs="Times New Roman"/>
          <w:sz w:val="28"/>
          <w:szCs w:val="28"/>
        </w:rPr>
        <w:t>деятельностью организаций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37DA" w:rsidRPr="003A1745" w:rsidRDefault="005937DA" w:rsidP="00D37C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1745">
        <w:rPr>
          <w:rFonts w:ascii="Times New Roman" w:hAnsi="Times New Roman" w:cs="Times New Roman"/>
          <w:b/>
          <w:sz w:val="28"/>
          <w:szCs w:val="28"/>
        </w:rPr>
        <w:t>Профессиональных:</w:t>
      </w:r>
    </w:p>
    <w:p w:rsidR="00E8363A" w:rsidRPr="003A1745" w:rsidRDefault="00E8363A" w:rsidP="00D37C4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1745">
        <w:rPr>
          <w:rFonts w:ascii="Times New Roman" w:hAnsi="Times New Roman" w:cs="Times New Roman"/>
          <w:sz w:val="28"/>
          <w:szCs w:val="28"/>
        </w:rPr>
        <w:t xml:space="preserve">ПК-1 - </w:t>
      </w:r>
      <w:r w:rsidRPr="003A1745">
        <w:rPr>
          <w:rFonts w:ascii="Times New Roman" w:hAnsi="Times New Roman" w:cs="Times New Roman"/>
          <w:sz w:val="28"/>
          <w:szCs w:val="28"/>
          <w:shd w:val="clear" w:color="auto" w:fill="FFFFFF"/>
        </w:rPr>
        <w:t>владением навыками использования основных теорий мотивации, лидерства и власти для решения стратегических и оперативных управленческих задач, а также для организации групповой работы на основе знания процессов групповой динамики и принципов формирования команды, умение проводить аудит человеческих ресурсов и осуществлять диагностику организационной культуры;</w:t>
      </w:r>
    </w:p>
    <w:p w:rsidR="00E8363A" w:rsidRPr="003A1745" w:rsidRDefault="00E8363A" w:rsidP="00D37C4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1745">
        <w:rPr>
          <w:rFonts w:ascii="Times New Roman" w:hAnsi="Times New Roman" w:cs="Times New Roman"/>
          <w:sz w:val="28"/>
          <w:szCs w:val="28"/>
        </w:rPr>
        <w:t>ПК-</w:t>
      </w:r>
      <w:r w:rsidR="00870A3D">
        <w:rPr>
          <w:rFonts w:ascii="Times New Roman" w:hAnsi="Times New Roman" w:cs="Times New Roman"/>
          <w:sz w:val="28"/>
          <w:szCs w:val="28"/>
        </w:rPr>
        <w:t>7</w:t>
      </w:r>
      <w:r w:rsidRPr="003A1745">
        <w:rPr>
          <w:rFonts w:ascii="Times New Roman" w:hAnsi="Times New Roman" w:cs="Times New Roman"/>
          <w:sz w:val="28"/>
          <w:szCs w:val="28"/>
        </w:rPr>
        <w:t xml:space="preserve"> - </w:t>
      </w:r>
      <w:r w:rsidR="00870A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70A3D" w:rsidRPr="00870A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владением навыками поэтапного контроля реализации бизнес-планов и условий заключаемых соглашений, договоров и контрактов/ </w:t>
      </w:r>
      <w:r w:rsidR="00870A3D" w:rsidRPr="00870A3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умением координировать деятельность исполнителей с помощью методического инструментария ре</w:t>
      </w:r>
      <w:r w:rsidR="00870A3D">
        <w:rPr>
          <w:rFonts w:ascii="Times New Roman" w:hAnsi="Times New Roman" w:cs="Times New Roman"/>
          <w:sz w:val="28"/>
          <w:szCs w:val="28"/>
          <w:shd w:val="clear" w:color="auto" w:fill="FFFFFF"/>
        </w:rPr>
        <w:t>ализации управленческих решений;</w:t>
      </w:r>
    </w:p>
    <w:p w:rsidR="00E8363A" w:rsidRPr="003A1745" w:rsidRDefault="00870A3D" w:rsidP="00870A3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ПК-8</w:t>
      </w:r>
      <w:r w:rsidR="00E8363A" w:rsidRPr="003A1745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70A3D">
        <w:rPr>
          <w:rFonts w:ascii="Times New Roman" w:hAnsi="Times New Roman" w:cs="Times New Roman"/>
          <w:sz w:val="28"/>
          <w:szCs w:val="28"/>
          <w:shd w:val="clear" w:color="auto" w:fill="FFFFFF"/>
        </w:rPr>
        <w:t>владением навыками документального оформления решений в управлении операционной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70A3D">
        <w:rPr>
          <w:rFonts w:ascii="Times New Roman" w:hAnsi="Times New Roman" w:cs="Times New Roman"/>
          <w:sz w:val="28"/>
          <w:szCs w:val="28"/>
          <w:shd w:val="clear" w:color="auto" w:fill="FFFFFF"/>
        </w:rPr>
        <w:t>(производственной) деятельности организаций при внедрении технологических, продуктовых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70A3D">
        <w:rPr>
          <w:rFonts w:ascii="Times New Roman" w:hAnsi="Times New Roman" w:cs="Times New Roman"/>
          <w:sz w:val="28"/>
          <w:szCs w:val="28"/>
          <w:shd w:val="clear" w:color="auto" w:fill="FFFFFF"/>
        </w:rPr>
        <w:t>инноваций или организационных изменений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8363A" w:rsidRPr="003A1745" w:rsidRDefault="00E8363A" w:rsidP="00D37C4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937DA" w:rsidRPr="003A1745" w:rsidRDefault="005937DA" w:rsidP="00D37C4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745">
        <w:rPr>
          <w:rFonts w:ascii="Times New Roman" w:hAnsi="Times New Roman" w:cs="Times New Roman"/>
          <w:b/>
          <w:sz w:val="28"/>
          <w:szCs w:val="28"/>
        </w:rPr>
        <w:t>Содержание разделов дисциплины</w:t>
      </w:r>
    </w:p>
    <w:p w:rsidR="006D3B93" w:rsidRPr="003A1745" w:rsidRDefault="006D3B93" w:rsidP="00D37C4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3B93" w:rsidRPr="003A1745" w:rsidRDefault="006D3B93" w:rsidP="00D37C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745"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 w:rsidR="00537679" w:rsidRPr="003A1745">
        <w:rPr>
          <w:rFonts w:ascii="Times New Roman" w:hAnsi="Times New Roman" w:cs="Times New Roman"/>
          <w:b/>
          <w:sz w:val="28"/>
          <w:szCs w:val="28"/>
        </w:rPr>
        <w:t>Концептуальные основы управления торговлей</w:t>
      </w:r>
    </w:p>
    <w:p w:rsidR="00537679" w:rsidRPr="003A1745" w:rsidRDefault="00537679" w:rsidP="00537679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745">
        <w:rPr>
          <w:rFonts w:ascii="Times New Roman" w:hAnsi="Times New Roman" w:cs="Times New Roman"/>
          <w:sz w:val="28"/>
          <w:szCs w:val="28"/>
        </w:rPr>
        <w:t>Роль торговли в формировании потребительского рынка. Функции оптовой и розничной торговли на потребительском рынке товаров и услуг. Концептуальные основы оптовой и розничной торговли. Проблемы торгового обслуживания населения и современные направления их решения. Развитие среднего и малого бизнеса в новых экономических условиях и его роль в организации торгового обслуживания населения. Мировые тенденции в развитии оптовой  и розничной торговли.</w:t>
      </w:r>
    </w:p>
    <w:p w:rsidR="00537679" w:rsidRPr="003A1745" w:rsidRDefault="00537679" w:rsidP="005376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3A1745">
        <w:rPr>
          <w:rFonts w:ascii="Times New Roman" w:hAnsi="Times New Roman" w:cs="Times New Roman"/>
          <w:sz w:val="28"/>
          <w:szCs w:val="28"/>
        </w:rPr>
        <w:t>Роль государства и органов местного самоуправления в регулировании торгового обслуживания населения. Органы, регулирующие внутреннюю торговлю на федеральном, региональном и местном уровнях управления: их задачи, функции и направления деятельности. Механизм регулирования внутренней оптовой и розничной торговли: методы и инструментарий. Государственная поддержка среднего и малого бизнеса в торговле. Законодательные и нормативные акты, регулирующие торговое обслуживание населения.</w:t>
      </w:r>
    </w:p>
    <w:p w:rsidR="00DE7A05" w:rsidRPr="003A1745" w:rsidRDefault="00DE7A05" w:rsidP="00D37C4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6D3B93" w:rsidRPr="003A1745" w:rsidRDefault="006D3B93" w:rsidP="00D37C4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745">
        <w:rPr>
          <w:rFonts w:ascii="Times New Roman" w:hAnsi="Times New Roman" w:cs="Times New Roman"/>
          <w:b/>
          <w:sz w:val="28"/>
          <w:szCs w:val="28"/>
        </w:rPr>
        <w:t xml:space="preserve">Раздел 2. </w:t>
      </w:r>
      <w:r w:rsidR="00537679" w:rsidRPr="003A1745">
        <w:rPr>
          <w:rFonts w:ascii="Times New Roman" w:hAnsi="Times New Roman" w:cs="Times New Roman"/>
          <w:b/>
          <w:sz w:val="28"/>
          <w:szCs w:val="28"/>
        </w:rPr>
        <w:t>Менеджмент оптовой торговой организации</w:t>
      </w:r>
    </w:p>
    <w:p w:rsidR="00537679" w:rsidRPr="003A1745" w:rsidRDefault="00537679" w:rsidP="00BE2DA2">
      <w:pPr>
        <w:pStyle w:val="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745">
        <w:rPr>
          <w:rFonts w:ascii="Times New Roman" w:hAnsi="Times New Roman" w:cs="Times New Roman"/>
          <w:sz w:val="28"/>
          <w:szCs w:val="28"/>
        </w:rPr>
        <w:t>Организационные формы оптовой торговли. Роль оптовой торговой организации, коммерческих посредников и организаторов оптового оборота; их взаимодействие на рынке оптовых услуг.</w:t>
      </w:r>
      <w:r w:rsidR="00BE2DA2" w:rsidRPr="003A1745">
        <w:rPr>
          <w:rFonts w:ascii="Times New Roman" w:hAnsi="Times New Roman" w:cs="Times New Roman"/>
          <w:sz w:val="28"/>
          <w:szCs w:val="28"/>
        </w:rPr>
        <w:t xml:space="preserve"> </w:t>
      </w:r>
      <w:r w:rsidRPr="003A1745">
        <w:rPr>
          <w:rFonts w:ascii="Times New Roman" w:hAnsi="Times New Roman" w:cs="Times New Roman"/>
          <w:sz w:val="28"/>
          <w:szCs w:val="28"/>
        </w:rPr>
        <w:t>Функции оптовых организаций и их роль в организации товароснабжения розничной торговой сети.</w:t>
      </w:r>
      <w:r w:rsidR="00BE2DA2" w:rsidRPr="003A1745">
        <w:rPr>
          <w:rFonts w:ascii="Times New Roman" w:hAnsi="Times New Roman" w:cs="Times New Roman"/>
          <w:sz w:val="28"/>
          <w:szCs w:val="28"/>
        </w:rPr>
        <w:t xml:space="preserve"> </w:t>
      </w:r>
      <w:r w:rsidRPr="003A1745">
        <w:rPr>
          <w:rFonts w:ascii="Times New Roman" w:hAnsi="Times New Roman" w:cs="Times New Roman"/>
          <w:sz w:val="28"/>
          <w:szCs w:val="28"/>
        </w:rPr>
        <w:t>Оптовые торговые организации и принципы управления их деятельностью</w:t>
      </w:r>
      <w:r w:rsidR="00BE2DA2" w:rsidRPr="003A1745">
        <w:rPr>
          <w:rFonts w:ascii="Times New Roman" w:hAnsi="Times New Roman" w:cs="Times New Roman"/>
          <w:sz w:val="28"/>
          <w:szCs w:val="28"/>
        </w:rPr>
        <w:t xml:space="preserve">. </w:t>
      </w:r>
      <w:r w:rsidRPr="003A1745">
        <w:rPr>
          <w:rFonts w:ascii="Times New Roman" w:hAnsi="Times New Roman" w:cs="Times New Roman"/>
          <w:sz w:val="28"/>
          <w:szCs w:val="28"/>
        </w:rPr>
        <w:t>Методы управления и оценка их эффективности.</w:t>
      </w:r>
      <w:r w:rsidR="00BE2DA2" w:rsidRPr="003A1745">
        <w:rPr>
          <w:rFonts w:ascii="Times New Roman" w:hAnsi="Times New Roman" w:cs="Times New Roman"/>
          <w:sz w:val="28"/>
          <w:szCs w:val="28"/>
        </w:rPr>
        <w:t xml:space="preserve"> </w:t>
      </w:r>
      <w:r w:rsidRPr="003A1745">
        <w:rPr>
          <w:rFonts w:ascii="Times New Roman" w:hAnsi="Times New Roman" w:cs="Times New Roman"/>
          <w:sz w:val="28"/>
          <w:szCs w:val="28"/>
        </w:rPr>
        <w:t>Виды коммерческо-посреднических структур на рынке оптовых услуг, принципы организации и управления их деятельностью</w:t>
      </w:r>
      <w:r w:rsidR="00BE2DA2" w:rsidRPr="003A1745">
        <w:rPr>
          <w:rFonts w:ascii="Times New Roman" w:hAnsi="Times New Roman" w:cs="Times New Roman"/>
          <w:sz w:val="28"/>
          <w:szCs w:val="28"/>
        </w:rPr>
        <w:t xml:space="preserve">. </w:t>
      </w:r>
      <w:r w:rsidRPr="003A1745">
        <w:rPr>
          <w:rFonts w:ascii="Times New Roman" w:hAnsi="Times New Roman" w:cs="Times New Roman"/>
          <w:sz w:val="28"/>
          <w:szCs w:val="28"/>
        </w:rPr>
        <w:t>Организаторы оптового оборота и их роль в формировании хозяйственных связей на рынке товаров и услуг</w:t>
      </w:r>
      <w:r w:rsidR="00BE2DA2" w:rsidRPr="003A1745">
        <w:rPr>
          <w:rFonts w:ascii="Times New Roman" w:hAnsi="Times New Roman" w:cs="Times New Roman"/>
          <w:sz w:val="28"/>
          <w:szCs w:val="28"/>
        </w:rPr>
        <w:t xml:space="preserve">. </w:t>
      </w:r>
      <w:r w:rsidRPr="003A1745">
        <w:rPr>
          <w:rFonts w:ascii="Times New Roman" w:hAnsi="Times New Roman" w:cs="Times New Roman"/>
          <w:bCs/>
          <w:sz w:val="28"/>
          <w:szCs w:val="28"/>
        </w:rPr>
        <w:t>Особенности управления ассортиментом оптовой торговой организации</w:t>
      </w:r>
      <w:r w:rsidR="00BE2DA2" w:rsidRPr="003A1745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3A1745">
        <w:rPr>
          <w:rFonts w:ascii="Times New Roman" w:hAnsi="Times New Roman" w:cs="Times New Roman"/>
          <w:sz w:val="28"/>
          <w:szCs w:val="28"/>
        </w:rPr>
        <w:t xml:space="preserve">Анализ состояния ассортимента, </w:t>
      </w:r>
      <w:r w:rsidR="00BE2DA2" w:rsidRPr="003A1745">
        <w:rPr>
          <w:rFonts w:ascii="Times New Roman" w:hAnsi="Times New Roman" w:cs="Times New Roman"/>
          <w:sz w:val="28"/>
          <w:szCs w:val="28"/>
        </w:rPr>
        <w:t>п</w:t>
      </w:r>
      <w:r w:rsidRPr="003A1745">
        <w:rPr>
          <w:rFonts w:ascii="Times New Roman" w:hAnsi="Times New Roman" w:cs="Times New Roman"/>
          <w:sz w:val="28"/>
          <w:szCs w:val="28"/>
        </w:rPr>
        <w:t>ланирование  ассортимента</w:t>
      </w:r>
      <w:r w:rsidR="00BE2DA2" w:rsidRPr="003A1745">
        <w:rPr>
          <w:rFonts w:ascii="Times New Roman" w:hAnsi="Times New Roman" w:cs="Times New Roman"/>
          <w:sz w:val="28"/>
          <w:szCs w:val="28"/>
        </w:rPr>
        <w:t>, о</w:t>
      </w:r>
      <w:r w:rsidRPr="003A1745">
        <w:rPr>
          <w:rFonts w:ascii="Times New Roman" w:hAnsi="Times New Roman" w:cs="Times New Roman"/>
          <w:sz w:val="28"/>
          <w:szCs w:val="28"/>
        </w:rPr>
        <w:t>рганизация контроля состояния ассортимента, его обновление и балансировка.</w:t>
      </w:r>
      <w:r w:rsidR="00BE2DA2" w:rsidRPr="003A1745">
        <w:rPr>
          <w:rFonts w:ascii="Times New Roman" w:hAnsi="Times New Roman" w:cs="Times New Roman"/>
          <w:sz w:val="28"/>
          <w:szCs w:val="28"/>
        </w:rPr>
        <w:t xml:space="preserve"> </w:t>
      </w:r>
      <w:r w:rsidRPr="003A1745">
        <w:rPr>
          <w:rFonts w:ascii="Times New Roman" w:hAnsi="Times New Roman" w:cs="Times New Roman"/>
          <w:sz w:val="28"/>
          <w:szCs w:val="28"/>
        </w:rPr>
        <w:t>Методы оценки конкурентоспособности и рентабельности ассортимента. Организация и управление оптовой закупкой и поставкой товаров</w:t>
      </w:r>
      <w:r w:rsidR="00BE2DA2" w:rsidRPr="003A1745">
        <w:rPr>
          <w:rFonts w:ascii="Times New Roman" w:hAnsi="Times New Roman" w:cs="Times New Roman"/>
          <w:sz w:val="28"/>
          <w:szCs w:val="28"/>
        </w:rPr>
        <w:t xml:space="preserve">. </w:t>
      </w:r>
      <w:r w:rsidRPr="003A1745">
        <w:rPr>
          <w:rFonts w:ascii="Times New Roman" w:hAnsi="Times New Roman" w:cs="Times New Roman"/>
          <w:sz w:val="28"/>
          <w:szCs w:val="28"/>
        </w:rPr>
        <w:t>Организация и управление товародвижением и оптовой продажей (сбытом) товаров</w:t>
      </w:r>
      <w:r w:rsidR="00BE2DA2" w:rsidRPr="003A1745">
        <w:rPr>
          <w:rFonts w:ascii="Times New Roman" w:hAnsi="Times New Roman" w:cs="Times New Roman"/>
          <w:sz w:val="28"/>
          <w:szCs w:val="28"/>
        </w:rPr>
        <w:t xml:space="preserve">. </w:t>
      </w:r>
      <w:r w:rsidRPr="003A1745">
        <w:rPr>
          <w:rFonts w:ascii="Times New Roman" w:hAnsi="Times New Roman" w:cs="Times New Roman"/>
          <w:bCs/>
          <w:sz w:val="28"/>
          <w:szCs w:val="28"/>
        </w:rPr>
        <w:t>Формирование складской сети торговой организации</w:t>
      </w:r>
      <w:r w:rsidR="00BE2DA2" w:rsidRPr="003A1745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3A1745">
        <w:rPr>
          <w:rFonts w:ascii="Times New Roman" w:hAnsi="Times New Roman" w:cs="Times New Roman"/>
          <w:bCs/>
          <w:sz w:val="28"/>
          <w:szCs w:val="28"/>
        </w:rPr>
        <w:t>Управление процессом технического оснащения складского хозяйства</w:t>
      </w:r>
      <w:r w:rsidR="00BE2DA2" w:rsidRPr="003A1745">
        <w:rPr>
          <w:rFonts w:ascii="Times New Roman" w:hAnsi="Times New Roman" w:cs="Times New Roman"/>
          <w:bCs/>
          <w:sz w:val="28"/>
          <w:szCs w:val="28"/>
        </w:rPr>
        <w:t>.</w:t>
      </w:r>
      <w:r w:rsidR="00BE2DA2" w:rsidRPr="003A1745">
        <w:rPr>
          <w:rFonts w:ascii="Times New Roman" w:hAnsi="Times New Roman" w:cs="Times New Roman"/>
          <w:sz w:val="28"/>
          <w:szCs w:val="28"/>
        </w:rPr>
        <w:t xml:space="preserve"> </w:t>
      </w:r>
      <w:r w:rsidRPr="003A1745">
        <w:rPr>
          <w:rFonts w:ascii="Times New Roman" w:hAnsi="Times New Roman" w:cs="Times New Roman"/>
          <w:sz w:val="28"/>
          <w:szCs w:val="28"/>
        </w:rPr>
        <w:t xml:space="preserve">Управление складским </w:t>
      </w:r>
      <w:r w:rsidRPr="003A1745">
        <w:rPr>
          <w:rFonts w:ascii="Times New Roman" w:hAnsi="Times New Roman" w:cs="Times New Roman"/>
          <w:sz w:val="28"/>
          <w:szCs w:val="28"/>
        </w:rPr>
        <w:lastRenderedPageBreak/>
        <w:t>технологическим процессом</w:t>
      </w:r>
      <w:r w:rsidR="00BE2DA2" w:rsidRPr="003A1745">
        <w:rPr>
          <w:rFonts w:ascii="Times New Roman" w:hAnsi="Times New Roman" w:cs="Times New Roman"/>
          <w:sz w:val="28"/>
          <w:szCs w:val="28"/>
        </w:rPr>
        <w:t xml:space="preserve">. </w:t>
      </w:r>
      <w:r w:rsidRPr="003A1745">
        <w:rPr>
          <w:rFonts w:ascii="Times New Roman" w:hAnsi="Times New Roman" w:cs="Times New Roman"/>
          <w:sz w:val="28"/>
          <w:szCs w:val="28"/>
        </w:rPr>
        <w:t xml:space="preserve">Критерии оценки и методика расчета эффективности технологических решений. </w:t>
      </w:r>
    </w:p>
    <w:p w:rsidR="006D3B93" w:rsidRPr="003A1745" w:rsidRDefault="006D3B93" w:rsidP="00D37C4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6D3B93" w:rsidRPr="003A1745" w:rsidRDefault="006D3B93" w:rsidP="00BE2DA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745">
        <w:rPr>
          <w:rFonts w:ascii="Times New Roman" w:hAnsi="Times New Roman" w:cs="Times New Roman"/>
          <w:b/>
          <w:sz w:val="28"/>
          <w:szCs w:val="28"/>
        </w:rPr>
        <w:t xml:space="preserve">Раздел 3. </w:t>
      </w:r>
      <w:r w:rsidR="00BE2DA2" w:rsidRPr="003A1745">
        <w:rPr>
          <w:rFonts w:ascii="Times New Roman" w:hAnsi="Times New Roman" w:cs="Times New Roman"/>
          <w:b/>
          <w:bCs/>
          <w:sz w:val="28"/>
          <w:szCs w:val="28"/>
        </w:rPr>
        <w:t>Менеджмент розничной торговой организации</w:t>
      </w:r>
    </w:p>
    <w:p w:rsidR="00BE2DA2" w:rsidRPr="003A1745" w:rsidRDefault="00BE2DA2" w:rsidP="002173EB">
      <w:pPr>
        <w:shd w:val="clear" w:color="auto" w:fill="FFFFFF"/>
        <w:spacing w:after="0" w:line="240" w:lineRule="auto"/>
        <w:ind w:right="5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1745">
        <w:rPr>
          <w:rFonts w:ascii="Times New Roman" w:hAnsi="Times New Roman" w:cs="Times New Roman"/>
          <w:sz w:val="28"/>
          <w:szCs w:val="28"/>
        </w:rPr>
        <w:t>Структура розничной торговой сети, ее роль и место в торговом обслуживании населения. Классификация розничной торговой сети.  Интеграционные процессы в розничной торговле</w:t>
      </w:r>
      <w:r w:rsidR="002173EB" w:rsidRPr="003A1745">
        <w:rPr>
          <w:rFonts w:ascii="Times New Roman" w:hAnsi="Times New Roman" w:cs="Times New Roman"/>
          <w:sz w:val="28"/>
          <w:szCs w:val="28"/>
        </w:rPr>
        <w:t xml:space="preserve">. </w:t>
      </w:r>
      <w:r w:rsidRPr="003A1745">
        <w:rPr>
          <w:rFonts w:ascii="Times New Roman" w:hAnsi="Times New Roman" w:cs="Times New Roman"/>
          <w:sz w:val="28"/>
          <w:szCs w:val="28"/>
        </w:rPr>
        <w:t xml:space="preserve">Организационная структура розничных сетей. </w:t>
      </w:r>
      <w:r w:rsidR="002173EB" w:rsidRPr="003A1745">
        <w:rPr>
          <w:rFonts w:ascii="Times New Roman" w:hAnsi="Times New Roman" w:cs="Times New Roman"/>
          <w:sz w:val="28"/>
          <w:szCs w:val="28"/>
        </w:rPr>
        <w:t xml:space="preserve">Современные направления развития розничной торговой сети. Оптимизация управленческих решений по размещению розничной торговой сети. </w:t>
      </w:r>
      <w:r w:rsidRPr="003A1745">
        <w:rPr>
          <w:rFonts w:ascii="Times New Roman" w:hAnsi="Times New Roman" w:cs="Times New Roman"/>
          <w:sz w:val="28"/>
          <w:szCs w:val="28"/>
        </w:rPr>
        <w:t>Торговая политика и формирование конкурентоспособной ассортиментной модели</w:t>
      </w:r>
      <w:r w:rsidR="002173EB" w:rsidRPr="003A1745">
        <w:rPr>
          <w:rFonts w:ascii="Times New Roman" w:hAnsi="Times New Roman" w:cs="Times New Roman"/>
          <w:sz w:val="28"/>
          <w:szCs w:val="28"/>
        </w:rPr>
        <w:t xml:space="preserve">. </w:t>
      </w:r>
      <w:r w:rsidRPr="003A1745">
        <w:rPr>
          <w:rFonts w:ascii="Times New Roman" w:hAnsi="Times New Roman" w:cs="Times New Roman"/>
          <w:bCs/>
          <w:sz w:val="28"/>
          <w:szCs w:val="28"/>
        </w:rPr>
        <w:t xml:space="preserve">Управление товарными запасами </w:t>
      </w:r>
      <w:r w:rsidRPr="003A1745">
        <w:rPr>
          <w:rFonts w:ascii="Times New Roman" w:hAnsi="Times New Roman" w:cs="Times New Roman"/>
          <w:sz w:val="28"/>
          <w:szCs w:val="28"/>
        </w:rPr>
        <w:t xml:space="preserve">в </w:t>
      </w:r>
      <w:r w:rsidRPr="003A1745">
        <w:rPr>
          <w:rFonts w:ascii="Times New Roman" w:hAnsi="Times New Roman" w:cs="Times New Roman"/>
          <w:bCs/>
          <w:sz w:val="28"/>
          <w:szCs w:val="28"/>
        </w:rPr>
        <w:t>розничной торговой организации</w:t>
      </w:r>
      <w:r w:rsidR="002173EB" w:rsidRPr="003A1745">
        <w:rPr>
          <w:rFonts w:ascii="Times New Roman" w:hAnsi="Times New Roman" w:cs="Times New Roman"/>
          <w:sz w:val="28"/>
          <w:szCs w:val="28"/>
        </w:rPr>
        <w:t xml:space="preserve">. </w:t>
      </w:r>
      <w:r w:rsidRPr="003A1745">
        <w:rPr>
          <w:rFonts w:ascii="Times New Roman" w:hAnsi="Times New Roman" w:cs="Times New Roman"/>
          <w:bCs/>
          <w:sz w:val="28"/>
          <w:szCs w:val="28"/>
        </w:rPr>
        <w:t xml:space="preserve">Формирование эффективной </w:t>
      </w:r>
      <w:r w:rsidRPr="003A1745">
        <w:rPr>
          <w:rFonts w:ascii="Times New Roman" w:hAnsi="Times New Roman" w:cs="Times New Roman"/>
          <w:sz w:val="28"/>
          <w:szCs w:val="28"/>
        </w:rPr>
        <w:t xml:space="preserve">системы </w:t>
      </w:r>
      <w:r w:rsidRPr="003A1745">
        <w:rPr>
          <w:rFonts w:ascii="Times New Roman" w:hAnsi="Times New Roman" w:cs="Times New Roman"/>
          <w:bCs/>
          <w:sz w:val="28"/>
          <w:szCs w:val="28"/>
        </w:rPr>
        <w:t>товародвижения в розничной торговой  организации</w:t>
      </w:r>
      <w:r w:rsidR="002173EB" w:rsidRPr="003A1745">
        <w:rPr>
          <w:rFonts w:ascii="Times New Roman" w:hAnsi="Times New Roman" w:cs="Times New Roman"/>
          <w:bCs/>
          <w:sz w:val="28"/>
          <w:szCs w:val="28"/>
        </w:rPr>
        <w:t>.</w:t>
      </w:r>
      <w:r w:rsidR="002173EB" w:rsidRPr="003A1745">
        <w:rPr>
          <w:rFonts w:ascii="Times New Roman" w:hAnsi="Times New Roman" w:cs="Times New Roman"/>
          <w:sz w:val="28"/>
          <w:szCs w:val="28"/>
        </w:rPr>
        <w:t xml:space="preserve"> </w:t>
      </w:r>
      <w:r w:rsidRPr="003A1745">
        <w:rPr>
          <w:rFonts w:ascii="Times New Roman" w:hAnsi="Times New Roman" w:cs="Times New Roman"/>
          <w:bCs/>
          <w:sz w:val="28"/>
          <w:szCs w:val="28"/>
        </w:rPr>
        <w:t>Оптимальные управленческие решения в организации продаж и торгового сервиса в розничных организациях</w:t>
      </w:r>
      <w:r w:rsidR="002173EB" w:rsidRPr="003A1745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3A1745">
        <w:rPr>
          <w:rFonts w:ascii="Times New Roman" w:hAnsi="Times New Roman" w:cs="Times New Roman"/>
          <w:bCs/>
          <w:sz w:val="28"/>
          <w:szCs w:val="28"/>
        </w:rPr>
        <w:t>Управление торгово-технологическим процессом в организациях розничной торговли</w:t>
      </w:r>
      <w:r w:rsidR="002173EB" w:rsidRPr="003A1745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3A1745">
        <w:rPr>
          <w:rFonts w:ascii="Times New Roman" w:hAnsi="Times New Roman" w:cs="Times New Roman"/>
          <w:sz w:val="28"/>
          <w:szCs w:val="28"/>
        </w:rPr>
        <w:t>Материально-техническая база розничной торговой сети: ее виды и структура.</w:t>
      </w:r>
      <w:r w:rsidR="002173EB" w:rsidRPr="003A1745">
        <w:rPr>
          <w:rFonts w:ascii="Times New Roman" w:hAnsi="Times New Roman" w:cs="Times New Roman"/>
          <w:sz w:val="28"/>
          <w:szCs w:val="28"/>
        </w:rPr>
        <w:t xml:space="preserve"> </w:t>
      </w:r>
      <w:r w:rsidRPr="003A1745">
        <w:rPr>
          <w:rFonts w:ascii="Times New Roman" w:hAnsi="Times New Roman" w:cs="Times New Roman"/>
          <w:sz w:val="28"/>
          <w:szCs w:val="28"/>
        </w:rPr>
        <w:t>Управление товарными и покупательскими потоками.</w:t>
      </w:r>
      <w:r w:rsidR="002173EB" w:rsidRPr="003A1745">
        <w:rPr>
          <w:rFonts w:ascii="Times New Roman" w:hAnsi="Times New Roman" w:cs="Times New Roman"/>
          <w:sz w:val="28"/>
          <w:szCs w:val="28"/>
        </w:rPr>
        <w:t xml:space="preserve"> </w:t>
      </w:r>
      <w:r w:rsidRPr="003A1745">
        <w:rPr>
          <w:rFonts w:ascii="Times New Roman" w:hAnsi="Times New Roman" w:cs="Times New Roman"/>
          <w:bCs/>
          <w:sz w:val="28"/>
          <w:szCs w:val="28"/>
        </w:rPr>
        <w:t>Формы и методы активизации продвижения товаров в розничной торговой организации</w:t>
      </w:r>
      <w:r w:rsidR="002173EB" w:rsidRPr="003A1745">
        <w:rPr>
          <w:rFonts w:ascii="Times New Roman" w:hAnsi="Times New Roman" w:cs="Times New Roman"/>
          <w:bCs/>
          <w:sz w:val="28"/>
          <w:szCs w:val="28"/>
        </w:rPr>
        <w:t>.</w:t>
      </w:r>
      <w:r w:rsidR="002173EB" w:rsidRPr="003A1745">
        <w:rPr>
          <w:rFonts w:ascii="Times New Roman" w:hAnsi="Times New Roman" w:cs="Times New Roman"/>
          <w:sz w:val="28"/>
          <w:szCs w:val="28"/>
        </w:rPr>
        <w:t xml:space="preserve"> </w:t>
      </w:r>
      <w:r w:rsidRPr="003A1745">
        <w:rPr>
          <w:rFonts w:ascii="Times New Roman" w:hAnsi="Times New Roman" w:cs="Times New Roman"/>
          <w:sz w:val="28"/>
          <w:szCs w:val="28"/>
        </w:rPr>
        <w:t xml:space="preserve">Экономические и социально-психологические методы стимулирование торгового персонала. </w:t>
      </w:r>
      <w:r w:rsidRPr="003A1745">
        <w:rPr>
          <w:rFonts w:ascii="Times New Roman" w:hAnsi="Times New Roman" w:cs="Times New Roman"/>
          <w:bCs/>
          <w:sz w:val="28"/>
          <w:szCs w:val="28"/>
        </w:rPr>
        <w:t>Коммуникационная политика в организациях (предприятиях) торговли</w:t>
      </w:r>
      <w:r w:rsidR="002173EB" w:rsidRPr="003A1745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2050AC" w:rsidRPr="003A1745" w:rsidRDefault="002050AC" w:rsidP="00D37C4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5937DA" w:rsidRPr="003A1745" w:rsidRDefault="005937DA" w:rsidP="00D37C4A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1745">
        <w:rPr>
          <w:rFonts w:ascii="Times New Roman" w:eastAsia="Times New Roman" w:hAnsi="Times New Roman" w:cs="Times New Roman"/>
          <w:b/>
          <w:sz w:val="28"/>
          <w:szCs w:val="28"/>
        </w:rPr>
        <w:t xml:space="preserve">Объем дисциплины </w:t>
      </w:r>
      <w:r w:rsidR="00537679" w:rsidRPr="003A1745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9B263C" w:rsidRPr="003A174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B263C" w:rsidRPr="003A1745">
        <w:rPr>
          <w:rFonts w:ascii="Times New Roman" w:eastAsia="Times New Roman" w:hAnsi="Times New Roman" w:cs="Times New Roman"/>
          <w:b/>
          <w:sz w:val="28"/>
          <w:szCs w:val="28"/>
        </w:rPr>
        <w:t>з.е</w:t>
      </w:r>
      <w:proofErr w:type="spellEnd"/>
      <w:r w:rsidR="009B263C" w:rsidRPr="003A1745">
        <w:rPr>
          <w:rFonts w:ascii="Times New Roman" w:eastAsia="Times New Roman" w:hAnsi="Times New Roman" w:cs="Times New Roman"/>
          <w:b/>
          <w:sz w:val="28"/>
          <w:szCs w:val="28"/>
        </w:rPr>
        <w:t>./</w:t>
      </w:r>
      <w:r w:rsidR="00537679" w:rsidRPr="003A1745">
        <w:rPr>
          <w:rFonts w:ascii="Times New Roman" w:eastAsia="Times New Roman" w:hAnsi="Times New Roman" w:cs="Times New Roman"/>
          <w:b/>
          <w:sz w:val="28"/>
          <w:szCs w:val="28"/>
        </w:rPr>
        <w:t>288</w:t>
      </w:r>
      <w:r w:rsidR="009B263C" w:rsidRPr="003A1745">
        <w:rPr>
          <w:rFonts w:ascii="Times New Roman" w:eastAsia="Times New Roman" w:hAnsi="Times New Roman" w:cs="Times New Roman"/>
          <w:b/>
          <w:sz w:val="28"/>
          <w:szCs w:val="28"/>
        </w:rPr>
        <w:t xml:space="preserve"> час</w:t>
      </w:r>
      <w:r w:rsidR="00FB7709" w:rsidRPr="003A1745">
        <w:rPr>
          <w:rFonts w:ascii="Times New Roman" w:eastAsia="Times New Roman" w:hAnsi="Times New Roman" w:cs="Times New Roman"/>
          <w:b/>
          <w:sz w:val="28"/>
          <w:szCs w:val="28"/>
        </w:rPr>
        <w:t xml:space="preserve">а, контактные часы </w:t>
      </w:r>
      <w:r w:rsidR="00537679" w:rsidRPr="003A1745">
        <w:rPr>
          <w:rFonts w:ascii="Times New Roman" w:eastAsia="Times New Roman" w:hAnsi="Times New Roman" w:cs="Times New Roman"/>
          <w:b/>
          <w:sz w:val="28"/>
          <w:szCs w:val="28"/>
        </w:rPr>
        <w:t>102</w:t>
      </w:r>
      <w:r w:rsidR="00255B80" w:rsidRPr="003A1745">
        <w:rPr>
          <w:rFonts w:ascii="Times New Roman" w:eastAsia="Times New Roman" w:hAnsi="Times New Roman" w:cs="Times New Roman"/>
          <w:b/>
          <w:sz w:val="28"/>
          <w:szCs w:val="28"/>
        </w:rPr>
        <w:t xml:space="preserve">, в том числе аудиторных часов </w:t>
      </w:r>
      <w:r w:rsidR="00537679" w:rsidRPr="003A1745">
        <w:rPr>
          <w:rFonts w:ascii="Times New Roman" w:eastAsia="Times New Roman" w:hAnsi="Times New Roman" w:cs="Times New Roman"/>
          <w:b/>
          <w:sz w:val="28"/>
          <w:szCs w:val="28"/>
        </w:rPr>
        <w:t>98</w:t>
      </w:r>
      <w:r w:rsidR="00255B80" w:rsidRPr="003A1745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="00537679" w:rsidRPr="003A1745">
        <w:rPr>
          <w:rFonts w:ascii="Times New Roman" w:eastAsia="Times New Roman" w:hAnsi="Times New Roman" w:cs="Times New Roman"/>
          <w:b/>
          <w:sz w:val="28"/>
          <w:szCs w:val="28"/>
        </w:rPr>
        <w:t>42</w:t>
      </w:r>
      <w:r w:rsidR="00303475" w:rsidRPr="003A1745">
        <w:rPr>
          <w:rFonts w:ascii="Times New Roman" w:eastAsia="Times New Roman" w:hAnsi="Times New Roman" w:cs="Times New Roman"/>
          <w:b/>
          <w:sz w:val="28"/>
          <w:szCs w:val="28"/>
        </w:rPr>
        <w:t xml:space="preserve"> часов лекций, </w:t>
      </w:r>
      <w:r w:rsidR="00537679" w:rsidRPr="003A1745">
        <w:rPr>
          <w:rFonts w:ascii="Times New Roman" w:eastAsia="Times New Roman" w:hAnsi="Times New Roman" w:cs="Times New Roman"/>
          <w:b/>
          <w:sz w:val="28"/>
          <w:szCs w:val="28"/>
        </w:rPr>
        <w:t>56</w:t>
      </w:r>
      <w:r w:rsidR="00303475" w:rsidRPr="003A1745">
        <w:rPr>
          <w:rFonts w:ascii="Times New Roman" w:eastAsia="Times New Roman" w:hAnsi="Times New Roman" w:cs="Times New Roman"/>
          <w:b/>
          <w:sz w:val="28"/>
          <w:szCs w:val="28"/>
        </w:rPr>
        <w:t xml:space="preserve"> часа пра</w:t>
      </w:r>
      <w:r w:rsidR="00255B80" w:rsidRPr="003A1745">
        <w:rPr>
          <w:rFonts w:ascii="Times New Roman" w:eastAsia="Times New Roman" w:hAnsi="Times New Roman" w:cs="Times New Roman"/>
          <w:b/>
          <w:sz w:val="28"/>
          <w:szCs w:val="28"/>
        </w:rPr>
        <w:t xml:space="preserve">ктических и семинарских занятий, </w:t>
      </w:r>
      <w:r w:rsidR="00537679" w:rsidRPr="003A1745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255B80" w:rsidRPr="003A1745">
        <w:rPr>
          <w:rFonts w:ascii="Times New Roman" w:eastAsia="Times New Roman" w:hAnsi="Times New Roman" w:cs="Times New Roman"/>
          <w:b/>
          <w:sz w:val="28"/>
          <w:szCs w:val="28"/>
        </w:rPr>
        <w:t xml:space="preserve"> часа электронное обучение.</w:t>
      </w:r>
    </w:p>
    <w:p w:rsidR="005937DA" w:rsidRPr="003A1745" w:rsidRDefault="005937DA" w:rsidP="00D37C4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1745"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Форма </w:t>
      </w:r>
      <w:r w:rsidR="00303475" w:rsidRPr="003A1745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промежуточного контроля: </w:t>
      </w:r>
      <w:r w:rsidR="00537679" w:rsidRPr="003A1745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303475" w:rsidRPr="003A1745">
        <w:rPr>
          <w:rFonts w:ascii="Times New Roman" w:eastAsia="Times New Roman" w:hAnsi="Times New Roman" w:cs="Times New Roman"/>
          <w:b/>
          <w:sz w:val="28"/>
          <w:szCs w:val="28"/>
        </w:rPr>
        <w:t xml:space="preserve"> сем</w:t>
      </w:r>
      <w:proofErr w:type="gramStart"/>
      <w:r w:rsidR="00303475" w:rsidRPr="003A1745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proofErr w:type="gramEnd"/>
      <w:r w:rsidR="00303475" w:rsidRPr="003A1745">
        <w:rPr>
          <w:rFonts w:ascii="Times New Roman" w:eastAsia="Times New Roman" w:hAnsi="Times New Roman" w:cs="Times New Roman"/>
          <w:b/>
          <w:sz w:val="28"/>
          <w:szCs w:val="28"/>
        </w:rPr>
        <w:t xml:space="preserve"> – </w:t>
      </w:r>
      <w:proofErr w:type="gramStart"/>
      <w:r w:rsidR="00303475" w:rsidRPr="003A1745"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proofErr w:type="gramEnd"/>
      <w:r w:rsidR="00303475" w:rsidRPr="003A1745">
        <w:rPr>
          <w:rFonts w:ascii="Times New Roman" w:eastAsia="Times New Roman" w:hAnsi="Times New Roman" w:cs="Times New Roman"/>
          <w:b/>
          <w:sz w:val="28"/>
          <w:szCs w:val="28"/>
        </w:rPr>
        <w:t>ачет</w:t>
      </w:r>
      <w:r w:rsidR="00537679" w:rsidRPr="003A1745">
        <w:rPr>
          <w:rFonts w:ascii="Times New Roman" w:eastAsia="Times New Roman" w:hAnsi="Times New Roman" w:cs="Times New Roman"/>
          <w:b/>
          <w:sz w:val="28"/>
          <w:szCs w:val="28"/>
        </w:rPr>
        <w:t xml:space="preserve"> с оценкой; 7 сем - экзамен</w:t>
      </w:r>
      <w:r w:rsidR="00303475" w:rsidRPr="003A1745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5937DA" w:rsidRPr="003A1745" w:rsidRDefault="005937DA" w:rsidP="00D37C4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3A1745">
        <w:rPr>
          <w:rFonts w:ascii="Times New Roman" w:eastAsia="Times New Roman" w:hAnsi="Times New Roman" w:cs="Times New Roman"/>
          <w:b/>
          <w:sz w:val="28"/>
          <w:szCs w:val="28"/>
        </w:rPr>
        <w:t>Семестр</w:t>
      </w:r>
      <w:r w:rsidRPr="003A174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="009B263C" w:rsidRPr="003A174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– </w:t>
      </w:r>
      <w:r w:rsidR="00537679" w:rsidRPr="003A174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6, 7</w:t>
      </w:r>
      <w:r w:rsidR="00303475" w:rsidRPr="003A174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.</w:t>
      </w:r>
    </w:p>
    <w:p w:rsidR="00FB7709" w:rsidRPr="003A1745" w:rsidRDefault="00FB7709" w:rsidP="00D37C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7709" w:rsidRPr="003A1745" w:rsidRDefault="00B57C0C" w:rsidP="00D37C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745">
        <w:rPr>
          <w:rFonts w:ascii="Times New Roman" w:eastAsia="Times New Roman" w:hAnsi="Times New Roman" w:cs="Times New Roman"/>
          <w:sz w:val="28"/>
          <w:szCs w:val="28"/>
        </w:rPr>
        <w:t xml:space="preserve">Разработчик: </w:t>
      </w:r>
      <w:proofErr w:type="spellStart"/>
      <w:r w:rsidR="009B263C" w:rsidRPr="003A1745">
        <w:rPr>
          <w:rFonts w:ascii="Times New Roman" w:eastAsia="Times New Roman" w:hAnsi="Times New Roman" w:cs="Times New Roman"/>
          <w:sz w:val="28"/>
          <w:szCs w:val="28"/>
          <w:lang w:eastAsia="ru-RU"/>
        </w:rPr>
        <w:t>к.э</w:t>
      </w:r>
      <w:proofErr w:type="gramStart"/>
      <w:r w:rsidR="009B263C" w:rsidRPr="003A1745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spellEnd"/>
      <w:proofErr w:type="gramEnd"/>
      <w:r w:rsidR="009B263C" w:rsidRPr="003A1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B7709" w:rsidRPr="003A1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доцент </w:t>
      </w:r>
      <w:r w:rsidRPr="003A1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кафедры </w:t>
      </w:r>
      <w:r w:rsidR="00FB7709" w:rsidRPr="003A174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менеджмента и права</w:t>
      </w:r>
      <w:r w:rsidRPr="003A1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7709" w:rsidRPr="003A1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О.И. Агеева </w:t>
      </w:r>
    </w:p>
    <w:sectPr w:rsidR="00FB7709" w:rsidRPr="003A1745" w:rsidSect="000D009B">
      <w:pgSz w:w="11906" w:h="16838"/>
      <w:pgMar w:top="1134" w:right="850" w:bottom="1134" w:left="1701" w:header="720" w:footer="72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A1136"/>
    <w:multiLevelType w:val="hybridMultilevel"/>
    <w:tmpl w:val="D84EC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BF58DE"/>
    <w:multiLevelType w:val="hybridMultilevel"/>
    <w:tmpl w:val="F77E533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F1A35E4"/>
    <w:multiLevelType w:val="hybridMultilevel"/>
    <w:tmpl w:val="D556E170"/>
    <w:lvl w:ilvl="0" w:tplc="2F064E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4B3DC6"/>
    <w:multiLevelType w:val="hybridMultilevel"/>
    <w:tmpl w:val="B414CF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ED71D4D"/>
    <w:multiLevelType w:val="hybridMultilevel"/>
    <w:tmpl w:val="72CEA3EC"/>
    <w:lvl w:ilvl="0" w:tplc="BADAC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172BC4"/>
    <w:multiLevelType w:val="singleLevel"/>
    <w:tmpl w:val="BA7A62E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284" w:hanging="284"/>
      </w:pPr>
      <w:rPr>
        <w:rFonts w:cs="Times New Roman"/>
      </w:rPr>
    </w:lvl>
  </w:abstractNum>
  <w:abstractNum w:abstractNumId="6">
    <w:nsid w:val="75853F83"/>
    <w:multiLevelType w:val="hybridMultilevel"/>
    <w:tmpl w:val="8E281EC2"/>
    <w:lvl w:ilvl="0" w:tplc="41BC15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5C8EA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11C2D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ED889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1BC9B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27AEE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E2AA4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3FABA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60EA3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765F6AD9"/>
    <w:multiLevelType w:val="hybridMultilevel"/>
    <w:tmpl w:val="9CE697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F203393"/>
    <w:multiLevelType w:val="hybridMultilevel"/>
    <w:tmpl w:val="97B47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7"/>
  </w:num>
  <w:num w:numId="5">
    <w:abstractNumId w:val="4"/>
  </w:num>
  <w:num w:numId="6">
    <w:abstractNumId w:val="0"/>
  </w:num>
  <w:num w:numId="7">
    <w:abstractNumId w:val="5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7DA"/>
    <w:rsid w:val="00034BCD"/>
    <w:rsid w:val="000D009B"/>
    <w:rsid w:val="00130658"/>
    <w:rsid w:val="002050AC"/>
    <w:rsid w:val="002173EB"/>
    <w:rsid w:val="0022411A"/>
    <w:rsid w:val="00255B80"/>
    <w:rsid w:val="00294466"/>
    <w:rsid w:val="00303475"/>
    <w:rsid w:val="00316987"/>
    <w:rsid w:val="003A1745"/>
    <w:rsid w:val="004523F6"/>
    <w:rsid w:val="00460A2C"/>
    <w:rsid w:val="004B0435"/>
    <w:rsid w:val="004C62F1"/>
    <w:rsid w:val="004E6FCF"/>
    <w:rsid w:val="00507304"/>
    <w:rsid w:val="00537679"/>
    <w:rsid w:val="005937DA"/>
    <w:rsid w:val="00596DEE"/>
    <w:rsid w:val="005C2499"/>
    <w:rsid w:val="00677A59"/>
    <w:rsid w:val="006D18D1"/>
    <w:rsid w:val="006D3B93"/>
    <w:rsid w:val="006F584F"/>
    <w:rsid w:val="007F4E83"/>
    <w:rsid w:val="0086762E"/>
    <w:rsid w:val="00870A3D"/>
    <w:rsid w:val="0087462D"/>
    <w:rsid w:val="008844DC"/>
    <w:rsid w:val="00971DBF"/>
    <w:rsid w:val="009B263C"/>
    <w:rsid w:val="009C1A41"/>
    <w:rsid w:val="00A3770E"/>
    <w:rsid w:val="00A47573"/>
    <w:rsid w:val="00AC65D9"/>
    <w:rsid w:val="00B57C0C"/>
    <w:rsid w:val="00B9359F"/>
    <w:rsid w:val="00BA15C3"/>
    <w:rsid w:val="00BE2DA2"/>
    <w:rsid w:val="00D139CE"/>
    <w:rsid w:val="00D152C3"/>
    <w:rsid w:val="00D37C4A"/>
    <w:rsid w:val="00D7268E"/>
    <w:rsid w:val="00DE7A05"/>
    <w:rsid w:val="00E40829"/>
    <w:rsid w:val="00E8363A"/>
    <w:rsid w:val="00EF00E0"/>
    <w:rsid w:val="00F63BE6"/>
    <w:rsid w:val="00F878EA"/>
    <w:rsid w:val="00FB7709"/>
    <w:rsid w:val="00FD2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937DA"/>
    <w:pPr>
      <w:spacing w:after="200" w:line="276" w:lineRule="auto"/>
    </w:pPr>
    <w:rPr>
      <w:rFonts w:ascii="Calibri" w:eastAsia="Calibri" w:hAnsi="Calibri" w:cs="Calibri"/>
      <w:color w:val="000000"/>
      <w:lang w:eastAsia="zh-CN"/>
    </w:rPr>
  </w:style>
  <w:style w:type="paragraph" w:styleId="2">
    <w:name w:val="heading 2"/>
    <w:basedOn w:val="a0"/>
    <w:next w:val="a0"/>
    <w:link w:val="20"/>
    <w:uiPriority w:val="99"/>
    <w:unhideWhenUsed/>
    <w:qFormat/>
    <w:rsid w:val="005937DA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21">
    <w:name w:val="Абзац списка2"/>
    <w:basedOn w:val="a0"/>
    <w:rsid w:val="005937DA"/>
    <w:pPr>
      <w:ind w:left="720"/>
      <w:contextualSpacing/>
    </w:pPr>
    <w:rPr>
      <w:rFonts w:eastAsia="Times New Roman" w:cs="Times New Roman"/>
    </w:rPr>
  </w:style>
  <w:style w:type="paragraph" w:styleId="22">
    <w:name w:val="Body Text Indent 2"/>
    <w:basedOn w:val="a0"/>
    <w:link w:val="23"/>
    <w:uiPriority w:val="99"/>
    <w:rsid w:val="005937DA"/>
    <w:pPr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1"/>
    <w:link w:val="22"/>
    <w:uiPriority w:val="99"/>
    <w:rsid w:val="005937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0"/>
    <w:uiPriority w:val="34"/>
    <w:qFormat/>
    <w:rsid w:val="005937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5937DA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24">
    <w:name w:val="Body Text 2"/>
    <w:basedOn w:val="a0"/>
    <w:link w:val="25"/>
    <w:uiPriority w:val="99"/>
    <w:semiHidden/>
    <w:unhideWhenUsed/>
    <w:rsid w:val="00EF00E0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uiPriority w:val="99"/>
    <w:semiHidden/>
    <w:rsid w:val="00EF00E0"/>
    <w:rPr>
      <w:rFonts w:ascii="Calibri" w:eastAsia="Calibri" w:hAnsi="Calibri" w:cs="Calibri"/>
      <w:color w:val="000000"/>
      <w:lang w:eastAsia="zh-CN"/>
    </w:rPr>
  </w:style>
  <w:style w:type="paragraph" w:customStyle="1" w:styleId="a">
    <w:name w:val="список с точками"/>
    <w:basedOn w:val="a0"/>
    <w:uiPriority w:val="99"/>
    <w:rsid w:val="00EF00E0"/>
    <w:pPr>
      <w:numPr>
        <w:numId w:val="7"/>
      </w:numPr>
      <w:tabs>
        <w:tab w:val="num" w:pos="756"/>
      </w:tabs>
      <w:spacing w:after="0" w:line="312" w:lineRule="auto"/>
      <w:ind w:left="756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styleId="3">
    <w:name w:val="Body Text Indent 3"/>
    <w:basedOn w:val="a0"/>
    <w:link w:val="30"/>
    <w:uiPriority w:val="99"/>
    <w:unhideWhenUsed/>
    <w:rsid w:val="006D3B9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uiPriority w:val="99"/>
    <w:rsid w:val="006D3B93"/>
    <w:rPr>
      <w:rFonts w:ascii="Calibri" w:eastAsia="Calibri" w:hAnsi="Calibri" w:cs="Calibri"/>
      <w:color w:val="000000"/>
      <w:sz w:val="16"/>
      <w:szCs w:val="16"/>
      <w:lang w:eastAsia="zh-CN"/>
    </w:rPr>
  </w:style>
  <w:style w:type="character" w:customStyle="1" w:styleId="a5">
    <w:name w:val="Основной текст + Курсив"/>
    <w:basedOn w:val="a1"/>
    <w:uiPriority w:val="99"/>
    <w:rsid w:val="006D3B93"/>
    <w:rPr>
      <w:rFonts w:ascii="Times New Roman" w:hAnsi="Times New Roman" w:cs="Times New Roman"/>
      <w:i/>
      <w:iCs/>
      <w:spacing w:val="0"/>
      <w:sz w:val="19"/>
      <w:szCs w:val="19"/>
      <w:shd w:val="clear" w:color="auto" w:fill="FFFFFF"/>
    </w:rPr>
  </w:style>
  <w:style w:type="character" w:customStyle="1" w:styleId="a6">
    <w:name w:val="Основной текст + Полужирный"/>
    <w:basedOn w:val="a1"/>
    <w:rsid w:val="006D3B93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a7">
    <w:name w:val="Основной текст_"/>
    <w:basedOn w:val="a1"/>
    <w:link w:val="5"/>
    <w:locked/>
    <w:rsid w:val="006D3B93"/>
    <w:rPr>
      <w:rFonts w:cs="Times New Roman"/>
      <w:sz w:val="21"/>
      <w:szCs w:val="21"/>
      <w:shd w:val="clear" w:color="auto" w:fill="FFFFFF"/>
    </w:rPr>
  </w:style>
  <w:style w:type="paragraph" w:customStyle="1" w:styleId="5">
    <w:name w:val="Основной текст5"/>
    <w:basedOn w:val="a0"/>
    <w:link w:val="a7"/>
    <w:rsid w:val="006D3B93"/>
    <w:pPr>
      <w:shd w:val="clear" w:color="auto" w:fill="FFFFFF"/>
      <w:spacing w:before="240" w:after="300" w:line="240" w:lineRule="atLeast"/>
      <w:ind w:hanging="1020"/>
      <w:jc w:val="center"/>
    </w:pPr>
    <w:rPr>
      <w:rFonts w:asciiTheme="minorHAnsi" w:eastAsiaTheme="minorHAnsi" w:hAnsiTheme="minorHAnsi" w:cs="Times New Roman"/>
      <w:color w:val="auto"/>
      <w:sz w:val="21"/>
      <w:szCs w:val="21"/>
      <w:lang w:eastAsia="en-US"/>
    </w:rPr>
  </w:style>
  <w:style w:type="paragraph" w:styleId="a8">
    <w:name w:val="Normal (Web)"/>
    <w:basedOn w:val="a0"/>
    <w:uiPriority w:val="99"/>
    <w:rsid w:val="006D3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a9">
    <w:name w:val="Основной текст + Полужирный;Курсив"/>
    <w:rsid w:val="006D3B93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1">
    <w:name w:val="Обычный1"/>
    <w:rsid w:val="00507304"/>
    <w:pPr>
      <w:widowControl w:val="0"/>
      <w:snapToGrid w:val="0"/>
      <w:spacing w:after="0" w:line="240" w:lineRule="auto"/>
      <w:ind w:firstLine="38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a">
    <w:name w:val="Table Grid"/>
    <w:basedOn w:val="a2"/>
    <w:rsid w:val="005376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937DA"/>
    <w:pPr>
      <w:spacing w:after="200" w:line="276" w:lineRule="auto"/>
    </w:pPr>
    <w:rPr>
      <w:rFonts w:ascii="Calibri" w:eastAsia="Calibri" w:hAnsi="Calibri" w:cs="Calibri"/>
      <w:color w:val="000000"/>
      <w:lang w:eastAsia="zh-CN"/>
    </w:rPr>
  </w:style>
  <w:style w:type="paragraph" w:styleId="2">
    <w:name w:val="heading 2"/>
    <w:basedOn w:val="a0"/>
    <w:next w:val="a0"/>
    <w:link w:val="20"/>
    <w:uiPriority w:val="99"/>
    <w:unhideWhenUsed/>
    <w:qFormat/>
    <w:rsid w:val="005937DA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21">
    <w:name w:val="Абзац списка2"/>
    <w:basedOn w:val="a0"/>
    <w:rsid w:val="005937DA"/>
    <w:pPr>
      <w:ind w:left="720"/>
      <w:contextualSpacing/>
    </w:pPr>
    <w:rPr>
      <w:rFonts w:eastAsia="Times New Roman" w:cs="Times New Roman"/>
    </w:rPr>
  </w:style>
  <w:style w:type="paragraph" w:styleId="22">
    <w:name w:val="Body Text Indent 2"/>
    <w:basedOn w:val="a0"/>
    <w:link w:val="23"/>
    <w:uiPriority w:val="99"/>
    <w:rsid w:val="005937DA"/>
    <w:pPr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1"/>
    <w:link w:val="22"/>
    <w:uiPriority w:val="99"/>
    <w:rsid w:val="005937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0"/>
    <w:uiPriority w:val="34"/>
    <w:qFormat/>
    <w:rsid w:val="005937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5937DA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24">
    <w:name w:val="Body Text 2"/>
    <w:basedOn w:val="a0"/>
    <w:link w:val="25"/>
    <w:uiPriority w:val="99"/>
    <w:semiHidden/>
    <w:unhideWhenUsed/>
    <w:rsid w:val="00EF00E0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uiPriority w:val="99"/>
    <w:semiHidden/>
    <w:rsid w:val="00EF00E0"/>
    <w:rPr>
      <w:rFonts w:ascii="Calibri" w:eastAsia="Calibri" w:hAnsi="Calibri" w:cs="Calibri"/>
      <w:color w:val="000000"/>
      <w:lang w:eastAsia="zh-CN"/>
    </w:rPr>
  </w:style>
  <w:style w:type="paragraph" w:customStyle="1" w:styleId="a">
    <w:name w:val="список с точками"/>
    <w:basedOn w:val="a0"/>
    <w:uiPriority w:val="99"/>
    <w:rsid w:val="00EF00E0"/>
    <w:pPr>
      <w:numPr>
        <w:numId w:val="7"/>
      </w:numPr>
      <w:tabs>
        <w:tab w:val="num" w:pos="756"/>
      </w:tabs>
      <w:spacing w:after="0" w:line="312" w:lineRule="auto"/>
      <w:ind w:left="756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styleId="3">
    <w:name w:val="Body Text Indent 3"/>
    <w:basedOn w:val="a0"/>
    <w:link w:val="30"/>
    <w:uiPriority w:val="99"/>
    <w:unhideWhenUsed/>
    <w:rsid w:val="006D3B9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uiPriority w:val="99"/>
    <w:rsid w:val="006D3B93"/>
    <w:rPr>
      <w:rFonts w:ascii="Calibri" w:eastAsia="Calibri" w:hAnsi="Calibri" w:cs="Calibri"/>
      <w:color w:val="000000"/>
      <w:sz w:val="16"/>
      <w:szCs w:val="16"/>
      <w:lang w:eastAsia="zh-CN"/>
    </w:rPr>
  </w:style>
  <w:style w:type="character" w:customStyle="1" w:styleId="a5">
    <w:name w:val="Основной текст + Курсив"/>
    <w:basedOn w:val="a1"/>
    <w:uiPriority w:val="99"/>
    <w:rsid w:val="006D3B93"/>
    <w:rPr>
      <w:rFonts w:ascii="Times New Roman" w:hAnsi="Times New Roman" w:cs="Times New Roman"/>
      <w:i/>
      <w:iCs/>
      <w:spacing w:val="0"/>
      <w:sz w:val="19"/>
      <w:szCs w:val="19"/>
      <w:shd w:val="clear" w:color="auto" w:fill="FFFFFF"/>
    </w:rPr>
  </w:style>
  <w:style w:type="character" w:customStyle="1" w:styleId="a6">
    <w:name w:val="Основной текст + Полужирный"/>
    <w:basedOn w:val="a1"/>
    <w:rsid w:val="006D3B93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a7">
    <w:name w:val="Основной текст_"/>
    <w:basedOn w:val="a1"/>
    <w:link w:val="5"/>
    <w:locked/>
    <w:rsid w:val="006D3B93"/>
    <w:rPr>
      <w:rFonts w:cs="Times New Roman"/>
      <w:sz w:val="21"/>
      <w:szCs w:val="21"/>
      <w:shd w:val="clear" w:color="auto" w:fill="FFFFFF"/>
    </w:rPr>
  </w:style>
  <w:style w:type="paragraph" w:customStyle="1" w:styleId="5">
    <w:name w:val="Основной текст5"/>
    <w:basedOn w:val="a0"/>
    <w:link w:val="a7"/>
    <w:rsid w:val="006D3B93"/>
    <w:pPr>
      <w:shd w:val="clear" w:color="auto" w:fill="FFFFFF"/>
      <w:spacing w:before="240" w:after="300" w:line="240" w:lineRule="atLeast"/>
      <w:ind w:hanging="1020"/>
      <w:jc w:val="center"/>
    </w:pPr>
    <w:rPr>
      <w:rFonts w:asciiTheme="minorHAnsi" w:eastAsiaTheme="minorHAnsi" w:hAnsiTheme="minorHAnsi" w:cs="Times New Roman"/>
      <w:color w:val="auto"/>
      <w:sz w:val="21"/>
      <w:szCs w:val="21"/>
      <w:lang w:eastAsia="en-US"/>
    </w:rPr>
  </w:style>
  <w:style w:type="paragraph" w:styleId="a8">
    <w:name w:val="Normal (Web)"/>
    <w:basedOn w:val="a0"/>
    <w:uiPriority w:val="99"/>
    <w:rsid w:val="006D3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a9">
    <w:name w:val="Основной текст + Полужирный;Курсив"/>
    <w:rsid w:val="006D3B93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1">
    <w:name w:val="Обычный1"/>
    <w:rsid w:val="00507304"/>
    <w:pPr>
      <w:widowControl w:val="0"/>
      <w:snapToGrid w:val="0"/>
      <w:spacing w:after="0" w:line="240" w:lineRule="auto"/>
      <w:ind w:firstLine="38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a">
    <w:name w:val="Table Grid"/>
    <w:basedOn w:val="a2"/>
    <w:rsid w:val="005376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9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A7D7CE-2F2A-43B8-8209-89E518740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1268</Words>
  <Characters>7234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КафедраПрава2</cp:lastModifiedBy>
  <cp:revision>4</cp:revision>
  <dcterms:created xsi:type="dcterms:W3CDTF">2017-02-02T10:15:00Z</dcterms:created>
  <dcterms:modified xsi:type="dcterms:W3CDTF">2017-02-28T12:20:00Z</dcterms:modified>
</cp:coreProperties>
</file>