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DA" w:rsidRPr="006F584F" w:rsidRDefault="00460A2C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="005937DA"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C71115" w:rsidRDefault="00E476A7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</w:t>
      </w:r>
      <w:r>
        <w:rPr>
          <w:rFonts w:ascii="Times New Roman" w:hAnsi="Times New Roman" w:cs="Times New Roman"/>
          <w:spacing w:val="7"/>
          <w:sz w:val="28"/>
          <w:szCs w:val="28"/>
        </w:rPr>
        <w:t>В.01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B1A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C71115" w:rsidRPr="00C7111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Введение в профессию: основы профессиональной деятельности и организация научно-исследовательской</w:t>
      </w:r>
      <w:r w:rsidR="00F425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работы</w:t>
      </w:r>
      <w:r w:rsidR="00DB1AC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38.03.0</w:t>
      </w:r>
      <w:r w:rsidR="00C87D0D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C87D0D">
        <w:rPr>
          <w:rFonts w:ascii="Times New Roman" w:hAnsi="Times New Roman" w:cs="Times New Roman"/>
          <w:i/>
          <w:sz w:val="28"/>
          <w:szCs w:val="28"/>
          <w:u w:val="single"/>
        </w:rPr>
        <w:t>Менеджмент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BC3508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Профиль:  «</w:t>
      </w:r>
      <w:r w:rsidR="00C87D0D">
        <w:rPr>
          <w:rFonts w:ascii="Times New Roman" w:eastAsia="Times New Roman" w:hAnsi="Times New Roman" w:cs="Times New Roman"/>
          <w:sz w:val="28"/>
          <w:szCs w:val="28"/>
        </w:rPr>
        <w:t>Менеджмент организации</w:t>
      </w:r>
      <w:r w:rsidRPr="006F584F">
        <w:rPr>
          <w:rFonts w:ascii="Times New Roman" w:hAnsi="Times New Roman" w:cs="Times New Roman"/>
          <w:sz w:val="28"/>
          <w:szCs w:val="28"/>
        </w:rPr>
        <w:t>»</w:t>
      </w:r>
    </w:p>
    <w:p w:rsidR="005937DA" w:rsidRPr="00BC3508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38.03.0</w:t>
      </w:r>
      <w:r w:rsidR="00C87D0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C87D0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Менеджмент</w:t>
      </w:r>
    </w:p>
    <w:p w:rsidR="005937DA" w:rsidRPr="004E6FCF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DB1AC0" w:rsidRPr="00DB1AC0">
        <w:rPr>
          <w:rFonts w:ascii="Times New Roman" w:hAnsi="Times New Roman" w:cs="Times New Roman"/>
          <w:spacing w:val="-1"/>
          <w:sz w:val="28"/>
          <w:szCs w:val="28"/>
        </w:rPr>
        <w:t>Введение в профессию: основы профессиональной деятельности и организация научно-исследовательской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C87D0D">
        <w:rPr>
          <w:rFonts w:ascii="Times New Roman" w:hAnsi="Times New Roman" w:cs="Times New Roman"/>
          <w:spacing w:val="-1"/>
          <w:sz w:val="28"/>
          <w:szCs w:val="28"/>
        </w:rPr>
        <w:t>вариативн</w:t>
      </w:r>
      <w:r w:rsidR="004E6FCF"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ую </w:t>
      </w:r>
      <w:r w:rsidR="00833C2E"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часть </w:t>
      </w:r>
      <w:r w:rsidR="00E476A7">
        <w:rPr>
          <w:rFonts w:ascii="Times New Roman" w:hAnsi="Times New Roman" w:cs="Times New Roman"/>
          <w:spacing w:val="-1"/>
          <w:sz w:val="28"/>
          <w:szCs w:val="28"/>
        </w:rPr>
        <w:t>дисциплин учебного плана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4E6FCF" w:rsidRPr="004E6FCF">
        <w:rPr>
          <w:rFonts w:ascii="Times New Roman" w:hAnsi="Times New Roman" w:cs="Times New Roman"/>
          <w:sz w:val="28"/>
          <w:szCs w:val="28"/>
        </w:rPr>
        <w:t>38.03.0</w:t>
      </w:r>
      <w:r w:rsidR="00C87D0D">
        <w:rPr>
          <w:rFonts w:ascii="Times New Roman" w:hAnsi="Times New Roman" w:cs="Times New Roman"/>
          <w:sz w:val="28"/>
          <w:szCs w:val="28"/>
        </w:rPr>
        <w:t>2</w:t>
      </w:r>
      <w:r w:rsidR="004E6FCF" w:rsidRPr="004E6FCF">
        <w:rPr>
          <w:rFonts w:ascii="Times New Roman" w:hAnsi="Times New Roman" w:cs="Times New Roman"/>
          <w:sz w:val="28"/>
          <w:szCs w:val="28"/>
        </w:rPr>
        <w:t xml:space="preserve">  </w:t>
      </w:r>
      <w:r w:rsidR="00C87D0D">
        <w:rPr>
          <w:rFonts w:ascii="Times New Roman" w:hAnsi="Times New Roman" w:cs="Times New Roman"/>
          <w:sz w:val="28"/>
          <w:szCs w:val="28"/>
        </w:rPr>
        <w:t>Менеджмент</w:t>
      </w:r>
      <w:r w:rsidR="001D5C28">
        <w:rPr>
          <w:rFonts w:ascii="Times New Roman" w:hAnsi="Times New Roman" w:cs="Times New Roman"/>
          <w:sz w:val="28"/>
          <w:szCs w:val="28"/>
        </w:rPr>
        <w:t>.</w:t>
      </w:r>
    </w:p>
    <w:p w:rsidR="005937DA" w:rsidRPr="004E6FCF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281851" w:rsidRDefault="0028185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</w:t>
      </w:r>
      <w:r>
        <w:rPr>
          <w:rFonts w:ascii="Times New Roman" w:hAnsi="Times New Roman" w:cs="Times New Roman"/>
          <w:spacing w:val="7"/>
          <w:sz w:val="28"/>
          <w:szCs w:val="28"/>
        </w:rPr>
        <w:t>Б.07 Деловые коммуникации;</w:t>
      </w:r>
    </w:p>
    <w:p w:rsidR="00281851" w:rsidRDefault="0028185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</w:t>
      </w:r>
      <w:r>
        <w:rPr>
          <w:rFonts w:ascii="Times New Roman" w:hAnsi="Times New Roman" w:cs="Times New Roman"/>
          <w:spacing w:val="7"/>
          <w:sz w:val="28"/>
          <w:szCs w:val="28"/>
        </w:rPr>
        <w:t>Б.08 Право;</w:t>
      </w:r>
    </w:p>
    <w:p w:rsidR="005937DA" w:rsidRDefault="004E6FC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281851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.Б.</w:t>
      </w:r>
      <w:r w:rsidR="00802741">
        <w:rPr>
          <w:rFonts w:ascii="Times New Roman" w:hAnsi="Times New Roman" w:cs="Times New Roman"/>
          <w:spacing w:val="7"/>
          <w:sz w:val="28"/>
          <w:szCs w:val="28"/>
        </w:rPr>
        <w:t>10.</w:t>
      </w:r>
      <w:r w:rsidR="00D30141" w:rsidRPr="00281851">
        <w:rPr>
          <w:rFonts w:ascii="Times New Roman" w:hAnsi="Times New Roman" w:cs="Times New Roman"/>
          <w:spacing w:val="7"/>
          <w:sz w:val="28"/>
          <w:szCs w:val="28"/>
        </w:rPr>
        <w:t>0</w:t>
      </w:r>
      <w:r w:rsidR="00281851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81851">
        <w:rPr>
          <w:rFonts w:ascii="Times New Roman" w:hAnsi="Times New Roman" w:cs="Times New Roman"/>
          <w:spacing w:val="7"/>
          <w:sz w:val="28"/>
          <w:szCs w:val="28"/>
        </w:rPr>
        <w:t>Теория менеджмента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281851" w:rsidRPr="004E6FCF" w:rsidRDefault="0028185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.Б.</w:t>
      </w:r>
      <w:r>
        <w:rPr>
          <w:rFonts w:ascii="Times New Roman" w:hAnsi="Times New Roman" w:cs="Times New Roman"/>
          <w:spacing w:val="7"/>
          <w:sz w:val="28"/>
          <w:szCs w:val="28"/>
        </w:rPr>
        <w:t>10.</w:t>
      </w:r>
      <w:r w:rsidRPr="00281851">
        <w:rPr>
          <w:rFonts w:ascii="Times New Roman" w:hAnsi="Times New Roman" w:cs="Times New Roman"/>
          <w:spacing w:val="7"/>
          <w:sz w:val="28"/>
          <w:szCs w:val="28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</w:rPr>
        <w:t>2 Теория организации;</w:t>
      </w:r>
    </w:p>
    <w:p w:rsidR="004E6FCF" w:rsidRPr="004E6FCF" w:rsidRDefault="004E6FC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281851">
        <w:rPr>
          <w:rFonts w:ascii="Times New Roman" w:hAnsi="Times New Roman" w:cs="Times New Roman"/>
          <w:spacing w:val="7"/>
          <w:sz w:val="28"/>
          <w:szCs w:val="28"/>
        </w:rPr>
        <w:t>01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E10F00">
        <w:rPr>
          <w:rFonts w:ascii="Times New Roman" w:hAnsi="Times New Roman" w:cs="Times New Roman"/>
          <w:spacing w:val="7"/>
          <w:sz w:val="28"/>
          <w:szCs w:val="28"/>
        </w:rPr>
        <w:t>01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81851">
        <w:rPr>
          <w:rFonts w:ascii="Times New Roman" w:hAnsi="Times New Roman" w:cs="Times New Roman"/>
          <w:spacing w:val="7"/>
          <w:sz w:val="28"/>
          <w:szCs w:val="28"/>
        </w:rPr>
        <w:t>Психология</w:t>
      </w:r>
      <w:r w:rsidR="00F878EA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9C1A41" w:rsidRPr="00F878EA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="009C1A41"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9C1A41" w:rsidRPr="00F878EA" w:rsidRDefault="009C1A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>В.11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30141">
        <w:rPr>
          <w:rFonts w:ascii="Times New Roman" w:hAnsi="Times New Roman" w:cs="Times New Roman"/>
          <w:spacing w:val="4"/>
          <w:sz w:val="28"/>
          <w:szCs w:val="28"/>
        </w:rPr>
        <w:t>Основы корпоративного управления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9C1A41" w:rsidRPr="00F878EA" w:rsidRDefault="009C1A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>ДВ.03.01.0</w:t>
      </w:r>
      <w:r w:rsidR="00522058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22058">
        <w:rPr>
          <w:rFonts w:ascii="Times New Roman" w:hAnsi="Times New Roman" w:cs="Times New Roman"/>
          <w:spacing w:val="4"/>
          <w:sz w:val="28"/>
          <w:szCs w:val="28"/>
        </w:rPr>
        <w:t>Разработка управленческих решений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  <w:r w:rsidR="005937DA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F878EA" w:rsidRDefault="00522058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Б2.В.03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22058">
        <w:rPr>
          <w:rFonts w:ascii="Times New Roman" w:hAnsi="Times New Roman" w:cs="Times New Roman"/>
          <w:spacing w:val="4"/>
          <w:sz w:val="28"/>
          <w:szCs w:val="28"/>
        </w:rPr>
        <w:t>Практика по получению первичных профессиональных умений и навыков</w:t>
      </w:r>
      <w:r w:rsidR="00F878EA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F878EA" w:rsidRPr="00F878EA" w:rsidRDefault="00F878E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>.В.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522058">
        <w:rPr>
          <w:rFonts w:ascii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22058" w:rsidRPr="00522058">
        <w:rPr>
          <w:rFonts w:ascii="Times New Roman" w:hAnsi="Times New Roman" w:cs="Times New Roman"/>
          <w:spacing w:val="4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937DA" w:rsidRPr="00F878EA" w:rsidRDefault="00F878E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>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>02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>Защита выпускной квалификационной работы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937DA" w:rsidRPr="005937DA" w:rsidRDefault="005937DA" w:rsidP="00457274">
      <w:pPr>
        <w:pStyle w:val="2"/>
        <w:ind w:firstLine="709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2B2DBD" w:rsidRPr="002B2DBD" w:rsidRDefault="002B2DBD" w:rsidP="002B2DB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10735568"/>
      <w:r w:rsidRPr="002B2DBD">
        <w:rPr>
          <w:rFonts w:ascii="Times New Roman" w:hAnsi="Times New Roman" w:cs="Times New Roman"/>
          <w:spacing w:val="6"/>
          <w:sz w:val="28"/>
          <w:szCs w:val="28"/>
        </w:rPr>
        <w:t xml:space="preserve">Сформировать у </w:t>
      </w:r>
      <w:r w:rsidRPr="002B2DBD">
        <w:rPr>
          <w:rFonts w:ascii="Times New Roman" w:hAnsi="Times New Roman" w:cs="Times New Roman"/>
          <w:spacing w:val="2"/>
          <w:sz w:val="28"/>
          <w:szCs w:val="28"/>
        </w:rPr>
        <w:t xml:space="preserve">студентов представление о сфере и содержании профессиональной деятельности  менеджера, его месте и роли в управлении организацией в современных рыночных условиях; дать общую характеристику знаний, умений и навыков по профилю, а также средств их </w:t>
      </w:r>
      <w:r w:rsidRPr="002B2DBD">
        <w:rPr>
          <w:rFonts w:ascii="Times New Roman" w:hAnsi="Times New Roman" w:cs="Times New Roman"/>
          <w:sz w:val="28"/>
          <w:szCs w:val="28"/>
        </w:rPr>
        <w:t>освоения; показать взаимосвязь теории и практики управления организацией, ознакомить с требованиями, предъявляемыми к студентам в процессе обучения.</w:t>
      </w:r>
    </w:p>
    <w:bookmarkEnd w:id="5"/>
    <w:p w:rsidR="005937DA" w:rsidRPr="005937DA" w:rsidRDefault="005937DA" w:rsidP="00457274">
      <w:pPr>
        <w:pStyle w:val="2"/>
        <w:ind w:firstLine="709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5937DA" w:rsidRDefault="005937DA" w:rsidP="000838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2B2DBD" w:rsidRPr="002B2DBD" w:rsidRDefault="000C004C" w:rsidP="000C004C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2DBD" w:rsidRPr="002B2DBD">
        <w:rPr>
          <w:rFonts w:ascii="Times New Roman" w:hAnsi="Times New Roman" w:cs="Times New Roman"/>
          <w:sz w:val="28"/>
          <w:szCs w:val="28"/>
        </w:rPr>
        <w:t>пределить сферу применения знаний, умений и навыков м</w:t>
      </w:r>
      <w:r>
        <w:rPr>
          <w:rFonts w:ascii="Times New Roman" w:hAnsi="Times New Roman" w:cs="Times New Roman"/>
          <w:sz w:val="28"/>
          <w:szCs w:val="28"/>
        </w:rPr>
        <w:t>енеджера в современных условиях.</w:t>
      </w:r>
    </w:p>
    <w:p w:rsidR="002B2DBD" w:rsidRPr="002B2DBD" w:rsidRDefault="000C004C" w:rsidP="000C004C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2DBD" w:rsidRPr="002B2DBD">
        <w:rPr>
          <w:rFonts w:ascii="Times New Roman" w:hAnsi="Times New Roman" w:cs="Times New Roman"/>
          <w:sz w:val="28"/>
          <w:szCs w:val="28"/>
        </w:rPr>
        <w:t>формировать представление о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как объекте управления.</w:t>
      </w:r>
    </w:p>
    <w:p w:rsidR="002B2DBD" w:rsidRPr="002B2DBD" w:rsidRDefault="000C004C" w:rsidP="000C004C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B2DBD" w:rsidRPr="002B2DBD">
        <w:rPr>
          <w:rFonts w:ascii="Times New Roman" w:hAnsi="Times New Roman" w:cs="Times New Roman"/>
          <w:sz w:val="28"/>
          <w:szCs w:val="28"/>
        </w:rPr>
        <w:t>пределить функции и задачи менеджера в организации, сферу его профе</w:t>
      </w:r>
      <w:r>
        <w:rPr>
          <w:rFonts w:ascii="Times New Roman" w:hAnsi="Times New Roman" w:cs="Times New Roman"/>
          <w:sz w:val="28"/>
          <w:szCs w:val="28"/>
        </w:rPr>
        <w:t>ссиональной ответственности.</w:t>
      </w:r>
    </w:p>
    <w:p w:rsidR="002B2DBD" w:rsidRPr="002B2DBD" w:rsidRDefault="000C004C" w:rsidP="000C004C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2DBD" w:rsidRPr="002B2DBD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BC1297">
        <w:rPr>
          <w:rFonts w:ascii="Times New Roman" w:hAnsi="Times New Roman" w:cs="Times New Roman"/>
          <w:sz w:val="28"/>
          <w:szCs w:val="28"/>
        </w:rPr>
        <w:t>студентов</w:t>
      </w:r>
      <w:r w:rsidR="002B2DBD" w:rsidRPr="002B2DBD">
        <w:rPr>
          <w:rFonts w:ascii="Times New Roman" w:hAnsi="Times New Roman" w:cs="Times New Roman"/>
          <w:sz w:val="28"/>
          <w:szCs w:val="28"/>
        </w:rPr>
        <w:t xml:space="preserve"> с формами и методами обучения, процессом овладения необходимыми компетенциями по данному профилю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2DBD" w:rsidRPr="002B2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DBD" w:rsidRPr="002B2DBD" w:rsidRDefault="000C004C" w:rsidP="000C004C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2DBD" w:rsidRPr="002B2DBD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BC1297">
        <w:rPr>
          <w:rFonts w:ascii="Times New Roman" w:hAnsi="Times New Roman" w:cs="Times New Roman"/>
          <w:sz w:val="28"/>
          <w:szCs w:val="28"/>
        </w:rPr>
        <w:t>обучаемых</w:t>
      </w:r>
      <w:r w:rsidR="002B2DBD" w:rsidRPr="002B2DBD">
        <w:rPr>
          <w:rFonts w:ascii="Times New Roman" w:hAnsi="Times New Roman" w:cs="Times New Roman"/>
          <w:sz w:val="28"/>
          <w:szCs w:val="28"/>
        </w:rPr>
        <w:t xml:space="preserve"> с требованиями, предъявляемыми на раз</w:t>
      </w:r>
      <w:r>
        <w:rPr>
          <w:rFonts w:ascii="Times New Roman" w:hAnsi="Times New Roman" w:cs="Times New Roman"/>
          <w:sz w:val="28"/>
          <w:szCs w:val="28"/>
        </w:rPr>
        <w:t>личных этапах процесса обучения.</w:t>
      </w:r>
    </w:p>
    <w:p w:rsidR="002B2DBD" w:rsidRPr="002B2DBD" w:rsidRDefault="000C004C" w:rsidP="000C004C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2DBD" w:rsidRPr="002B2DBD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 w:rsidR="00BC1297">
        <w:rPr>
          <w:rFonts w:ascii="Times New Roman" w:hAnsi="Times New Roman" w:cs="Times New Roman"/>
          <w:sz w:val="28"/>
          <w:szCs w:val="28"/>
        </w:rPr>
        <w:t>студентов</w:t>
      </w:r>
      <w:r w:rsidR="002B2DBD" w:rsidRPr="002B2DBD">
        <w:rPr>
          <w:rFonts w:ascii="Times New Roman" w:hAnsi="Times New Roman" w:cs="Times New Roman"/>
          <w:sz w:val="28"/>
          <w:szCs w:val="28"/>
        </w:rPr>
        <w:t xml:space="preserve"> мотивацию личностного роста и саморазвития в профессиональной и социальной сфере.</w:t>
      </w:r>
    </w:p>
    <w:p w:rsidR="000C004C" w:rsidRDefault="000C004C" w:rsidP="000838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937DA" w:rsidRPr="005937DA" w:rsidRDefault="005937DA" w:rsidP="000838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="005066E8" w:rsidRPr="00DB1AC0">
        <w:rPr>
          <w:rFonts w:ascii="Times New Roman" w:hAnsi="Times New Roman" w:cs="Times New Roman"/>
          <w:spacing w:val="-1"/>
          <w:sz w:val="28"/>
          <w:szCs w:val="28"/>
        </w:rPr>
        <w:t>Введение в профессию: основы профессиональной деятельности и организация научно-исследовательской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5066E8" w:rsidRPr="004C3F91" w:rsidRDefault="005937DA" w:rsidP="004C3F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3F91">
        <w:rPr>
          <w:rFonts w:eastAsia="Calibri"/>
          <w:spacing w:val="4"/>
          <w:sz w:val="28"/>
          <w:szCs w:val="28"/>
          <w:lang w:eastAsia="zh-CN"/>
        </w:rPr>
        <w:t xml:space="preserve">Знать: </w:t>
      </w:r>
      <w:r w:rsidR="005066E8" w:rsidRPr="004C3F91">
        <w:rPr>
          <w:rFonts w:eastAsia="Calibri"/>
          <w:spacing w:val="4"/>
          <w:sz w:val="28"/>
          <w:szCs w:val="28"/>
          <w:lang w:eastAsia="zh-CN"/>
        </w:rPr>
        <w:t>с</w:t>
      </w:r>
      <w:r w:rsidR="005066E8" w:rsidRPr="004C3F91">
        <w:rPr>
          <w:sz w:val="28"/>
          <w:szCs w:val="28"/>
        </w:rPr>
        <w:t>одержание будущей профессиональной деятельности; функции и задачи менеджера в организации, сферу применения его профессиональных навыков; формы и методы обучения, содержание процесса овладения необходимыми компетенциями по данному профилю; требования, предъявляемые к студентам на различных этапах процесса обучения; основы научной организации управленческого труда.</w:t>
      </w:r>
    </w:p>
    <w:p w:rsidR="004C3F91" w:rsidRPr="00571404" w:rsidRDefault="005937DA" w:rsidP="00571404">
      <w:pPr>
        <w:pStyle w:val="a3"/>
        <w:numPr>
          <w:ilvl w:val="0"/>
          <w:numId w:val="3"/>
        </w:numPr>
        <w:ind w:left="0" w:firstLine="709"/>
        <w:jc w:val="both"/>
        <w:rPr>
          <w:spacing w:val="4"/>
          <w:sz w:val="28"/>
          <w:szCs w:val="28"/>
        </w:rPr>
      </w:pPr>
      <w:r w:rsidRPr="00571404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Уметь: </w:t>
      </w:r>
      <w:r w:rsidR="004C3F91" w:rsidRPr="00571404">
        <w:rPr>
          <w:sz w:val="28"/>
          <w:szCs w:val="28"/>
        </w:rPr>
        <w:t>собирать, анализировать и интерпретировать необходимую информацию; определять области возможного применения будущих профессиональных навыков.</w:t>
      </w:r>
    </w:p>
    <w:p w:rsidR="00571404" w:rsidRPr="00571404" w:rsidRDefault="005937DA" w:rsidP="0057140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71404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Владеть: </w:t>
      </w:r>
      <w:r w:rsidR="00571404" w:rsidRPr="00571404">
        <w:rPr>
          <w:sz w:val="28"/>
          <w:szCs w:val="28"/>
        </w:rPr>
        <w:t>навыками сбора и обработки необходимых данных; информацией о будущих профессиональных возможностях; информацией о возможностях профессионального роста и развития, разрешения конфликтов.</w:t>
      </w:r>
    </w:p>
    <w:p w:rsidR="00571404" w:rsidRPr="005937DA" w:rsidRDefault="00571404" w:rsidP="00571404">
      <w:pPr>
        <w:pStyle w:val="a3"/>
        <w:ind w:left="0" w:firstLine="709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</w:p>
    <w:p w:rsidR="005937DA" w:rsidRPr="00BC3508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5937DA" w:rsidRPr="00B37878" w:rsidRDefault="004523F6" w:rsidP="00593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78">
        <w:rPr>
          <w:rFonts w:ascii="Times New Roman" w:eastAsia="Times New Roman" w:hAnsi="Times New Roman" w:cs="Times New Roman"/>
          <w:b/>
          <w:sz w:val="28"/>
          <w:szCs w:val="28"/>
        </w:rPr>
        <w:t>Общекультурных</w:t>
      </w:r>
      <w:r w:rsidR="005937DA" w:rsidRPr="00B37878">
        <w:rPr>
          <w:rFonts w:ascii="Times New Roman" w:eastAsia="Times New Roman" w:hAnsi="Times New Roman" w:cs="Times New Roman"/>
          <w:b/>
          <w:sz w:val="28"/>
          <w:szCs w:val="28"/>
        </w:rPr>
        <w:t xml:space="preserve"> ко</w:t>
      </w:r>
      <w:r w:rsidRPr="00B37878">
        <w:rPr>
          <w:rFonts w:ascii="Times New Roman" w:eastAsia="Times New Roman" w:hAnsi="Times New Roman" w:cs="Times New Roman"/>
          <w:b/>
          <w:sz w:val="28"/>
          <w:szCs w:val="28"/>
        </w:rPr>
        <w:t>мпетенций</w:t>
      </w:r>
      <w:r w:rsidR="005937DA" w:rsidRPr="00B3787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937DA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ОК-</w:t>
      </w:r>
      <w:r w:rsidR="00393A61">
        <w:rPr>
          <w:rFonts w:ascii="Times New Roman" w:hAnsi="Times New Roman" w:cs="Times New Roman"/>
          <w:sz w:val="28"/>
          <w:szCs w:val="28"/>
        </w:rPr>
        <w:t>1</w:t>
      </w:r>
      <w:r w:rsidRPr="00B37878">
        <w:rPr>
          <w:rFonts w:ascii="Times New Roman" w:hAnsi="Times New Roman" w:cs="Times New Roman"/>
          <w:sz w:val="28"/>
          <w:szCs w:val="28"/>
        </w:rPr>
        <w:t xml:space="preserve"> - </w:t>
      </w:r>
      <w:r w:rsidR="00393A61">
        <w:rPr>
          <w:rFonts w:ascii="Times New Roman" w:hAnsi="Times New Roman" w:cs="Times New Roman"/>
          <w:sz w:val="28"/>
          <w:szCs w:val="28"/>
        </w:rPr>
        <w:t xml:space="preserve"> </w:t>
      </w:r>
      <w:r w:rsidR="00393A61" w:rsidRPr="00393A61">
        <w:rPr>
          <w:rFonts w:ascii="Times New Roman" w:hAnsi="Times New Roman" w:cs="Times New Roman"/>
          <w:sz w:val="28"/>
          <w:szCs w:val="28"/>
        </w:rPr>
        <w:t>способностью использовать основы философских знаний для формирования мировоззренческой</w:t>
      </w:r>
      <w:r w:rsidR="00393A61">
        <w:rPr>
          <w:rFonts w:ascii="Times New Roman" w:hAnsi="Times New Roman" w:cs="Times New Roman"/>
          <w:sz w:val="28"/>
          <w:szCs w:val="28"/>
        </w:rPr>
        <w:t xml:space="preserve"> позиции;</w:t>
      </w:r>
    </w:p>
    <w:p w:rsidR="00393A61" w:rsidRDefault="00393A6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ОК-5 – </w:t>
      </w:r>
      <w:r w:rsidRPr="00393A61">
        <w:rPr>
          <w:rFonts w:ascii="Times New Roman" w:hAnsi="Times New Roman" w:cs="Times New Roman"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A61" w:rsidRDefault="00393A6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ОК-7 – </w:t>
      </w:r>
      <w:r w:rsidRPr="00393A61">
        <w:rPr>
          <w:rFonts w:ascii="Times New Roman" w:hAnsi="Times New Roman" w:cs="Times New Roman"/>
          <w:sz w:val="28"/>
          <w:szCs w:val="28"/>
        </w:rPr>
        <w:t xml:space="preserve">   способностью к самоорганизации и самообразованию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3F6" w:rsidRPr="00B37878" w:rsidRDefault="00303475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>Общепрофессиональн</w:t>
      </w:r>
      <w:r w:rsidR="004523F6" w:rsidRPr="00B37878">
        <w:rPr>
          <w:rFonts w:ascii="Times New Roman" w:hAnsi="Times New Roman" w:cs="Times New Roman"/>
          <w:b/>
          <w:sz w:val="28"/>
          <w:szCs w:val="28"/>
        </w:rPr>
        <w:t>ых</w:t>
      </w:r>
      <w:r w:rsidR="004523F6" w:rsidRPr="00B37878">
        <w:rPr>
          <w:rFonts w:ascii="Times New Roman" w:hAnsi="Times New Roman" w:cs="Times New Roman"/>
          <w:sz w:val="28"/>
          <w:szCs w:val="28"/>
        </w:rPr>
        <w:t>:</w:t>
      </w:r>
    </w:p>
    <w:p w:rsidR="00393A61" w:rsidRDefault="00393A61" w:rsidP="00B5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ОПК-1 - </w:t>
      </w:r>
      <w:r w:rsidRPr="00393A61">
        <w:rPr>
          <w:rFonts w:ascii="Times New Roman" w:hAnsi="Times New Roman" w:cs="Times New Roman"/>
          <w:sz w:val="28"/>
          <w:szCs w:val="28"/>
        </w:rPr>
        <w:t xml:space="preserve"> владением навыками поиска, анализа и использования нормативных и правовых документов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A61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970" w:rsidRDefault="004523F6" w:rsidP="00B5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ОПК-</w:t>
      </w:r>
      <w:r w:rsidR="00B51970" w:rsidRPr="00B37878">
        <w:rPr>
          <w:rFonts w:ascii="Times New Roman" w:hAnsi="Times New Roman" w:cs="Times New Roman"/>
          <w:sz w:val="28"/>
          <w:szCs w:val="28"/>
        </w:rPr>
        <w:t>2</w:t>
      </w:r>
      <w:r w:rsidRPr="00B37878">
        <w:rPr>
          <w:rFonts w:ascii="Times New Roman" w:hAnsi="Times New Roman" w:cs="Times New Roman"/>
          <w:sz w:val="28"/>
          <w:szCs w:val="28"/>
        </w:rPr>
        <w:t xml:space="preserve"> - </w:t>
      </w:r>
      <w:r w:rsidR="00B37878" w:rsidRPr="00B37878">
        <w:rPr>
          <w:rFonts w:ascii="Times New Roman" w:hAnsi="Times New Roman" w:cs="Times New Roman"/>
          <w:sz w:val="28"/>
          <w:szCs w:val="28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 w:rsidR="00B51970" w:rsidRPr="00B378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4274" w:rsidRPr="0039470A" w:rsidRDefault="00FA4274" w:rsidP="00FA4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ОПК-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7878">
        <w:rPr>
          <w:rFonts w:ascii="Times New Roman" w:hAnsi="Times New Roman" w:cs="Times New Roman"/>
          <w:sz w:val="28"/>
          <w:szCs w:val="28"/>
        </w:rPr>
        <w:t xml:space="preserve"> - </w:t>
      </w:r>
      <w:r w:rsidR="00851FD2" w:rsidRPr="00851FD2">
        <w:rPr>
          <w:rFonts w:ascii="Times New Roman" w:hAnsi="Times New Roman" w:cs="Times New Roman"/>
          <w:sz w:val="28"/>
          <w:szCs w:val="28"/>
        </w:rPr>
        <w:t xml:space="preserve"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</w:t>
      </w:r>
      <w:r w:rsidR="00851FD2" w:rsidRPr="0039470A">
        <w:rPr>
          <w:rFonts w:ascii="Times New Roman" w:hAnsi="Times New Roman" w:cs="Times New Roman"/>
          <w:sz w:val="28"/>
          <w:szCs w:val="28"/>
        </w:rPr>
        <w:lastRenderedPageBreak/>
        <w:t xml:space="preserve">делегировать полномочия </w:t>
      </w:r>
      <w:r w:rsidR="0039470A" w:rsidRPr="0039470A">
        <w:rPr>
          <w:rFonts w:ascii="Times New Roman" w:hAnsi="Times New Roman" w:cs="Times New Roman"/>
          <w:sz w:val="28"/>
          <w:szCs w:val="28"/>
        </w:rPr>
        <w:t>с учетом личной ответственности за осуществляемые мероприятия</w:t>
      </w:r>
      <w:r w:rsidRPr="003947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7C0C" w:rsidRPr="00393A61" w:rsidRDefault="00393A61" w:rsidP="00393A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3A61">
        <w:rPr>
          <w:rFonts w:ascii="Times New Roman" w:hAnsi="Times New Roman" w:cs="Times New Roman"/>
          <w:b/>
          <w:sz w:val="28"/>
          <w:szCs w:val="28"/>
        </w:rPr>
        <w:t>Профессиональных:</w:t>
      </w:r>
    </w:p>
    <w:p w:rsidR="00393A61" w:rsidRDefault="00393A61" w:rsidP="0039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ПК-1 – </w:t>
      </w:r>
      <w:r w:rsidRPr="00393A61">
        <w:rPr>
          <w:rFonts w:ascii="Times New Roman" w:hAnsi="Times New Roman" w:cs="Times New Roman"/>
          <w:sz w:val="28"/>
          <w:szCs w:val="28"/>
        </w:rPr>
        <w:t>владением навыками использования основных теорий мотивации, лидерства и власти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A61">
        <w:rPr>
          <w:rFonts w:ascii="Times New Roman" w:hAnsi="Times New Roman" w:cs="Times New Roman"/>
          <w:sz w:val="28"/>
          <w:szCs w:val="28"/>
        </w:rPr>
        <w:t>стратегических и оперативных управленческих задач, а также для организации групповой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A61">
        <w:rPr>
          <w:rFonts w:ascii="Times New Roman" w:hAnsi="Times New Roman" w:cs="Times New Roman"/>
          <w:sz w:val="28"/>
          <w:szCs w:val="28"/>
        </w:rPr>
        <w:t>основе знания процессов групповой динамики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A61" w:rsidRPr="00B37878" w:rsidRDefault="00393A61" w:rsidP="00393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ПК-5 - </w:t>
      </w:r>
      <w:r w:rsidRPr="00393A61">
        <w:rPr>
          <w:rFonts w:ascii="Times New Roman" w:hAnsi="Times New Roman" w:cs="Times New Roman"/>
          <w:sz w:val="28"/>
          <w:szCs w:val="28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7DA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04">
        <w:rPr>
          <w:rFonts w:ascii="Times New Roman" w:hAnsi="Times New Roman" w:cs="Times New Roman"/>
          <w:b/>
          <w:sz w:val="28"/>
          <w:szCs w:val="28"/>
        </w:rPr>
        <w:t xml:space="preserve">Тема 1.   </w:t>
      </w:r>
      <w:r w:rsidR="00571404" w:rsidRPr="00571404">
        <w:rPr>
          <w:rFonts w:ascii="Times New Roman" w:hAnsi="Times New Roman" w:cs="Times New Roman"/>
          <w:b/>
          <w:sz w:val="28"/>
          <w:szCs w:val="28"/>
        </w:rPr>
        <w:t>Высшее образование в Р</w:t>
      </w:r>
      <w:r w:rsidR="00571404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571404" w:rsidRPr="00571404">
        <w:rPr>
          <w:rFonts w:ascii="Times New Roman" w:hAnsi="Times New Roman" w:cs="Times New Roman"/>
          <w:b/>
          <w:sz w:val="28"/>
          <w:szCs w:val="28"/>
        </w:rPr>
        <w:t>Ф</w:t>
      </w:r>
      <w:r w:rsidR="00571404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571404" w:rsidRDefault="00571404" w:rsidP="00571404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71404">
        <w:rPr>
          <w:sz w:val="28"/>
          <w:szCs w:val="28"/>
        </w:rPr>
        <w:t>Цель и учебные задачи дисциплины.</w:t>
      </w:r>
      <w:r>
        <w:rPr>
          <w:sz w:val="28"/>
          <w:szCs w:val="28"/>
        </w:rPr>
        <w:t xml:space="preserve"> </w:t>
      </w:r>
    </w:p>
    <w:p w:rsidR="00571404" w:rsidRPr="00571404" w:rsidRDefault="00571404" w:rsidP="00571404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71404">
        <w:rPr>
          <w:sz w:val="28"/>
          <w:szCs w:val="28"/>
        </w:rPr>
        <w:t xml:space="preserve">Система образования в РФ. Федеральный закон РФ «Об образовании в РФ». </w:t>
      </w:r>
    </w:p>
    <w:p w:rsidR="00571404" w:rsidRPr="00571404" w:rsidRDefault="00571404" w:rsidP="00571404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71404">
        <w:rPr>
          <w:sz w:val="28"/>
          <w:szCs w:val="28"/>
        </w:rPr>
        <w:t>Подготовка управленческих кадров в рамках современных тенде</w:t>
      </w:r>
      <w:r w:rsidRPr="00571404">
        <w:rPr>
          <w:rStyle w:val="24"/>
          <w:sz w:val="28"/>
          <w:szCs w:val="28"/>
          <w:u w:val="none"/>
        </w:rPr>
        <w:t>нци</w:t>
      </w:r>
      <w:r w:rsidRPr="00571404">
        <w:rPr>
          <w:sz w:val="28"/>
          <w:szCs w:val="28"/>
        </w:rPr>
        <w:t xml:space="preserve">и развития экономики в России. Основные требования рынка труда и особенности подготовки специалиста в области менеджмента. </w:t>
      </w:r>
    </w:p>
    <w:p w:rsidR="00571404" w:rsidRPr="00571404" w:rsidRDefault="00571404" w:rsidP="005714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04">
        <w:rPr>
          <w:rFonts w:ascii="Times New Roman" w:hAnsi="Times New Roman" w:cs="Times New Roman"/>
          <w:sz w:val="28"/>
          <w:szCs w:val="28"/>
        </w:rPr>
        <w:t xml:space="preserve">История создания и развития университета. Устав университета. Структура университета. Руководство университета. </w:t>
      </w:r>
    </w:p>
    <w:p w:rsidR="00571404" w:rsidRPr="00571404" w:rsidRDefault="00571404" w:rsidP="005714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04">
        <w:rPr>
          <w:rFonts w:ascii="Times New Roman" w:hAnsi="Times New Roman" w:cs="Times New Roman"/>
          <w:sz w:val="28"/>
          <w:szCs w:val="28"/>
        </w:rPr>
        <w:t>История создания и развития института. Миссия и стратегия развития института.  Структура, руководство, преподаватели и выпускники института.</w:t>
      </w:r>
    </w:p>
    <w:p w:rsidR="00571404" w:rsidRPr="00571404" w:rsidRDefault="00571404" w:rsidP="005714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04">
        <w:rPr>
          <w:rFonts w:ascii="Times New Roman" w:hAnsi="Times New Roman" w:cs="Times New Roman"/>
          <w:sz w:val="28"/>
          <w:szCs w:val="28"/>
        </w:rPr>
        <w:t>Специальности факультета. Структура факультета менеджмента. Деканат. Учебная группа. Права и обязанности студентов. Староста группы. Правила внутреннего распорядка.</w:t>
      </w:r>
    </w:p>
    <w:p w:rsidR="00571404" w:rsidRPr="00571404" w:rsidRDefault="00571404" w:rsidP="00571404">
      <w:pPr>
        <w:pStyle w:val="a6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571404">
        <w:rPr>
          <w:color w:val="000000"/>
          <w:sz w:val="28"/>
          <w:szCs w:val="28"/>
        </w:rPr>
        <w:t xml:space="preserve">История кафедры менеджмента. Роль и место кафедры в образовательном процессе. Учебный и  - научный профиль кафедры. Направления научных исследований на кафедре. Преподаватели, аспиранты и выпускники кафедры. </w:t>
      </w:r>
    </w:p>
    <w:p w:rsidR="00B37878" w:rsidRPr="00566E7C" w:rsidRDefault="00DE784F" w:rsidP="00B37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571404" w:rsidRPr="00571404" w:rsidRDefault="00B37878" w:rsidP="00823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40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571404" w:rsidRPr="00571404">
        <w:rPr>
          <w:rFonts w:ascii="Times New Roman" w:hAnsi="Times New Roman" w:cs="Times New Roman"/>
          <w:b/>
          <w:sz w:val="28"/>
          <w:szCs w:val="28"/>
        </w:rPr>
        <w:t>Организация учебного процесса в Пермском институте РЭУ им. Г.В.Плеханова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>Федеральный государственный образовательный стандарт высшего образования по направлению подготовки «Менеджмент» квалификация (степень) бакалавр. Система подготовки студентов по направлению «Менеджмент». Учебный план по направлению подготовки «Менеджмент».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>Основные параметры учебного плана. Структурно - логическая схема подготовки менеджера. График и план учебного процесса. Теоретическая и прикладная составляющие учебного плана. Учебные программы дисциплин.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>Характеристика дисциплин гуманитарного, социального и экономического цикла. Характеристика дисциплин математического и естественнонаучного цикла. Характеристика дисциплин профессионального цикла.  Цели, задачи и виды практик. Особенности практик. Характеристика базы практики. Отчетность. Итоговая государственная аттестация.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rStyle w:val="0pt"/>
          <w:b w:val="0"/>
          <w:i w:val="0"/>
          <w:sz w:val="28"/>
          <w:szCs w:val="28"/>
        </w:rPr>
        <w:t>Виды учебных занятий:</w:t>
      </w:r>
      <w:r w:rsidRPr="003B0BDE">
        <w:rPr>
          <w:b/>
          <w:i/>
          <w:sz w:val="28"/>
          <w:szCs w:val="28"/>
        </w:rPr>
        <w:t xml:space="preserve"> </w:t>
      </w:r>
      <w:r w:rsidRPr="003B0BDE">
        <w:rPr>
          <w:sz w:val="28"/>
          <w:szCs w:val="28"/>
        </w:rPr>
        <w:t xml:space="preserve">лекции, семинары, практические и </w:t>
      </w:r>
      <w:r w:rsidRPr="003B0BDE">
        <w:rPr>
          <w:sz w:val="28"/>
          <w:szCs w:val="28"/>
        </w:rPr>
        <w:lastRenderedPageBreak/>
        <w:t>лабораторные занятия. Курсовое проектирование. Особенности самостоятельной работы студента при подготовке к различным занятиям.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>Расписание занятий. Аттестации студентов. Расписание экзаменационной и зачетной сессии. Посещаемость занятий. Работа студента на лекции. Порядок ликвидации академических задолженностей.</w:t>
      </w:r>
    </w:p>
    <w:p w:rsidR="008235F6" w:rsidRPr="003B0BDE" w:rsidRDefault="008235F6" w:rsidP="008235F6">
      <w:pPr>
        <w:pStyle w:val="3"/>
        <w:shd w:val="clear" w:color="auto" w:fill="auto"/>
        <w:tabs>
          <w:tab w:val="left" w:pos="1311"/>
        </w:tabs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>Концепция саморазвития личности в рамках образовательного процесса. Формирование студентом собственных целей и задач профессионального развития. Технология планирования самообучения.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>Виды самостоятельной работы. Работа студента на лекции и после нее. Подготовка студента к семинарскому занятию. Подготовка студентом научного сообщения, реферата и эссе. Подготовка к решению ситуационных задач. Командная работа студентов. Подготовка к экзаменационной сессии.</w:t>
      </w:r>
    </w:p>
    <w:p w:rsidR="008235F6" w:rsidRPr="008235F6" w:rsidRDefault="008235F6" w:rsidP="00823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F6">
        <w:rPr>
          <w:rStyle w:val="0pt"/>
          <w:rFonts w:eastAsia="Calibri"/>
          <w:b w:val="0"/>
          <w:i w:val="0"/>
          <w:sz w:val="28"/>
          <w:szCs w:val="28"/>
        </w:rPr>
        <w:t>Основные и дополнительные источники информации</w:t>
      </w:r>
      <w:r w:rsidRPr="008235F6">
        <w:rPr>
          <w:rFonts w:ascii="Times New Roman" w:hAnsi="Times New Roman" w:cs="Times New Roman"/>
          <w:sz w:val="28"/>
          <w:szCs w:val="28"/>
        </w:rPr>
        <w:t xml:space="preserve"> и технология работы с ними. Организация информационного поиска. Работа студента с учебником, научной литературой и журналами. Поиск информации в Интернет.</w:t>
      </w:r>
    </w:p>
    <w:p w:rsidR="00DA00DA" w:rsidRPr="00566E7C" w:rsidRDefault="00DE784F" w:rsidP="00DA00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8235F6" w:rsidRPr="008235F6">
        <w:rPr>
          <w:rFonts w:ascii="Times New Roman" w:hAnsi="Times New Roman" w:cs="Times New Roman"/>
          <w:b/>
          <w:sz w:val="28"/>
          <w:szCs w:val="28"/>
        </w:rPr>
        <w:t>Менеджмент как особый вид деятельности</w:t>
      </w:r>
      <w:r w:rsidR="008235F6" w:rsidRPr="00B37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8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>Сущность и система знаний об управлении. Системный характер управления. Управление и менеджмент. Понятия и категории управления. Законы в деятельности руководителя. Принципы управления. Цели и задачи управления. Информационное обеспечение управления.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>Менеджмент как искусство. Менеджмент как наука. Менеджмент как процесс. Менеджмент как люди, управляющие организацией. Менеджмент как орган (аппарат) управления. Менеджмент как вид управленческой деятельности.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>Исторические предпосылки менеджмента. Эволюция управленческой мысли. Научные школы, подходы и принципы менеджмента.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>Сущность и виды менеджмента. Функции и методы менеджмента. Процесс разработки управленческих решений.</w:t>
      </w:r>
    </w:p>
    <w:p w:rsidR="008235F6" w:rsidRPr="008235F6" w:rsidRDefault="008235F6" w:rsidP="00823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F6">
        <w:rPr>
          <w:rFonts w:ascii="Times New Roman" w:hAnsi="Times New Roman" w:cs="Times New Roman"/>
          <w:sz w:val="28"/>
          <w:szCs w:val="28"/>
        </w:rPr>
        <w:t>Национальные особенности менеджмента. Российский менеджмент. Современные тенденции развития менеджмента. Роль информационных технологий в управлении предприятием.</w:t>
      </w:r>
    </w:p>
    <w:p w:rsidR="00DA00DA" w:rsidRPr="00566E7C" w:rsidRDefault="00DE784F" w:rsidP="00DA00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B37878" w:rsidRPr="008235F6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5F6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8235F6" w:rsidRPr="008235F6">
        <w:rPr>
          <w:rFonts w:ascii="Times New Roman" w:hAnsi="Times New Roman" w:cs="Times New Roman"/>
          <w:b/>
          <w:sz w:val="28"/>
          <w:szCs w:val="28"/>
        </w:rPr>
        <w:t xml:space="preserve">Сфера профессиональной деятельности  менеджера 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 xml:space="preserve">Понятие профессии. Профессия менеджера. Роль менеджеров в организации. Функциональное разделение труда в управлении. Структурное разделение труда в управлении: вертикальное, горизонтальное. Категории управленческих работников. Руководитель организации. Подчиненные. 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>Кооперация и координация труда в управлении. Групповая (командная) работа, ее преимущества и эффективность. Регламентация разделения и кооперации труда.</w:t>
      </w:r>
    </w:p>
    <w:p w:rsidR="008235F6" w:rsidRPr="003B0BDE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0BDE">
        <w:rPr>
          <w:sz w:val="28"/>
          <w:szCs w:val="28"/>
        </w:rPr>
        <w:t xml:space="preserve">Характерные черты и содержание труда менеджеров. Классификация трудовых операций. Методы и средства выполнения управленческих операций. </w:t>
      </w:r>
    </w:p>
    <w:p w:rsidR="008235F6" w:rsidRPr="008235F6" w:rsidRDefault="008235F6" w:rsidP="00823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F6">
        <w:rPr>
          <w:rFonts w:ascii="Times New Roman" w:hAnsi="Times New Roman" w:cs="Times New Roman"/>
          <w:sz w:val="28"/>
          <w:szCs w:val="28"/>
        </w:rPr>
        <w:lastRenderedPageBreak/>
        <w:t>Организация процессов труда руководителей.  Организация рабочих мест и создание благоприятных условий. Работа по научной организации управленческого труда.</w:t>
      </w:r>
    </w:p>
    <w:p w:rsidR="00DA00DA" w:rsidRPr="00566E7C" w:rsidRDefault="00DE784F" w:rsidP="00DA00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B37878" w:rsidRPr="008235F6" w:rsidRDefault="0010363B" w:rsidP="00823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5F6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8235F6" w:rsidRPr="008235F6">
        <w:rPr>
          <w:rFonts w:ascii="Times New Roman" w:hAnsi="Times New Roman" w:cs="Times New Roman"/>
          <w:b/>
          <w:sz w:val="28"/>
          <w:szCs w:val="28"/>
        </w:rPr>
        <w:t xml:space="preserve">Профессиональные и личные качества менеджера </w:t>
      </w:r>
    </w:p>
    <w:p w:rsidR="008235F6" w:rsidRPr="008235F6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235F6">
        <w:rPr>
          <w:sz w:val="28"/>
          <w:szCs w:val="28"/>
        </w:rPr>
        <w:t xml:space="preserve">Особенности профессиональной управленческой деятельности. Требования к профессиональной компетенции. Требования к специальным знаниям и умениям. Требования к человеческим качествам. </w:t>
      </w:r>
    </w:p>
    <w:p w:rsidR="008235F6" w:rsidRPr="008235F6" w:rsidRDefault="008235F6" w:rsidP="00823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F6">
        <w:rPr>
          <w:rFonts w:ascii="Times New Roman" w:hAnsi="Times New Roman" w:cs="Times New Roman"/>
          <w:sz w:val="28"/>
          <w:szCs w:val="28"/>
        </w:rPr>
        <w:t xml:space="preserve">Управленческие способности: менеджерские характеристики, общеорганизационные, общие и специальные способности. </w:t>
      </w:r>
    </w:p>
    <w:p w:rsidR="008235F6" w:rsidRPr="008235F6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235F6">
        <w:rPr>
          <w:sz w:val="28"/>
          <w:szCs w:val="28"/>
        </w:rPr>
        <w:t xml:space="preserve">Условия и факторы, определяющие черты менеджера. Модель современного менеджера. Предпринимательство и менеджер. </w:t>
      </w:r>
    </w:p>
    <w:p w:rsidR="008235F6" w:rsidRPr="008235F6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235F6">
        <w:rPr>
          <w:sz w:val="28"/>
          <w:szCs w:val="28"/>
        </w:rPr>
        <w:t xml:space="preserve">Качества личности, социальная роль и взаимоотношения в организации. Понятие и признаки трудового коллектива. Команда как разновидность коллектива. </w:t>
      </w:r>
    </w:p>
    <w:p w:rsidR="008235F6" w:rsidRPr="008235F6" w:rsidRDefault="008235F6" w:rsidP="008235F6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235F6">
        <w:rPr>
          <w:sz w:val="28"/>
          <w:szCs w:val="28"/>
        </w:rPr>
        <w:t>Власть и руководство. Управление конфликтами. Понятие, типы и виды управленческих полномочий.</w:t>
      </w:r>
    </w:p>
    <w:p w:rsidR="008235F6" w:rsidRPr="008235F6" w:rsidRDefault="008235F6" w:rsidP="00823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F6">
        <w:rPr>
          <w:rFonts w:ascii="Times New Roman" w:hAnsi="Times New Roman" w:cs="Times New Roman"/>
          <w:sz w:val="28"/>
          <w:szCs w:val="28"/>
        </w:rPr>
        <w:t xml:space="preserve">Основные стили руководства, их характеристика. Менеджер и лидер. </w:t>
      </w:r>
    </w:p>
    <w:p w:rsidR="008235F6" w:rsidRPr="008235F6" w:rsidRDefault="008235F6" w:rsidP="00823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F6">
        <w:rPr>
          <w:rFonts w:ascii="Times New Roman" w:hAnsi="Times New Roman" w:cs="Times New Roman"/>
          <w:sz w:val="28"/>
          <w:szCs w:val="28"/>
        </w:rPr>
        <w:t>Самоопределение личности. Жизненный цикл работника. Карьера менеджера. Планирование управленческой карьеры. Персональный менеджмент. Тайм-менеджмент.</w:t>
      </w:r>
    </w:p>
    <w:p w:rsidR="008235F6" w:rsidRPr="008235F6" w:rsidRDefault="008235F6" w:rsidP="00823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F6">
        <w:rPr>
          <w:rFonts w:ascii="Times New Roman" w:hAnsi="Times New Roman" w:cs="Times New Roman"/>
          <w:sz w:val="28"/>
          <w:szCs w:val="28"/>
        </w:rPr>
        <w:t>Понятие профессиональной этики. Этика менеджмента и бизнеса. Нравственные принципы менеджера. Этика внутрифирменных отношений.  Деловая этика в России. Этика международных отношений.</w:t>
      </w:r>
    </w:p>
    <w:p w:rsidR="00DA00DA" w:rsidRPr="00566E7C" w:rsidRDefault="00DE784F" w:rsidP="00DA00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8235F6" w:rsidRPr="008235F6" w:rsidRDefault="00B37878" w:rsidP="008235F6">
      <w:pPr>
        <w:pStyle w:val="25"/>
        <w:tabs>
          <w:tab w:val="num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35F6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8235F6" w:rsidRPr="008235F6">
        <w:rPr>
          <w:rFonts w:ascii="Times New Roman" w:hAnsi="Times New Roman" w:cs="Times New Roman"/>
          <w:b/>
          <w:sz w:val="28"/>
          <w:szCs w:val="28"/>
        </w:rPr>
        <w:t>Организация как объект управления</w:t>
      </w:r>
    </w:p>
    <w:p w:rsidR="00037EE6" w:rsidRPr="00037EE6" w:rsidRDefault="00037EE6" w:rsidP="00037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EE6">
        <w:rPr>
          <w:rFonts w:ascii="Times New Roman" w:hAnsi="Times New Roman" w:cs="Times New Roman"/>
          <w:color w:val="auto"/>
          <w:sz w:val="28"/>
          <w:szCs w:val="28"/>
        </w:rPr>
        <w:t xml:space="preserve">Сферы экономики. Сфера материального производства и непроизводственная сфера. Отрасли экономики. Взаимодействие и взаимосвязь отраслей. Межотраслевые комплексы. </w:t>
      </w:r>
    </w:p>
    <w:p w:rsidR="00037EE6" w:rsidRPr="00037EE6" w:rsidRDefault="00037EE6" w:rsidP="00037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EE6">
        <w:rPr>
          <w:rFonts w:ascii="Times New Roman" w:hAnsi="Times New Roman" w:cs="Times New Roman"/>
          <w:color w:val="auto"/>
          <w:sz w:val="28"/>
          <w:szCs w:val="28"/>
        </w:rPr>
        <w:t xml:space="preserve">Роль организаций в обществе. Жизненный цикл организации. Организационная культура. Организационная структура. Ресурсы предприятия. Организация как система. Внешняя и внутренняя среда организации. Организация как система процессов. </w:t>
      </w:r>
    </w:p>
    <w:p w:rsidR="00037EE6" w:rsidRPr="00037EE6" w:rsidRDefault="00037EE6" w:rsidP="00037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EE6">
        <w:rPr>
          <w:rFonts w:ascii="Times New Roman" w:hAnsi="Times New Roman" w:cs="Times New Roman"/>
          <w:color w:val="auto"/>
          <w:sz w:val="28"/>
          <w:szCs w:val="28"/>
        </w:rPr>
        <w:t>Предприятие как основное звено экономики. Типы предприятий: по виду и характеру деятельности; по размерам; по формам собственности; по организационно-правовым формам. Направления деятельности предприятия.</w:t>
      </w:r>
    </w:p>
    <w:p w:rsidR="00037EE6" w:rsidRPr="00037EE6" w:rsidRDefault="00037EE6" w:rsidP="00037EE6">
      <w:pPr>
        <w:pStyle w:val="4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37E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Производственная структура предприятия. Элементы и типы производственной структуры. Функциональные подразделения предприятия. Типы промышленного производства: единичное, серийное, массовое. Понятие, факторы и классификация производственного процесса. Содержание производственного процесса. Понятие и роль производственной инфраструктуры.</w:t>
      </w:r>
    </w:p>
    <w:p w:rsidR="00037EE6" w:rsidRPr="00037EE6" w:rsidRDefault="00037EE6" w:rsidP="00037E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EE6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Государственное регулирование предпринимательской деятельности. Сущность, содержание и виды предпринимательской деятельности. Объекты </w:t>
      </w:r>
      <w:r w:rsidRPr="00037EE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предпринимательской деятельности. Условия, необходимые для предпринимательской деятельности.</w:t>
      </w:r>
    </w:p>
    <w:p w:rsidR="00DA00DA" w:rsidRPr="00566E7C" w:rsidRDefault="00DE784F" w:rsidP="00DA00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B37878" w:rsidRPr="00037EE6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EE6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="00037EE6" w:rsidRPr="00037EE6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работа в области  менеджмента </w:t>
      </w:r>
    </w:p>
    <w:p w:rsidR="00E912C8" w:rsidRPr="001E0463" w:rsidRDefault="00E912C8" w:rsidP="00E912C8">
      <w:pPr>
        <w:pStyle w:val="3"/>
        <w:shd w:val="clear" w:color="auto" w:fill="auto"/>
        <w:spacing w:line="240" w:lineRule="auto"/>
        <w:ind w:firstLine="709"/>
        <w:jc w:val="both"/>
        <w:rPr>
          <w:rStyle w:val="0pt"/>
          <w:b w:val="0"/>
          <w:i w:val="0"/>
          <w:color w:val="auto"/>
          <w:sz w:val="28"/>
          <w:szCs w:val="28"/>
        </w:rPr>
      </w:pPr>
      <w:r w:rsidRPr="001E0463">
        <w:rPr>
          <w:rStyle w:val="0pt"/>
          <w:b w:val="0"/>
          <w:i w:val="0"/>
          <w:color w:val="auto"/>
          <w:sz w:val="28"/>
          <w:szCs w:val="28"/>
        </w:rPr>
        <w:t>Общее понятие о науке. Наука как социальный институт. Наука как результат. Наука как процесс. Особенности индивидуальной научной деятельности. Особенности коллективной научной деятельности. Научная этика.</w:t>
      </w:r>
    </w:p>
    <w:p w:rsidR="00E912C8" w:rsidRPr="001E0463" w:rsidRDefault="00E912C8" w:rsidP="00E912C8">
      <w:pPr>
        <w:pStyle w:val="3"/>
        <w:shd w:val="clear" w:color="auto" w:fill="auto"/>
        <w:spacing w:line="240" w:lineRule="auto"/>
        <w:ind w:firstLine="709"/>
        <w:jc w:val="both"/>
        <w:rPr>
          <w:rStyle w:val="0pt"/>
          <w:b w:val="0"/>
          <w:i w:val="0"/>
          <w:color w:val="auto"/>
          <w:sz w:val="28"/>
          <w:szCs w:val="28"/>
        </w:rPr>
      </w:pPr>
      <w:r w:rsidRPr="001E0463">
        <w:rPr>
          <w:rStyle w:val="0pt"/>
          <w:b w:val="0"/>
          <w:i w:val="0"/>
          <w:color w:val="auto"/>
          <w:sz w:val="28"/>
          <w:szCs w:val="28"/>
        </w:rPr>
        <w:t>Модель процесса исследования. Этапы выполнения научно-исследовательской работы (НИР). Современная концепция управления исследованиями. Управление проектами НИР. Личность и роль исследователя при работе над проектом НИР. Исследовательская деятельность в менеджменте: проблемы, подходы, направления.</w:t>
      </w:r>
    </w:p>
    <w:p w:rsidR="00E912C8" w:rsidRPr="001E0463" w:rsidRDefault="00E912C8" w:rsidP="00E912C8">
      <w:pPr>
        <w:pStyle w:val="3"/>
        <w:shd w:val="clear" w:color="auto" w:fill="auto"/>
        <w:spacing w:line="240" w:lineRule="auto"/>
        <w:ind w:firstLine="709"/>
        <w:jc w:val="both"/>
        <w:rPr>
          <w:rStyle w:val="0pt"/>
          <w:b w:val="0"/>
          <w:i w:val="0"/>
          <w:color w:val="auto"/>
          <w:sz w:val="28"/>
          <w:szCs w:val="28"/>
        </w:rPr>
      </w:pPr>
      <w:r w:rsidRPr="001E0463">
        <w:rPr>
          <w:rStyle w:val="0pt"/>
          <w:b w:val="0"/>
          <w:i w:val="0"/>
          <w:color w:val="auto"/>
          <w:sz w:val="28"/>
          <w:szCs w:val="28"/>
        </w:rPr>
        <w:t xml:space="preserve">Технология проведения исследования. Планирование работы. Методика исследования: тема исследования, актуальность, проблема, объект и предмет исследования, цель, гипотеза, задачи, методы исследования, ожидаемые результаты, сроки и виды их оформления. Работа с научной литературой. Работа с понятийным аппаратом. Выбор и применение теоретических и эмпирических методов исследования. Оформление и публикация результатов исследования. </w:t>
      </w:r>
    </w:p>
    <w:p w:rsidR="00E912C8" w:rsidRPr="001E0463" w:rsidRDefault="00E912C8" w:rsidP="00E912C8">
      <w:pPr>
        <w:pStyle w:val="2"/>
        <w:spacing w:before="0"/>
        <w:ind w:firstLine="709"/>
        <w:jc w:val="both"/>
        <w:rPr>
          <w:rStyle w:val="0pt"/>
          <w:i w:val="0"/>
          <w:color w:val="auto"/>
          <w:sz w:val="28"/>
          <w:szCs w:val="28"/>
        </w:rPr>
      </w:pPr>
      <w:r w:rsidRPr="001E0463">
        <w:rPr>
          <w:rStyle w:val="0pt"/>
          <w:i w:val="0"/>
          <w:color w:val="auto"/>
          <w:sz w:val="28"/>
          <w:szCs w:val="28"/>
        </w:rPr>
        <w:t xml:space="preserve">Формы и структура исследовательских работ. Научные произведения: эссе, научный </w:t>
      </w:r>
      <w:r w:rsidRPr="001E0463">
        <w:rPr>
          <w:rFonts w:ascii="Times New Roman" w:hAnsi="Times New Roman"/>
          <w:b w:val="0"/>
          <w:color w:val="auto"/>
          <w:sz w:val="28"/>
          <w:szCs w:val="28"/>
        </w:rPr>
        <w:t>доклад, тезисы доклада, научный отчёт, научная статья, брошюра, монография, диссертация, автореферат и др. Структура научного произведения. Учебно-исследовательские работы:  тематический реферат, курсовая работа, выпускная квалификационная работа. Требования к структурным элементам работы и их оформлению.</w:t>
      </w:r>
    </w:p>
    <w:p w:rsidR="00E912C8" w:rsidRDefault="00E912C8" w:rsidP="00E912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0463">
        <w:rPr>
          <w:rStyle w:val="0pt"/>
          <w:rFonts w:eastAsia="Calibri"/>
          <w:b w:val="0"/>
          <w:i w:val="0"/>
          <w:color w:val="auto"/>
          <w:sz w:val="28"/>
          <w:szCs w:val="28"/>
        </w:rPr>
        <w:t>Научная работа студентов.</w:t>
      </w:r>
      <w:r w:rsidRPr="001E0463">
        <w:rPr>
          <w:rFonts w:ascii="Times New Roman" w:hAnsi="Times New Roman" w:cs="Times New Roman"/>
          <w:color w:val="auto"/>
          <w:sz w:val="28"/>
          <w:szCs w:val="28"/>
        </w:rPr>
        <w:t xml:space="preserve">  Студенческие научные конференции. Сборник студенческих научных работ. Круглые столы. Конкурсы студенческих научных работ. Подготовка выпускной квалификационной работы.</w:t>
      </w:r>
    </w:p>
    <w:p w:rsidR="00DA00DA" w:rsidRPr="00566E7C" w:rsidRDefault="00DE784F" w:rsidP="00DA00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DA00DA" w:rsidRDefault="00DA00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7DA" w:rsidRPr="00D152C3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дисциплины </w:t>
      </w:r>
      <w:r w:rsidR="007573A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з.е./1</w:t>
      </w:r>
      <w:r w:rsidR="007573A8"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="00255B80" w:rsidRPr="00D152C3">
        <w:rPr>
          <w:rFonts w:ascii="Times New Roman" w:eastAsia="Times New Roman" w:hAnsi="Times New Roman" w:cs="Times New Roman"/>
          <w:b/>
          <w:sz w:val="28"/>
          <w:szCs w:val="28"/>
        </w:rPr>
        <w:t>, контактные часы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7573A8"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5B80" w:rsidRPr="00D152C3">
        <w:rPr>
          <w:rFonts w:ascii="Times New Roman" w:eastAsia="Times New Roman" w:hAnsi="Times New Roman" w:cs="Times New Roman"/>
          <w:b/>
          <w:sz w:val="28"/>
          <w:szCs w:val="28"/>
        </w:rPr>
        <w:t>, в том числе аудиторных часов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7573A8">
        <w:rPr>
          <w:rFonts w:ascii="Times New Roman" w:eastAsia="Times New Roman" w:hAnsi="Times New Roman" w:cs="Times New Roman"/>
          <w:b/>
          <w:sz w:val="28"/>
          <w:szCs w:val="28"/>
        </w:rPr>
        <w:t>56</w:t>
      </w:r>
      <w:r w:rsidR="00255B80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лекций, </w:t>
      </w:r>
      <w:r w:rsidR="007573A8">
        <w:rPr>
          <w:rFonts w:ascii="Times New Roman" w:eastAsia="Times New Roman" w:hAnsi="Times New Roman" w:cs="Times New Roman"/>
          <w:b/>
          <w:sz w:val="28"/>
          <w:szCs w:val="28"/>
        </w:rPr>
        <w:t>42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 пра</w:t>
      </w:r>
      <w:r w:rsidR="00255B80" w:rsidRPr="00D152C3">
        <w:rPr>
          <w:rFonts w:ascii="Times New Roman" w:eastAsia="Times New Roman" w:hAnsi="Times New Roman" w:cs="Times New Roman"/>
          <w:b/>
          <w:sz w:val="28"/>
          <w:szCs w:val="28"/>
        </w:rPr>
        <w:t>ктических и семинарских занятий, 2 часа электронное обучение.</w:t>
      </w:r>
    </w:p>
    <w:p w:rsidR="005937DA" w:rsidRPr="00D152C3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промежуточного контроля: </w:t>
      </w:r>
      <w:r w:rsidR="007573A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сем. –</w:t>
      </w:r>
      <w:r w:rsidR="00D44E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>экзамен.</w:t>
      </w:r>
    </w:p>
    <w:p w:rsidR="005937DA" w:rsidRPr="00D152C3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Семестр</w:t>
      </w:r>
      <w:r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B263C"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– </w:t>
      </w:r>
      <w:r w:rsidR="00F374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303475"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BD401D" w:rsidRDefault="00BD401D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2F1" w:rsidRDefault="00B57C0C" w:rsidP="00B57C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4B0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.н, </w:t>
      </w:r>
      <w:r w:rsidR="004B0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 доцент кафедры менеджмента и права Долгополов Е.М.</w:t>
      </w:r>
    </w:p>
    <w:sectPr w:rsidR="004C62F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4B3DC6"/>
    <w:multiLevelType w:val="hybridMultilevel"/>
    <w:tmpl w:val="EC38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5D187B"/>
    <w:multiLevelType w:val="hybridMultilevel"/>
    <w:tmpl w:val="9D926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A"/>
    <w:rsid w:val="00037EE6"/>
    <w:rsid w:val="0006507D"/>
    <w:rsid w:val="000740C9"/>
    <w:rsid w:val="0008389E"/>
    <w:rsid w:val="000C004C"/>
    <w:rsid w:val="000D009B"/>
    <w:rsid w:val="0010363B"/>
    <w:rsid w:val="00130658"/>
    <w:rsid w:val="001D5C28"/>
    <w:rsid w:val="00255B80"/>
    <w:rsid w:val="00281851"/>
    <w:rsid w:val="002B2DBD"/>
    <w:rsid w:val="00303475"/>
    <w:rsid w:val="00393A61"/>
    <w:rsid w:val="0039470A"/>
    <w:rsid w:val="004523F6"/>
    <w:rsid w:val="00457274"/>
    <w:rsid w:val="00460A2C"/>
    <w:rsid w:val="004B04FD"/>
    <w:rsid w:val="004C3F91"/>
    <w:rsid w:val="004C62F1"/>
    <w:rsid w:val="004E6FCF"/>
    <w:rsid w:val="005066E8"/>
    <w:rsid w:val="00522058"/>
    <w:rsid w:val="00566E7C"/>
    <w:rsid w:val="00571404"/>
    <w:rsid w:val="005937DA"/>
    <w:rsid w:val="006F584F"/>
    <w:rsid w:val="007573A8"/>
    <w:rsid w:val="00802741"/>
    <w:rsid w:val="008235F6"/>
    <w:rsid w:val="00833C2E"/>
    <w:rsid w:val="00851FD2"/>
    <w:rsid w:val="008844DC"/>
    <w:rsid w:val="00962C63"/>
    <w:rsid w:val="0096624F"/>
    <w:rsid w:val="009B0CC5"/>
    <w:rsid w:val="009B263C"/>
    <w:rsid w:val="009C1A41"/>
    <w:rsid w:val="00A35ABA"/>
    <w:rsid w:val="00A47573"/>
    <w:rsid w:val="00B37878"/>
    <w:rsid w:val="00B51970"/>
    <w:rsid w:val="00B57C0C"/>
    <w:rsid w:val="00B9359F"/>
    <w:rsid w:val="00BC1297"/>
    <w:rsid w:val="00BD401D"/>
    <w:rsid w:val="00C33FD1"/>
    <w:rsid w:val="00C36304"/>
    <w:rsid w:val="00C71115"/>
    <w:rsid w:val="00C87D0D"/>
    <w:rsid w:val="00CC37A0"/>
    <w:rsid w:val="00CF23A8"/>
    <w:rsid w:val="00D152C3"/>
    <w:rsid w:val="00D30141"/>
    <w:rsid w:val="00D44E87"/>
    <w:rsid w:val="00DA00DA"/>
    <w:rsid w:val="00DB1AC0"/>
    <w:rsid w:val="00DE784F"/>
    <w:rsid w:val="00DE7A05"/>
    <w:rsid w:val="00E10F00"/>
    <w:rsid w:val="00E40829"/>
    <w:rsid w:val="00E476A7"/>
    <w:rsid w:val="00E54F2D"/>
    <w:rsid w:val="00E57096"/>
    <w:rsid w:val="00E912C8"/>
    <w:rsid w:val="00EA1433"/>
    <w:rsid w:val="00F27440"/>
    <w:rsid w:val="00F374C1"/>
    <w:rsid w:val="00F42563"/>
    <w:rsid w:val="00F878EA"/>
    <w:rsid w:val="00F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4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3787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37878"/>
    <w:rPr>
      <w:rFonts w:ascii="Calibri" w:eastAsia="Calibri" w:hAnsi="Calibri" w:cs="Calibri"/>
      <w:color w:val="000000"/>
      <w:lang w:eastAsia="zh-CN"/>
    </w:rPr>
  </w:style>
  <w:style w:type="paragraph" w:styleId="a6">
    <w:name w:val="Body Text Indent"/>
    <w:basedOn w:val="a"/>
    <w:link w:val="a7"/>
    <w:rsid w:val="00B3787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37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F91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57140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24">
    <w:name w:val="Основной текст2"/>
    <w:rsid w:val="00571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rsid w:val="00571404"/>
    <w:pPr>
      <w:widowControl w:val="0"/>
      <w:shd w:val="clear" w:color="auto" w:fill="FFFFFF"/>
      <w:spacing w:after="0" w:line="322" w:lineRule="exact"/>
      <w:ind w:hanging="64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0pt">
    <w:name w:val="Основной текст + Полужирный;Курсив;Интервал 0 pt"/>
    <w:rsid w:val="008235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styleId="25">
    <w:name w:val="Body Text 2"/>
    <w:basedOn w:val="a"/>
    <w:link w:val="26"/>
    <w:uiPriority w:val="99"/>
    <w:semiHidden/>
    <w:unhideWhenUsed/>
    <w:rsid w:val="008235F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235F6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4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3787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37878"/>
    <w:rPr>
      <w:rFonts w:ascii="Calibri" w:eastAsia="Calibri" w:hAnsi="Calibri" w:cs="Calibri"/>
      <w:color w:val="000000"/>
      <w:lang w:eastAsia="zh-CN"/>
    </w:rPr>
  </w:style>
  <w:style w:type="paragraph" w:styleId="a6">
    <w:name w:val="Body Text Indent"/>
    <w:basedOn w:val="a"/>
    <w:link w:val="a7"/>
    <w:rsid w:val="00B3787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37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3F91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57140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24">
    <w:name w:val="Основной текст2"/>
    <w:rsid w:val="00571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rsid w:val="00571404"/>
    <w:pPr>
      <w:widowControl w:val="0"/>
      <w:shd w:val="clear" w:color="auto" w:fill="FFFFFF"/>
      <w:spacing w:after="0" w:line="322" w:lineRule="exact"/>
      <w:ind w:hanging="64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0pt">
    <w:name w:val="Основной текст + Полужирный;Курсив;Интервал 0 pt"/>
    <w:rsid w:val="008235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styleId="25">
    <w:name w:val="Body Text 2"/>
    <w:basedOn w:val="a"/>
    <w:link w:val="26"/>
    <w:uiPriority w:val="99"/>
    <w:semiHidden/>
    <w:unhideWhenUsed/>
    <w:rsid w:val="008235F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235F6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BBC26-E145-40FA-997E-9B7C7B1E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ДеканатМенеджмента3</cp:lastModifiedBy>
  <cp:revision>5</cp:revision>
  <dcterms:created xsi:type="dcterms:W3CDTF">2017-02-03T11:53:00Z</dcterms:created>
  <dcterms:modified xsi:type="dcterms:W3CDTF">2017-03-06T11:16:00Z</dcterms:modified>
</cp:coreProperties>
</file>