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A4" w:rsidRPr="007141AC" w:rsidRDefault="00A060A4" w:rsidP="00A060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sz w:val="24"/>
          <w:szCs w:val="24"/>
        </w:rPr>
        <w:t>Аннотация рабочей программы дисциплины</w:t>
      </w:r>
    </w:p>
    <w:p w:rsidR="00A060A4" w:rsidRPr="007141AC" w:rsidRDefault="00B35C05" w:rsidP="00A060A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.В.12 </w:t>
      </w:r>
      <w:r w:rsidR="00A060A4" w:rsidRPr="007141AC">
        <w:rPr>
          <w:rFonts w:ascii="Times New Roman" w:hAnsi="Times New Roman"/>
          <w:i/>
          <w:sz w:val="24"/>
          <w:szCs w:val="24"/>
          <w:u w:val="single"/>
        </w:rPr>
        <w:t xml:space="preserve"> «Товарный менеджмент одежно-обувных  товаров»</w:t>
      </w:r>
    </w:p>
    <w:p w:rsidR="00A060A4" w:rsidRPr="007141AC" w:rsidRDefault="00A060A4" w:rsidP="00A060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sz w:val="24"/>
          <w:szCs w:val="24"/>
        </w:rPr>
        <w:t xml:space="preserve">Направление подготовки </w:t>
      </w:r>
    </w:p>
    <w:p w:rsidR="00A060A4" w:rsidRPr="007141AC" w:rsidRDefault="00A060A4" w:rsidP="00A060A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</w:pPr>
      <w:r w:rsidRPr="007141AC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38.03.07 Товароведение  профиль Товарный менеджмент</w:t>
      </w:r>
    </w:p>
    <w:p w:rsidR="00A060A4" w:rsidRPr="007141AC" w:rsidRDefault="00A060A4" w:rsidP="00A523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7036" w:rsidRPr="007141AC" w:rsidRDefault="00EF7036" w:rsidP="00A523E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141AC">
        <w:rPr>
          <w:rFonts w:ascii="Times New Roman" w:hAnsi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7141AC">
        <w:rPr>
          <w:rFonts w:ascii="Times New Roman" w:hAnsi="Times New Roman"/>
          <w:sz w:val="24"/>
          <w:szCs w:val="24"/>
        </w:rPr>
        <w:t>ВО</w:t>
      </w:r>
      <w:proofErr w:type="gramEnd"/>
      <w:r w:rsidRPr="007141A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141AC">
        <w:rPr>
          <w:rFonts w:ascii="Times New Roman" w:hAnsi="Times New Roman"/>
          <w:sz w:val="24"/>
          <w:szCs w:val="24"/>
        </w:rPr>
        <w:t>по</w:t>
      </w:r>
      <w:proofErr w:type="gramEnd"/>
      <w:r w:rsidRPr="007141AC">
        <w:rPr>
          <w:rFonts w:ascii="Times New Roman" w:hAnsi="Times New Roman"/>
          <w:sz w:val="24"/>
          <w:szCs w:val="24"/>
        </w:rPr>
        <w:t xml:space="preserve"> направлению </w:t>
      </w:r>
      <w:r w:rsidRPr="007141AC">
        <w:rPr>
          <w:rFonts w:ascii="Times New Roman" w:hAnsi="Times New Roman"/>
          <w:i/>
          <w:sz w:val="24"/>
          <w:szCs w:val="24"/>
          <w:u w:val="single"/>
        </w:rPr>
        <w:t>38.03.07 «Товароведение»</w:t>
      </w:r>
    </w:p>
    <w:p w:rsidR="001970CD" w:rsidRPr="007141AC" w:rsidRDefault="00EF7036" w:rsidP="001970CD">
      <w:pPr>
        <w:pStyle w:val="msolistparagraph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b/>
          <w:sz w:val="24"/>
          <w:szCs w:val="24"/>
        </w:rPr>
        <w:t xml:space="preserve">Место дисциплины  в структуре </w:t>
      </w:r>
      <w:r w:rsidR="001970CD" w:rsidRPr="007141AC">
        <w:rPr>
          <w:rFonts w:ascii="Times New Roman" w:hAnsi="Times New Roman"/>
          <w:b/>
          <w:sz w:val="24"/>
          <w:szCs w:val="24"/>
        </w:rPr>
        <w:t>ОПОП</w:t>
      </w:r>
    </w:p>
    <w:p w:rsidR="00EF7036" w:rsidRPr="007141AC" w:rsidRDefault="00EF7036" w:rsidP="001970CD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1AC">
        <w:rPr>
          <w:rFonts w:ascii="Times New Roman" w:hAnsi="Times New Roman"/>
          <w:sz w:val="24"/>
          <w:szCs w:val="24"/>
        </w:rPr>
        <w:t>Учебная дисциплина Б</w:t>
      </w:r>
      <w:proofErr w:type="gramStart"/>
      <w:r w:rsidRPr="007141AC">
        <w:rPr>
          <w:rFonts w:ascii="Times New Roman" w:hAnsi="Times New Roman"/>
          <w:sz w:val="24"/>
          <w:szCs w:val="24"/>
        </w:rPr>
        <w:t>1</w:t>
      </w:r>
      <w:proofErr w:type="gramEnd"/>
      <w:r w:rsidRPr="007141AC">
        <w:rPr>
          <w:rFonts w:ascii="Times New Roman" w:hAnsi="Times New Roman"/>
          <w:sz w:val="24"/>
          <w:szCs w:val="24"/>
        </w:rPr>
        <w:t>.В.12 «Товарный менеджмент одежно-обувных</w:t>
      </w:r>
      <w:r w:rsidRPr="007141AC">
        <w:rPr>
          <w:rFonts w:ascii="Times New Roman" w:hAnsi="Times New Roman"/>
          <w:i/>
          <w:sz w:val="24"/>
          <w:szCs w:val="24"/>
        </w:rPr>
        <w:t xml:space="preserve"> </w:t>
      </w:r>
      <w:r w:rsidRPr="007141AC">
        <w:rPr>
          <w:rFonts w:ascii="Times New Roman" w:hAnsi="Times New Roman"/>
          <w:sz w:val="24"/>
          <w:szCs w:val="24"/>
        </w:rPr>
        <w:t xml:space="preserve">товаров» </w:t>
      </w:r>
      <w:r w:rsidRPr="007141AC">
        <w:rPr>
          <w:rFonts w:ascii="Times New Roman" w:hAnsi="Times New Roman"/>
          <w:sz w:val="24"/>
          <w:szCs w:val="24"/>
          <w:lang w:eastAsia="ru-RU"/>
        </w:rPr>
        <w:t xml:space="preserve"> входит </w:t>
      </w:r>
      <w:r w:rsidR="00516E14" w:rsidRPr="007141AC">
        <w:rPr>
          <w:rFonts w:ascii="Times New Roman" w:hAnsi="Times New Roman"/>
          <w:sz w:val="24"/>
          <w:szCs w:val="24"/>
          <w:lang w:eastAsia="ru-RU"/>
        </w:rPr>
        <w:t>в в</w:t>
      </w:r>
      <w:r w:rsidR="004D7688">
        <w:rPr>
          <w:rFonts w:ascii="Times New Roman" w:hAnsi="Times New Roman"/>
          <w:sz w:val="24"/>
          <w:szCs w:val="24"/>
          <w:lang w:eastAsia="ru-RU"/>
        </w:rPr>
        <w:t>ариативную часть учебного плана.</w:t>
      </w:r>
    </w:p>
    <w:p w:rsidR="00EF7036" w:rsidRPr="007141AC" w:rsidRDefault="00EF7036" w:rsidP="00A523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1AC">
        <w:rPr>
          <w:rFonts w:ascii="Times New Roman" w:hAnsi="Times New Roman"/>
          <w:b/>
          <w:sz w:val="24"/>
          <w:szCs w:val="24"/>
        </w:rPr>
        <w:t>2. Цель и задачи дисциплины, требования к результатам освоения дисциплины;</w:t>
      </w:r>
    </w:p>
    <w:p w:rsidR="00EF7036" w:rsidRPr="007141AC" w:rsidRDefault="00EF7036" w:rsidP="003115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1AC">
        <w:rPr>
          <w:rFonts w:ascii="Times New Roman" w:hAnsi="Times New Roman"/>
          <w:i/>
          <w:sz w:val="24"/>
          <w:szCs w:val="24"/>
          <w:lang w:eastAsia="ru-RU"/>
        </w:rPr>
        <w:t>Цель дисциплины</w:t>
      </w:r>
      <w:r w:rsidRPr="007141AC">
        <w:rPr>
          <w:rFonts w:ascii="Times New Roman" w:hAnsi="Times New Roman"/>
          <w:sz w:val="24"/>
          <w:szCs w:val="24"/>
          <w:lang w:eastAsia="ru-RU"/>
        </w:rPr>
        <w:t xml:space="preserve"> - формирование теоретических знаний и практических навыков в области товарного менеджмента</w:t>
      </w:r>
      <w:r w:rsidRPr="007141AC">
        <w:rPr>
          <w:rFonts w:ascii="Times New Roman" w:hAnsi="Times New Roman"/>
          <w:sz w:val="24"/>
          <w:szCs w:val="24"/>
        </w:rPr>
        <w:t xml:space="preserve"> одежно-обувных</w:t>
      </w:r>
      <w:r w:rsidRPr="007141AC">
        <w:rPr>
          <w:rFonts w:ascii="Times New Roman" w:hAnsi="Times New Roman"/>
          <w:i/>
          <w:sz w:val="24"/>
          <w:szCs w:val="24"/>
        </w:rPr>
        <w:t xml:space="preserve"> </w:t>
      </w:r>
      <w:r w:rsidRPr="007141AC">
        <w:rPr>
          <w:rFonts w:ascii="Times New Roman" w:hAnsi="Times New Roman"/>
          <w:sz w:val="24"/>
          <w:szCs w:val="24"/>
        </w:rPr>
        <w:t xml:space="preserve">товаров </w:t>
      </w:r>
      <w:r w:rsidRPr="007141AC">
        <w:rPr>
          <w:rFonts w:ascii="Times New Roman" w:hAnsi="Times New Roman"/>
          <w:sz w:val="24"/>
          <w:szCs w:val="24"/>
          <w:lang w:eastAsia="ru-RU"/>
        </w:rPr>
        <w:t xml:space="preserve">для специалиста широкого профиля, способного работать на предприятиях торговли и других отраслей, в учреждениях и организациях государственного и негосударственного сектора, учебных  учреждениях Российской Федерации. </w:t>
      </w:r>
    </w:p>
    <w:p w:rsidR="00EF7036" w:rsidRPr="007141AC" w:rsidRDefault="00EF7036" w:rsidP="007B5E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i/>
          <w:sz w:val="24"/>
          <w:szCs w:val="24"/>
          <w:lang w:eastAsia="ru-RU"/>
        </w:rPr>
        <w:t xml:space="preserve">Задачи дисциплины:  </w:t>
      </w:r>
      <w:r w:rsidRPr="007141AC">
        <w:rPr>
          <w:rFonts w:ascii="Times New Roman" w:hAnsi="Times New Roman"/>
          <w:sz w:val="24"/>
          <w:szCs w:val="24"/>
          <w:lang w:eastAsia="ru-RU"/>
        </w:rPr>
        <w:t xml:space="preserve"> ознакомление с основными нормативными документами в области классификации, характеристики ассортимента, стандартизации, экспертизы и подтверждения соответствия</w:t>
      </w:r>
      <w:r w:rsidRPr="007141AC">
        <w:rPr>
          <w:rFonts w:ascii="Times New Roman" w:hAnsi="Times New Roman"/>
          <w:sz w:val="24"/>
          <w:szCs w:val="24"/>
        </w:rPr>
        <w:t xml:space="preserve"> одежно-обувных</w:t>
      </w:r>
      <w:r w:rsidRPr="007141AC">
        <w:rPr>
          <w:rFonts w:ascii="Times New Roman" w:hAnsi="Times New Roman"/>
          <w:i/>
          <w:sz w:val="24"/>
          <w:szCs w:val="24"/>
        </w:rPr>
        <w:t xml:space="preserve"> </w:t>
      </w:r>
      <w:r w:rsidRPr="007141AC">
        <w:rPr>
          <w:rFonts w:ascii="Times New Roman" w:hAnsi="Times New Roman"/>
          <w:sz w:val="24"/>
          <w:szCs w:val="24"/>
        </w:rPr>
        <w:t>товаров</w:t>
      </w:r>
      <w:r w:rsidRPr="007141AC">
        <w:rPr>
          <w:rFonts w:ascii="Times New Roman" w:hAnsi="Times New Roman"/>
          <w:sz w:val="24"/>
          <w:szCs w:val="24"/>
          <w:lang w:eastAsia="ru-RU"/>
        </w:rPr>
        <w:t>;   изучение основных факторов, формирующих и сохраняющих качество</w:t>
      </w:r>
      <w:r w:rsidRPr="007141AC">
        <w:rPr>
          <w:rFonts w:ascii="Times New Roman" w:hAnsi="Times New Roman"/>
          <w:sz w:val="24"/>
          <w:szCs w:val="24"/>
        </w:rPr>
        <w:t xml:space="preserve"> одежно-обувных</w:t>
      </w:r>
      <w:r w:rsidRPr="007141AC">
        <w:rPr>
          <w:rFonts w:ascii="Times New Roman" w:hAnsi="Times New Roman"/>
          <w:i/>
          <w:sz w:val="24"/>
          <w:szCs w:val="24"/>
        </w:rPr>
        <w:t xml:space="preserve"> </w:t>
      </w:r>
      <w:r w:rsidRPr="007141AC">
        <w:rPr>
          <w:rFonts w:ascii="Times New Roman" w:hAnsi="Times New Roman"/>
          <w:sz w:val="24"/>
          <w:szCs w:val="24"/>
        </w:rPr>
        <w:t>товаров</w:t>
      </w:r>
      <w:r w:rsidRPr="007141AC">
        <w:rPr>
          <w:rFonts w:ascii="Times New Roman" w:hAnsi="Times New Roman"/>
          <w:sz w:val="24"/>
          <w:szCs w:val="24"/>
          <w:lang w:eastAsia="ru-RU"/>
        </w:rPr>
        <w:t>; изучение потребительских свойств</w:t>
      </w:r>
      <w:r w:rsidRPr="007141AC">
        <w:rPr>
          <w:rFonts w:ascii="Times New Roman" w:hAnsi="Times New Roman"/>
          <w:sz w:val="24"/>
          <w:szCs w:val="24"/>
        </w:rPr>
        <w:t xml:space="preserve"> одежно-обувных</w:t>
      </w:r>
      <w:r w:rsidRPr="007141AC">
        <w:rPr>
          <w:rFonts w:ascii="Times New Roman" w:hAnsi="Times New Roman"/>
          <w:i/>
          <w:sz w:val="24"/>
          <w:szCs w:val="24"/>
        </w:rPr>
        <w:t xml:space="preserve"> </w:t>
      </w:r>
      <w:r w:rsidRPr="007141AC">
        <w:rPr>
          <w:rFonts w:ascii="Times New Roman" w:hAnsi="Times New Roman"/>
          <w:sz w:val="24"/>
          <w:szCs w:val="24"/>
        </w:rPr>
        <w:t>товаров</w:t>
      </w:r>
      <w:r w:rsidRPr="007141AC">
        <w:rPr>
          <w:rFonts w:ascii="Times New Roman" w:hAnsi="Times New Roman"/>
          <w:sz w:val="24"/>
          <w:szCs w:val="24"/>
          <w:lang w:eastAsia="ru-RU"/>
        </w:rPr>
        <w:t xml:space="preserve"> и методов их оценки; изучение требований к качеству, упаковке и маркировке</w:t>
      </w:r>
      <w:r w:rsidRPr="007141AC">
        <w:rPr>
          <w:rFonts w:ascii="Times New Roman" w:hAnsi="Times New Roman"/>
          <w:sz w:val="24"/>
          <w:szCs w:val="24"/>
        </w:rPr>
        <w:t xml:space="preserve"> одежно-обувных</w:t>
      </w:r>
      <w:r w:rsidRPr="007141AC">
        <w:rPr>
          <w:rFonts w:ascii="Times New Roman" w:hAnsi="Times New Roman"/>
          <w:i/>
          <w:sz w:val="24"/>
          <w:szCs w:val="24"/>
        </w:rPr>
        <w:t xml:space="preserve"> </w:t>
      </w:r>
      <w:r w:rsidRPr="007141AC">
        <w:rPr>
          <w:rFonts w:ascii="Times New Roman" w:hAnsi="Times New Roman"/>
          <w:sz w:val="24"/>
          <w:szCs w:val="24"/>
        </w:rPr>
        <w:t>товаров</w:t>
      </w:r>
      <w:r w:rsidRPr="007141AC">
        <w:rPr>
          <w:rFonts w:ascii="Times New Roman" w:hAnsi="Times New Roman"/>
          <w:sz w:val="24"/>
          <w:szCs w:val="24"/>
          <w:lang w:eastAsia="ru-RU"/>
        </w:rPr>
        <w:t>;  овладение современными методами исследования</w:t>
      </w:r>
      <w:r w:rsidRPr="007141AC">
        <w:rPr>
          <w:rFonts w:ascii="Times New Roman" w:hAnsi="Times New Roman"/>
          <w:sz w:val="24"/>
          <w:szCs w:val="24"/>
        </w:rPr>
        <w:t xml:space="preserve"> одежно-обувных</w:t>
      </w:r>
      <w:r w:rsidRPr="007141AC">
        <w:rPr>
          <w:rFonts w:ascii="Times New Roman" w:hAnsi="Times New Roman"/>
          <w:i/>
          <w:sz w:val="24"/>
          <w:szCs w:val="24"/>
        </w:rPr>
        <w:t xml:space="preserve"> </w:t>
      </w:r>
      <w:r w:rsidRPr="007141AC">
        <w:rPr>
          <w:rFonts w:ascii="Times New Roman" w:hAnsi="Times New Roman"/>
          <w:sz w:val="24"/>
          <w:szCs w:val="24"/>
        </w:rPr>
        <w:t xml:space="preserve">товаров </w:t>
      </w:r>
      <w:r w:rsidRPr="007141AC">
        <w:rPr>
          <w:rFonts w:ascii="Times New Roman" w:hAnsi="Times New Roman"/>
          <w:sz w:val="24"/>
          <w:szCs w:val="24"/>
          <w:lang w:eastAsia="ru-RU"/>
        </w:rPr>
        <w:t>с целью проведения их идентификации, экспертизы, подтверждения соответствия и оценки их качества;  приобретение навыков формирования и управления ассортиментом</w:t>
      </w:r>
      <w:r w:rsidRPr="007141AC">
        <w:rPr>
          <w:rFonts w:ascii="Times New Roman" w:hAnsi="Times New Roman"/>
          <w:sz w:val="24"/>
          <w:szCs w:val="24"/>
        </w:rPr>
        <w:t xml:space="preserve"> одежно-обувных товаров.</w:t>
      </w:r>
    </w:p>
    <w:p w:rsidR="00EF7036" w:rsidRPr="007141AC" w:rsidRDefault="00EF7036" w:rsidP="003115B7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sz w:val="24"/>
          <w:szCs w:val="24"/>
        </w:rPr>
        <w:t xml:space="preserve">Дисциплина имеет </w:t>
      </w:r>
      <w:proofErr w:type="gramStart"/>
      <w:r w:rsidRPr="007141AC">
        <w:rPr>
          <w:rFonts w:ascii="Times New Roman" w:hAnsi="Times New Roman"/>
          <w:sz w:val="24"/>
          <w:szCs w:val="24"/>
        </w:rPr>
        <w:t>важное значение</w:t>
      </w:r>
      <w:proofErr w:type="gramEnd"/>
      <w:r w:rsidRPr="007141AC">
        <w:rPr>
          <w:rFonts w:ascii="Times New Roman" w:hAnsi="Times New Roman"/>
          <w:sz w:val="24"/>
          <w:szCs w:val="24"/>
        </w:rPr>
        <w:t xml:space="preserve"> в подготовке бакалавров, будущая профессиональная деятельность которых связана с торговлей, формированием рационального ассортимента товаров, оценкой качества продовольственных и непродовольственных товаров.</w:t>
      </w:r>
    </w:p>
    <w:p w:rsidR="00EF7036" w:rsidRPr="007141AC" w:rsidRDefault="00EF7036" w:rsidP="003115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sz w:val="24"/>
          <w:szCs w:val="24"/>
        </w:rPr>
        <w:t>Материал дисциплины дает будущим бакалаврам необходимые для практической работы теоретические знания по товарному менеджменту одежно-обувных</w:t>
      </w:r>
      <w:r w:rsidRPr="007141AC">
        <w:rPr>
          <w:rFonts w:ascii="Times New Roman" w:hAnsi="Times New Roman"/>
          <w:i/>
          <w:sz w:val="24"/>
          <w:szCs w:val="24"/>
        </w:rPr>
        <w:t xml:space="preserve"> </w:t>
      </w:r>
      <w:r w:rsidRPr="007141AC">
        <w:rPr>
          <w:rFonts w:ascii="Times New Roman" w:hAnsi="Times New Roman"/>
          <w:sz w:val="24"/>
          <w:szCs w:val="24"/>
        </w:rPr>
        <w:t>товаров.</w:t>
      </w:r>
    </w:p>
    <w:p w:rsidR="00EF7036" w:rsidRPr="007141AC" w:rsidRDefault="00EF7036" w:rsidP="00A523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41A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7141AC">
        <w:rPr>
          <w:rFonts w:ascii="Times New Roman" w:hAnsi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EF7036" w:rsidRPr="007141AC" w:rsidRDefault="00EF7036" w:rsidP="002912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bCs/>
          <w:i/>
          <w:sz w:val="24"/>
          <w:szCs w:val="24"/>
          <w:lang w:eastAsia="ru-RU"/>
        </w:rPr>
        <w:t>Знать:</w:t>
      </w:r>
      <w:r w:rsidRPr="007141AC">
        <w:rPr>
          <w:rFonts w:ascii="Times New Roman" w:hAnsi="Times New Roman"/>
          <w:bCs/>
          <w:sz w:val="24"/>
          <w:szCs w:val="24"/>
          <w:lang w:eastAsia="ru-RU"/>
        </w:rPr>
        <w:t xml:space="preserve"> основные нормативные и правовые документы в соответствии с направлением и профилем подготовки; требования нормативной документации к маркировке упаковке, показателям качества, условиям и срокам хранения, годности и реализации и правила рассмотрения рекламаций;</w:t>
      </w:r>
      <w:r w:rsidRPr="007141AC">
        <w:rPr>
          <w:rFonts w:ascii="Times New Roman" w:hAnsi="Times New Roman"/>
          <w:sz w:val="24"/>
          <w:szCs w:val="24"/>
          <w:lang w:eastAsia="ru-RU"/>
        </w:rPr>
        <w:t xml:space="preserve"> ассортимент и потребительские свойства товаров, факторы, формирующие и сохраняющие их качество; методы идентификации, оценки качества и безопасности товаров;</w:t>
      </w:r>
      <w:r w:rsidRPr="007141AC">
        <w:rPr>
          <w:rFonts w:ascii="Times New Roman" w:hAnsi="Times New Roman"/>
          <w:bCs/>
          <w:sz w:val="24"/>
          <w:szCs w:val="24"/>
          <w:lang w:eastAsia="ru-RU"/>
        </w:rPr>
        <w:t xml:space="preserve"> нормативные документы, устанавливающие</w:t>
      </w:r>
      <w:r w:rsidRPr="007141A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7141AC">
        <w:rPr>
          <w:rFonts w:ascii="Times New Roman" w:hAnsi="Times New Roman"/>
          <w:bCs/>
          <w:sz w:val="24"/>
          <w:szCs w:val="24"/>
          <w:lang w:eastAsia="ru-RU"/>
        </w:rPr>
        <w:t>требования к товарной информации; факторы, определяющие спрос населения и методы стимулирования сбыта</w:t>
      </w:r>
      <w:r w:rsidRPr="007141AC">
        <w:rPr>
          <w:rFonts w:ascii="Times New Roman" w:hAnsi="Times New Roman"/>
          <w:sz w:val="24"/>
          <w:szCs w:val="24"/>
        </w:rPr>
        <w:t xml:space="preserve"> электробытовых и электронных товаров.</w:t>
      </w:r>
    </w:p>
    <w:p w:rsidR="00EF7036" w:rsidRPr="007141AC" w:rsidRDefault="00EF7036" w:rsidP="00A523E1">
      <w:pPr>
        <w:tabs>
          <w:tab w:val="left" w:pos="360"/>
          <w:tab w:val="right" w:leader="underscore" w:pos="8505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141AC">
        <w:rPr>
          <w:rFonts w:ascii="Times New Roman" w:hAnsi="Times New Roman"/>
          <w:bCs/>
          <w:i/>
          <w:sz w:val="24"/>
          <w:szCs w:val="24"/>
          <w:lang w:eastAsia="ru-RU"/>
        </w:rPr>
        <w:t>Уметь:</w:t>
      </w:r>
      <w:r w:rsidRPr="007141AC">
        <w:rPr>
          <w:rFonts w:ascii="Times New Roman" w:hAnsi="Times New Roman"/>
          <w:bCs/>
          <w:sz w:val="24"/>
          <w:szCs w:val="24"/>
          <w:lang w:eastAsia="ru-RU"/>
        </w:rPr>
        <w:t xml:space="preserve"> работать с нормативными и правовыми документами в соответствии с направлением и профилем подготовки; </w:t>
      </w:r>
      <w:r w:rsidRPr="007141AC">
        <w:rPr>
          <w:rFonts w:ascii="Times New Roman" w:hAnsi="Times New Roman"/>
          <w:sz w:val="24"/>
          <w:szCs w:val="24"/>
          <w:lang w:eastAsia="ru-RU"/>
        </w:rPr>
        <w:t xml:space="preserve">анализировать рекламации и претензии к товарам, готовить заключения по результатам их рассмотрения; </w:t>
      </w:r>
      <w:r w:rsidRPr="007141AC">
        <w:rPr>
          <w:rFonts w:ascii="Times New Roman" w:hAnsi="Times New Roman"/>
          <w:bCs/>
          <w:sz w:val="24"/>
          <w:szCs w:val="24"/>
          <w:lang w:eastAsia="ru-RU"/>
        </w:rPr>
        <w:t xml:space="preserve">определять показатели ассортимента и качества товаров; </w:t>
      </w:r>
      <w:r w:rsidRPr="007141AC">
        <w:rPr>
          <w:rFonts w:ascii="Times New Roman" w:hAnsi="Times New Roman"/>
          <w:sz w:val="24"/>
          <w:szCs w:val="24"/>
          <w:lang w:eastAsia="ru-RU"/>
        </w:rPr>
        <w:t xml:space="preserve">использовать методы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продукции; оценивать соответствие товарной информации требованиям нормативной документации; </w:t>
      </w:r>
      <w:r w:rsidRPr="007141AC">
        <w:rPr>
          <w:rFonts w:ascii="Times New Roman" w:hAnsi="Times New Roman"/>
          <w:bCs/>
          <w:sz w:val="24"/>
          <w:szCs w:val="24"/>
          <w:lang w:eastAsia="ru-RU"/>
        </w:rPr>
        <w:t>изучать и анализировать спрос и разрабатывать предложения по оптимизации торгового ассортимента</w:t>
      </w:r>
      <w:r w:rsidRPr="007141AC">
        <w:rPr>
          <w:rFonts w:ascii="Times New Roman" w:hAnsi="Times New Roman"/>
          <w:sz w:val="24"/>
          <w:szCs w:val="24"/>
        </w:rPr>
        <w:t xml:space="preserve"> одежно-обувных товаров</w:t>
      </w:r>
    </w:p>
    <w:p w:rsidR="00EF7036" w:rsidRPr="007141AC" w:rsidRDefault="00EF7036" w:rsidP="00A523E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41AC">
        <w:rPr>
          <w:rFonts w:ascii="Times New Roman" w:hAnsi="Times New Roman"/>
          <w:bCs/>
          <w:i/>
          <w:sz w:val="24"/>
          <w:szCs w:val="24"/>
          <w:lang w:eastAsia="ru-RU"/>
        </w:rPr>
        <w:t>Владеть:</w:t>
      </w:r>
      <w:r w:rsidRPr="007141AC">
        <w:rPr>
          <w:rFonts w:ascii="Times New Roman" w:hAnsi="Times New Roman"/>
          <w:bCs/>
          <w:sz w:val="24"/>
          <w:szCs w:val="24"/>
          <w:lang w:eastAsia="ru-RU"/>
        </w:rPr>
        <w:t xml:space="preserve"> методологией поиска и использования действующих технических регламентов, стандартов, сводов правил;</w:t>
      </w:r>
      <w:r w:rsidRPr="007141AC">
        <w:rPr>
          <w:rFonts w:ascii="Times New Roman" w:hAnsi="Times New Roman"/>
          <w:sz w:val="24"/>
          <w:szCs w:val="24"/>
          <w:lang w:eastAsia="ru-RU"/>
        </w:rPr>
        <w:t xml:space="preserve"> навыками работы с рекламациями и претензиями; методами классификации и кодирования товаров, методами и средствами определения показателей </w:t>
      </w:r>
      <w:r w:rsidRPr="007141AC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ассортимента и качества товаров и способами сохранения качества товаров; методами и средствами идентификации и оценки качества и безопасности товаров; методами и средствами оценки соответствия товарной информации требованиям нормативной документации; </w:t>
      </w:r>
      <w:r w:rsidRPr="007141AC">
        <w:rPr>
          <w:rFonts w:ascii="Times New Roman" w:hAnsi="Times New Roman"/>
          <w:bCs/>
          <w:sz w:val="24"/>
          <w:szCs w:val="24"/>
          <w:lang w:eastAsia="ru-RU"/>
        </w:rPr>
        <w:t xml:space="preserve">методами сбора и обработки информации по вопросам спроса и товарных предложений. </w:t>
      </w:r>
    </w:p>
    <w:p w:rsidR="00EF7036" w:rsidRPr="007141AC" w:rsidRDefault="00EF7036" w:rsidP="00A523E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1AC">
        <w:rPr>
          <w:rFonts w:ascii="Times New Roman" w:hAnsi="Times New Roman"/>
          <w:b/>
          <w:sz w:val="24"/>
          <w:szCs w:val="24"/>
        </w:rPr>
        <w:t>3. Формируемые компетенции:</w:t>
      </w:r>
      <w:bookmarkStart w:id="0" w:name="_GoBack"/>
      <w:bookmarkEnd w:id="0"/>
    </w:p>
    <w:p w:rsidR="00EF7036" w:rsidRPr="007141AC" w:rsidRDefault="00EF7036" w:rsidP="003B77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sz w:val="24"/>
          <w:szCs w:val="24"/>
        </w:rPr>
        <w:t xml:space="preserve">ОПК -3 -умение использовать нормативно - правовые акты в своей профессиональной деятельности </w:t>
      </w:r>
    </w:p>
    <w:p w:rsidR="00EF7036" w:rsidRPr="007141AC" w:rsidRDefault="00EF7036" w:rsidP="00300E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1AC">
        <w:rPr>
          <w:rFonts w:ascii="Times New Roman" w:hAnsi="Times New Roman"/>
          <w:sz w:val="24"/>
          <w:szCs w:val="24"/>
        </w:rPr>
        <w:t>ПК- 6 - Навыки управления основными характеристиками товаров (количественными, качественными, ассортиментными и стоимостными) на всех этапах жизненного цикла с целью оптимизации ассортимента, сокращения товарных потерь и сверхнормативных товарных запасов</w:t>
      </w:r>
    </w:p>
    <w:p w:rsidR="00EF7036" w:rsidRPr="007141AC" w:rsidRDefault="00EF7036" w:rsidP="00300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sz w:val="24"/>
          <w:szCs w:val="24"/>
        </w:rPr>
        <w:t>ПК- 8 – Знание ассортимента и потребительских свойств товаров, факторов, формирующих и сохраняющих их качество.</w:t>
      </w:r>
    </w:p>
    <w:p w:rsidR="00EF7036" w:rsidRPr="007141AC" w:rsidRDefault="00EF7036" w:rsidP="00300E0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sz w:val="24"/>
          <w:szCs w:val="24"/>
        </w:rPr>
        <w:t>ПК- 12- Системное представление о правилах и порядке организации и проведения товарной экспертизы, подтверждения соответствия и других видах оценочной деятельности.</w:t>
      </w:r>
    </w:p>
    <w:p w:rsidR="00EF7036" w:rsidRPr="007141AC" w:rsidRDefault="00EF7036" w:rsidP="003B77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1AC">
        <w:rPr>
          <w:rFonts w:ascii="Times New Roman" w:hAnsi="Times New Roman"/>
          <w:b/>
          <w:sz w:val="24"/>
          <w:szCs w:val="24"/>
        </w:rPr>
        <w:t>4. 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занятий):</w:t>
      </w:r>
    </w:p>
    <w:p w:rsidR="00EF7036" w:rsidRPr="007141AC" w:rsidRDefault="00EF7036" w:rsidP="003B778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41AC"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 w:rsidRPr="007141AC">
        <w:rPr>
          <w:rFonts w:ascii="Times New Roman" w:hAnsi="Times New Roman"/>
          <w:b/>
          <w:sz w:val="24"/>
          <w:szCs w:val="24"/>
        </w:rPr>
        <w:t>Товарный менеджмент и экспертиза текстильных</w:t>
      </w:r>
      <w:r w:rsidRPr="007141AC">
        <w:rPr>
          <w:rFonts w:ascii="Times New Roman" w:hAnsi="Times New Roman"/>
          <w:b/>
          <w:bCs/>
          <w:sz w:val="24"/>
          <w:szCs w:val="24"/>
        </w:rPr>
        <w:t xml:space="preserve"> товаров</w:t>
      </w:r>
    </w:p>
    <w:p w:rsidR="00EF7036" w:rsidRPr="007141AC" w:rsidRDefault="00EF7036" w:rsidP="00DE5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b/>
          <w:bCs/>
          <w:sz w:val="24"/>
          <w:szCs w:val="24"/>
        </w:rPr>
        <w:t>Тема 1.</w:t>
      </w:r>
      <w:r w:rsidRPr="007141AC">
        <w:rPr>
          <w:rFonts w:ascii="Times New Roman" w:hAnsi="Times New Roman"/>
          <w:sz w:val="24"/>
          <w:szCs w:val="24"/>
        </w:rPr>
        <w:t xml:space="preserve"> Современный рынок и перспективы развития одежно-обувных товаров</w:t>
      </w:r>
    </w:p>
    <w:p w:rsidR="00EF7036" w:rsidRPr="007141AC" w:rsidRDefault="00EF7036" w:rsidP="00DE5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b/>
          <w:sz w:val="24"/>
          <w:szCs w:val="24"/>
        </w:rPr>
        <w:t xml:space="preserve">Тема 2. </w:t>
      </w:r>
      <w:r w:rsidRPr="007141AC">
        <w:rPr>
          <w:rFonts w:ascii="Times New Roman" w:hAnsi="Times New Roman"/>
          <w:sz w:val="24"/>
          <w:szCs w:val="24"/>
        </w:rPr>
        <w:t>Классификация, характеристика текстильных волокон, нитей, пряжи. Экспертиза нитей, пряжи.</w:t>
      </w:r>
    </w:p>
    <w:p w:rsidR="00EF7036" w:rsidRPr="007141AC" w:rsidRDefault="00EF7036" w:rsidP="00DE5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b/>
          <w:sz w:val="24"/>
          <w:szCs w:val="24"/>
        </w:rPr>
        <w:t xml:space="preserve">Тема 3. </w:t>
      </w:r>
      <w:r w:rsidRPr="007141AC">
        <w:rPr>
          <w:rFonts w:ascii="Times New Roman" w:hAnsi="Times New Roman"/>
          <w:sz w:val="24"/>
          <w:szCs w:val="24"/>
        </w:rPr>
        <w:t>Классификация, ассортимент тканей из натуральных, искусственных и синтетических волокон</w:t>
      </w:r>
    </w:p>
    <w:p w:rsidR="00EF7036" w:rsidRPr="007141AC" w:rsidRDefault="00EF7036" w:rsidP="00DE5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b/>
          <w:sz w:val="24"/>
          <w:szCs w:val="24"/>
        </w:rPr>
        <w:t xml:space="preserve">Тема 4. </w:t>
      </w:r>
      <w:r w:rsidRPr="007141AC">
        <w:rPr>
          <w:rFonts w:ascii="Times New Roman" w:hAnsi="Times New Roman"/>
          <w:sz w:val="24"/>
          <w:szCs w:val="24"/>
        </w:rPr>
        <w:t>Экспертиза качества тканей из натуральных, искусственных и синтетических волокон</w:t>
      </w:r>
    </w:p>
    <w:p w:rsidR="00EF7036" w:rsidRPr="007141AC" w:rsidRDefault="00EF7036" w:rsidP="00DE5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b/>
          <w:sz w:val="24"/>
          <w:szCs w:val="24"/>
        </w:rPr>
        <w:t xml:space="preserve">Тема 5. </w:t>
      </w:r>
      <w:r w:rsidRPr="007141AC">
        <w:rPr>
          <w:rFonts w:ascii="Times New Roman" w:hAnsi="Times New Roman"/>
          <w:sz w:val="24"/>
          <w:szCs w:val="24"/>
        </w:rPr>
        <w:t>Классификация, ассортимент, экспертиза качества нетканых материалов</w:t>
      </w:r>
    </w:p>
    <w:p w:rsidR="00EF7036" w:rsidRPr="007141AC" w:rsidRDefault="00EF7036" w:rsidP="00DE51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41AC">
        <w:rPr>
          <w:rFonts w:ascii="Times New Roman" w:hAnsi="Times New Roman"/>
          <w:b/>
          <w:bCs/>
          <w:sz w:val="24"/>
          <w:szCs w:val="24"/>
        </w:rPr>
        <w:t>Раздел 2. Товарный менеджмент и экспертиза швейных и трикотажных товаров</w:t>
      </w:r>
    </w:p>
    <w:p w:rsidR="00EF7036" w:rsidRPr="007141AC" w:rsidRDefault="00EF7036" w:rsidP="00DE512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41AC">
        <w:rPr>
          <w:rFonts w:ascii="Times New Roman" w:hAnsi="Times New Roman"/>
          <w:b/>
          <w:bCs/>
          <w:sz w:val="24"/>
          <w:szCs w:val="24"/>
        </w:rPr>
        <w:t xml:space="preserve">Тема 6. </w:t>
      </w:r>
      <w:r w:rsidRPr="007141AC">
        <w:rPr>
          <w:rFonts w:ascii="Times New Roman" w:hAnsi="Times New Roman"/>
          <w:sz w:val="24"/>
          <w:szCs w:val="24"/>
        </w:rPr>
        <w:t>Современный рынок и перспективы развития швейных и трикотажных товаров</w:t>
      </w:r>
    </w:p>
    <w:p w:rsidR="00EF7036" w:rsidRPr="007141AC" w:rsidRDefault="00EF7036" w:rsidP="00DE5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b/>
          <w:sz w:val="24"/>
          <w:szCs w:val="24"/>
        </w:rPr>
        <w:t xml:space="preserve">Тема 7. </w:t>
      </w:r>
      <w:r w:rsidRPr="007141AC">
        <w:rPr>
          <w:rFonts w:ascii="Times New Roman" w:hAnsi="Times New Roman"/>
          <w:sz w:val="24"/>
          <w:szCs w:val="24"/>
        </w:rPr>
        <w:t>Классификация ассортимента швейных товаров, основы технологии швейного производства, стандартизация размерных признаков швейных товаров</w:t>
      </w:r>
    </w:p>
    <w:p w:rsidR="00EF7036" w:rsidRPr="007141AC" w:rsidRDefault="00EF7036" w:rsidP="00DE5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b/>
          <w:sz w:val="24"/>
          <w:szCs w:val="24"/>
        </w:rPr>
        <w:t xml:space="preserve">Тема 8. </w:t>
      </w:r>
      <w:r w:rsidRPr="007141AC">
        <w:rPr>
          <w:rFonts w:ascii="Times New Roman" w:hAnsi="Times New Roman"/>
          <w:sz w:val="24"/>
          <w:szCs w:val="24"/>
        </w:rPr>
        <w:t>Методы контроля качества и проведение экспертизы  швейных товаров, принцип сортировки, виды дефектов</w:t>
      </w:r>
    </w:p>
    <w:p w:rsidR="00EF7036" w:rsidRPr="007141AC" w:rsidRDefault="00EF7036" w:rsidP="00DE5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b/>
          <w:sz w:val="24"/>
          <w:szCs w:val="24"/>
        </w:rPr>
        <w:t xml:space="preserve">Тема 9. </w:t>
      </w:r>
      <w:r w:rsidRPr="007141AC">
        <w:rPr>
          <w:rFonts w:ascii="Times New Roman" w:hAnsi="Times New Roman"/>
          <w:sz w:val="24"/>
          <w:szCs w:val="24"/>
        </w:rPr>
        <w:t>Классификация  ассортимента трикотажных товаров, особенности производства</w:t>
      </w:r>
    </w:p>
    <w:p w:rsidR="00EF7036" w:rsidRPr="007141AC" w:rsidRDefault="00EF7036" w:rsidP="00DE5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b/>
          <w:sz w:val="24"/>
          <w:szCs w:val="24"/>
        </w:rPr>
        <w:t xml:space="preserve">Тема 10. </w:t>
      </w:r>
      <w:r w:rsidRPr="007141AC">
        <w:rPr>
          <w:rFonts w:ascii="Times New Roman" w:hAnsi="Times New Roman"/>
          <w:sz w:val="24"/>
          <w:szCs w:val="24"/>
        </w:rPr>
        <w:t>Оценка качества, сортность, методы контроля, экспертиза качества трикотажных товаров</w:t>
      </w:r>
    </w:p>
    <w:p w:rsidR="00EF7036" w:rsidRPr="007141AC" w:rsidRDefault="00EF7036" w:rsidP="00DE51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1AC">
        <w:rPr>
          <w:rFonts w:ascii="Times New Roman" w:hAnsi="Times New Roman"/>
          <w:b/>
          <w:sz w:val="24"/>
          <w:szCs w:val="24"/>
        </w:rPr>
        <w:t>Раздел 3 Товарный менеджмент и экспертиза обувных товаров</w:t>
      </w:r>
    </w:p>
    <w:p w:rsidR="00EF7036" w:rsidRPr="007141AC" w:rsidRDefault="00EF7036" w:rsidP="00DE5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b/>
          <w:sz w:val="24"/>
          <w:szCs w:val="24"/>
        </w:rPr>
        <w:t xml:space="preserve">Тема 11. </w:t>
      </w:r>
      <w:r w:rsidRPr="007141AC">
        <w:rPr>
          <w:rFonts w:ascii="Times New Roman" w:hAnsi="Times New Roman"/>
          <w:sz w:val="24"/>
          <w:szCs w:val="24"/>
        </w:rPr>
        <w:t>Обувные материалы</w:t>
      </w:r>
    </w:p>
    <w:p w:rsidR="00EF7036" w:rsidRPr="007141AC" w:rsidRDefault="00EF7036" w:rsidP="00DE5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b/>
          <w:sz w:val="24"/>
          <w:szCs w:val="24"/>
        </w:rPr>
        <w:t xml:space="preserve">Тема 12. </w:t>
      </w:r>
      <w:r w:rsidRPr="007141AC">
        <w:rPr>
          <w:rFonts w:ascii="Times New Roman" w:hAnsi="Times New Roman"/>
          <w:sz w:val="24"/>
          <w:szCs w:val="24"/>
        </w:rPr>
        <w:t>Кожаная обувь</w:t>
      </w:r>
    </w:p>
    <w:p w:rsidR="00EF7036" w:rsidRPr="007141AC" w:rsidRDefault="00EF7036" w:rsidP="00DE5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b/>
          <w:sz w:val="24"/>
          <w:szCs w:val="24"/>
        </w:rPr>
        <w:t xml:space="preserve">Тема 13. </w:t>
      </w:r>
      <w:r w:rsidRPr="007141AC">
        <w:rPr>
          <w:rFonts w:ascii="Times New Roman" w:hAnsi="Times New Roman"/>
          <w:sz w:val="24"/>
          <w:szCs w:val="24"/>
        </w:rPr>
        <w:t>Полимерная обувь</w:t>
      </w:r>
    </w:p>
    <w:p w:rsidR="00EF7036" w:rsidRPr="007141AC" w:rsidRDefault="00EF7036" w:rsidP="00DE5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b/>
          <w:sz w:val="24"/>
          <w:szCs w:val="24"/>
        </w:rPr>
        <w:t xml:space="preserve">Тема 14. </w:t>
      </w:r>
      <w:r w:rsidRPr="007141AC">
        <w:rPr>
          <w:rFonts w:ascii="Times New Roman" w:hAnsi="Times New Roman"/>
          <w:sz w:val="24"/>
          <w:szCs w:val="24"/>
        </w:rPr>
        <w:t>Валяная обувь</w:t>
      </w:r>
    </w:p>
    <w:p w:rsidR="00EF7036" w:rsidRPr="007141AC" w:rsidRDefault="00EF7036" w:rsidP="00DE51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1AC">
        <w:rPr>
          <w:rFonts w:ascii="Times New Roman" w:hAnsi="Times New Roman"/>
          <w:b/>
          <w:sz w:val="24"/>
          <w:szCs w:val="24"/>
        </w:rPr>
        <w:t>Раздел 4. Товарный менеджмент и экспертиза пушно-меховых изделий</w:t>
      </w:r>
    </w:p>
    <w:p w:rsidR="00EF7036" w:rsidRPr="007141AC" w:rsidRDefault="00EF7036" w:rsidP="00DE51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1AC">
        <w:rPr>
          <w:rFonts w:ascii="Times New Roman" w:hAnsi="Times New Roman"/>
          <w:b/>
          <w:sz w:val="24"/>
          <w:szCs w:val="24"/>
        </w:rPr>
        <w:t xml:space="preserve">Тема 15. </w:t>
      </w:r>
      <w:r w:rsidRPr="007141AC">
        <w:rPr>
          <w:rFonts w:ascii="Times New Roman" w:hAnsi="Times New Roman"/>
          <w:sz w:val="24"/>
          <w:szCs w:val="24"/>
        </w:rPr>
        <w:t>Пушно-меховое сырьё</w:t>
      </w:r>
    </w:p>
    <w:p w:rsidR="00EF7036" w:rsidRPr="007141AC" w:rsidRDefault="00EF7036" w:rsidP="00DE5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b/>
          <w:sz w:val="24"/>
          <w:szCs w:val="24"/>
        </w:rPr>
        <w:t xml:space="preserve">Тема 16. </w:t>
      </w:r>
      <w:r w:rsidRPr="007141AC">
        <w:rPr>
          <w:rFonts w:ascii="Times New Roman" w:hAnsi="Times New Roman"/>
          <w:sz w:val="24"/>
          <w:szCs w:val="24"/>
        </w:rPr>
        <w:t>Основы обработки пушно-мехового сырья и ее влияние на формирование свойств пушно-мехового полуфабриката.</w:t>
      </w:r>
    </w:p>
    <w:p w:rsidR="00EF7036" w:rsidRPr="007141AC" w:rsidRDefault="00EF7036" w:rsidP="00DE51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b/>
          <w:sz w:val="24"/>
          <w:szCs w:val="24"/>
        </w:rPr>
        <w:t xml:space="preserve">Тема 17. </w:t>
      </w:r>
      <w:r w:rsidRPr="007141AC">
        <w:rPr>
          <w:rFonts w:ascii="Times New Roman" w:hAnsi="Times New Roman"/>
          <w:sz w:val="24"/>
          <w:szCs w:val="24"/>
        </w:rPr>
        <w:t>Пушно-меховые полуфабрикаты</w:t>
      </w:r>
    </w:p>
    <w:p w:rsidR="00EF7036" w:rsidRPr="007141AC" w:rsidRDefault="00EF7036" w:rsidP="00DE51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41AC">
        <w:rPr>
          <w:rFonts w:ascii="Times New Roman" w:hAnsi="Times New Roman"/>
          <w:b/>
          <w:sz w:val="24"/>
          <w:szCs w:val="24"/>
        </w:rPr>
        <w:t xml:space="preserve">Тема 18. </w:t>
      </w:r>
      <w:r w:rsidRPr="007141AC">
        <w:rPr>
          <w:rFonts w:ascii="Times New Roman" w:hAnsi="Times New Roman"/>
          <w:sz w:val="24"/>
          <w:szCs w:val="24"/>
        </w:rPr>
        <w:t>Меховые изделия</w:t>
      </w:r>
    </w:p>
    <w:p w:rsidR="00EF7036" w:rsidRPr="007141AC" w:rsidRDefault="00EF7036" w:rsidP="004E74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sz w:val="24"/>
          <w:szCs w:val="24"/>
        </w:rPr>
        <w:t xml:space="preserve">Знания, полученные при изучении дисциплины «Товарный менеджмент одежно-обувных товаров» необходимы для освоения дисциплин: «Оценка конкурентоспособности </w:t>
      </w:r>
      <w:r w:rsidRPr="007141AC">
        <w:rPr>
          <w:rFonts w:ascii="Times New Roman" w:hAnsi="Times New Roman"/>
          <w:sz w:val="24"/>
          <w:szCs w:val="24"/>
        </w:rPr>
        <w:lastRenderedPageBreak/>
        <w:t xml:space="preserve">товаров» </w:t>
      </w:r>
      <w:r w:rsidRPr="007141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141AC">
        <w:rPr>
          <w:rFonts w:ascii="Times New Roman" w:hAnsi="Times New Roman"/>
          <w:sz w:val="24"/>
          <w:szCs w:val="24"/>
        </w:rPr>
        <w:t xml:space="preserve"> «Рынки непродовольственных товаров» и  прохождения  государственной итоговой аттестации.</w:t>
      </w:r>
    </w:p>
    <w:p w:rsidR="00EF7036" w:rsidRPr="007141AC" w:rsidRDefault="00EF7036" w:rsidP="00A52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b/>
          <w:sz w:val="24"/>
          <w:szCs w:val="24"/>
        </w:rPr>
        <w:t>5. Объем дисциплины:</w:t>
      </w:r>
      <w:r w:rsidRPr="007141AC">
        <w:rPr>
          <w:rFonts w:ascii="Times New Roman" w:hAnsi="Times New Roman"/>
          <w:sz w:val="24"/>
          <w:szCs w:val="24"/>
        </w:rPr>
        <w:t xml:space="preserve"> </w:t>
      </w:r>
      <w:r w:rsidR="00516E14" w:rsidRPr="007141AC">
        <w:rPr>
          <w:rFonts w:ascii="Times New Roman" w:hAnsi="Times New Roman"/>
          <w:sz w:val="24"/>
          <w:szCs w:val="24"/>
        </w:rPr>
        <w:t xml:space="preserve">360/36 </w:t>
      </w:r>
      <w:proofErr w:type="spellStart"/>
      <w:r w:rsidRPr="007141AC">
        <w:rPr>
          <w:rFonts w:ascii="Times New Roman" w:hAnsi="Times New Roman"/>
          <w:sz w:val="24"/>
          <w:szCs w:val="24"/>
        </w:rPr>
        <w:t>з.е</w:t>
      </w:r>
      <w:proofErr w:type="spellEnd"/>
      <w:r w:rsidRPr="007141AC">
        <w:rPr>
          <w:rFonts w:ascii="Times New Roman" w:hAnsi="Times New Roman"/>
          <w:sz w:val="24"/>
          <w:szCs w:val="24"/>
        </w:rPr>
        <w:t xml:space="preserve">. (в том числе: ауд.-70, </w:t>
      </w:r>
      <w:proofErr w:type="spellStart"/>
      <w:r w:rsidRPr="007141AC">
        <w:rPr>
          <w:rFonts w:ascii="Times New Roman" w:hAnsi="Times New Roman"/>
          <w:sz w:val="24"/>
          <w:szCs w:val="24"/>
        </w:rPr>
        <w:t>электр</w:t>
      </w:r>
      <w:proofErr w:type="spellEnd"/>
      <w:r w:rsidRPr="007141AC">
        <w:rPr>
          <w:rFonts w:ascii="Times New Roman" w:hAnsi="Times New Roman"/>
          <w:sz w:val="24"/>
          <w:szCs w:val="24"/>
        </w:rPr>
        <w:t>. 6, см. р. –</w:t>
      </w:r>
      <w:r w:rsidR="00516E14" w:rsidRPr="007141AC">
        <w:rPr>
          <w:rFonts w:ascii="Times New Roman" w:hAnsi="Times New Roman"/>
          <w:sz w:val="24"/>
          <w:szCs w:val="24"/>
        </w:rPr>
        <w:t xml:space="preserve"> 172</w:t>
      </w:r>
      <w:r w:rsidRPr="007141AC">
        <w:rPr>
          <w:rFonts w:ascii="Times New Roman" w:hAnsi="Times New Roman"/>
          <w:sz w:val="24"/>
          <w:szCs w:val="24"/>
        </w:rPr>
        <w:t xml:space="preserve">, </w:t>
      </w:r>
      <w:r w:rsidR="00516E14" w:rsidRPr="007141AC">
        <w:rPr>
          <w:rFonts w:ascii="Times New Roman" w:hAnsi="Times New Roman"/>
          <w:sz w:val="24"/>
          <w:szCs w:val="24"/>
        </w:rPr>
        <w:t xml:space="preserve">контроль </w:t>
      </w:r>
      <w:r w:rsidRPr="007141AC">
        <w:rPr>
          <w:rFonts w:ascii="Times New Roman" w:hAnsi="Times New Roman"/>
          <w:sz w:val="24"/>
          <w:szCs w:val="24"/>
        </w:rPr>
        <w:t xml:space="preserve"> -36).</w:t>
      </w:r>
    </w:p>
    <w:p w:rsidR="00EF7036" w:rsidRPr="007141AC" w:rsidRDefault="00EF7036" w:rsidP="00A52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b/>
          <w:sz w:val="24"/>
          <w:szCs w:val="24"/>
        </w:rPr>
        <w:t>6. Форма промежуточного контроля</w:t>
      </w:r>
      <w:r w:rsidRPr="007141AC">
        <w:rPr>
          <w:rFonts w:ascii="Times New Roman" w:hAnsi="Times New Roman"/>
          <w:sz w:val="24"/>
          <w:szCs w:val="24"/>
        </w:rPr>
        <w:t xml:space="preserve"> – </w:t>
      </w:r>
      <w:r w:rsidR="00516E14" w:rsidRPr="007141AC">
        <w:rPr>
          <w:rFonts w:ascii="Times New Roman" w:hAnsi="Times New Roman"/>
          <w:sz w:val="24"/>
          <w:szCs w:val="24"/>
        </w:rPr>
        <w:t>зачет с оценкой, э</w:t>
      </w:r>
      <w:r w:rsidRPr="007141AC">
        <w:rPr>
          <w:rFonts w:ascii="Times New Roman" w:hAnsi="Times New Roman"/>
          <w:sz w:val="24"/>
          <w:szCs w:val="24"/>
        </w:rPr>
        <w:t>кзамен.</w:t>
      </w:r>
    </w:p>
    <w:p w:rsidR="00EF7036" w:rsidRPr="007141AC" w:rsidRDefault="00EF7036" w:rsidP="00A52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b/>
          <w:sz w:val="24"/>
          <w:szCs w:val="24"/>
        </w:rPr>
        <w:t>7. Семестр</w:t>
      </w:r>
      <w:r w:rsidRPr="007141AC">
        <w:rPr>
          <w:rFonts w:ascii="Times New Roman" w:hAnsi="Times New Roman"/>
          <w:sz w:val="24"/>
          <w:szCs w:val="24"/>
        </w:rPr>
        <w:t xml:space="preserve"> </w:t>
      </w:r>
      <w:r w:rsidR="00516E14" w:rsidRPr="007141AC">
        <w:rPr>
          <w:rFonts w:ascii="Times New Roman" w:hAnsi="Times New Roman"/>
          <w:sz w:val="24"/>
          <w:szCs w:val="24"/>
        </w:rPr>
        <w:t>–</w:t>
      </w:r>
      <w:r w:rsidRPr="007141AC">
        <w:rPr>
          <w:rFonts w:ascii="Times New Roman" w:hAnsi="Times New Roman"/>
          <w:sz w:val="24"/>
          <w:szCs w:val="24"/>
        </w:rPr>
        <w:t xml:space="preserve"> </w:t>
      </w:r>
      <w:r w:rsidR="00516E14" w:rsidRPr="007141AC">
        <w:rPr>
          <w:rFonts w:ascii="Times New Roman" w:hAnsi="Times New Roman"/>
          <w:sz w:val="24"/>
          <w:szCs w:val="24"/>
        </w:rPr>
        <w:t>6, 7</w:t>
      </w:r>
      <w:r w:rsidRPr="007141AC">
        <w:rPr>
          <w:rFonts w:ascii="Times New Roman" w:hAnsi="Times New Roman"/>
          <w:sz w:val="24"/>
          <w:szCs w:val="24"/>
        </w:rPr>
        <w:t>.</w:t>
      </w:r>
    </w:p>
    <w:p w:rsidR="00EF7036" w:rsidRPr="007141AC" w:rsidRDefault="00EF7036" w:rsidP="00A52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7036" w:rsidRPr="007141AC" w:rsidRDefault="00EF7036" w:rsidP="00A523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sz w:val="24"/>
          <w:szCs w:val="24"/>
        </w:rPr>
        <w:t>Разработчик:</w:t>
      </w:r>
    </w:p>
    <w:p w:rsidR="00EF7036" w:rsidRPr="007141AC" w:rsidRDefault="00EF7036" w:rsidP="007B5EA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141AC">
        <w:rPr>
          <w:rFonts w:ascii="Times New Roman" w:hAnsi="Times New Roman"/>
          <w:sz w:val="24"/>
          <w:szCs w:val="24"/>
        </w:rPr>
        <w:t>ст. преподаватель кафедры товароведения и экспертизы товаров ПИ (ф) РЭУ    имени Г.В. Плеханова                                                                                                     Е.И. Булатова</w:t>
      </w:r>
    </w:p>
    <w:p w:rsidR="00EF7036" w:rsidRPr="007141AC" w:rsidRDefault="00EF7036" w:rsidP="003805CE">
      <w:pPr>
        <w:spacing w:line="240" w:lineRule="auto"/>
        <w:jc w:val="both"/>
        <w:rPr>
          <w:sz w:val="24"/>
          <w:szCs w:val="24"/>
        </w:rPr>
      </w:pPr>
    </w:p>
    <w:sectPr w:rsidR="00EF7036" w:rsidRPr="007141AC" w:rsidSect="009E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1F0B"/>
    <w:multiLevelType w:val="hybridMultilevel"/>
    <w:tmpl w:val="47DC126E"/>
    <w:lvl w:ilvl="0" w:tplc="5C66471C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95631"/>
    <w:multiLevelType w:val="hybridMultilevel"/>
    <w:tmpl w:val="A1920AD2"/>
    <w:lvl w:ilvl="0" w:tplc="F0C694E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DD6E22"/>
    <w:multiLevelType w:val="hybridMultilevel"/>
    <w:tmpl w:val="9E942BD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4492A78"/>
    <w:multiLevelType w:val="hybridMultilevel"/>
    <w:tmpl w:val="18188FB6"/>
    <w:lvl w:ilvl="0" w:tplc="B9FEB7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CF265C"/>
    <w:multiLevelType w:val="hybridMultilevel"/>
    <w:tmpl w:val="8620FE06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E725D20"/>
    <w:multiLevelType w:val="hybridMultilevel"/>
    <w:tmpl w:val="CEF4FCA4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F24643"/>
    <w:multiLevelType w:val="hybridMultilevel"/>
    <w:tmpl w:val="5886A860"/>
    <w:lvl w:ilvl="0" w:tplc="0419000F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4455F"/>
    <w:rsid w:val="000D1BC7"/>
    <w:rsid w:val="001148D3"/>
    <w:rsid w:val="001337E3"/>
    <w:rsid w:val="001970CD"/>
    <w:rsid w:val="001A0659"/>
    <w:rsid w:val="001B226F"/>
    <w:rsid w:val="001D180B"/>
    <w:rsid w:val="00251884"/>
    <w:rsid w:val="002912C5"/>
    <w:rsid w:val="002A7F69"/>
    <w:rsid w:val="00300E0A"/>
    <w:rsid w:val="003115B7"/>
    <w:rsid w:val="00330D11"/>
    <w:rsid w:val="003805CE"/>
    <w:rsid w:val="003B7786"/>
    <w:rsid w:val="004057D1"/>
    <w:rsid w:val="00430C99"/>
    <w:rsid w:val="004330A2"/>
    <w:rsid w:val="00470B06"/>
    <w:rsid w:val="00497A09"/>
    <w:rsid w:val="004A02E0"/>
    <w:rsid w:val="004D7688"/>
    <w:rsid w:val="004E74B3"/>
    <w:rsid w:val="0050220C"/>
    <w:rsid w:val="00516E14"/>
    <w:rsid w:val="005203E9"/>
    <w:rsid w:val="00593477"/>
    <w:rsid w:val="005C42EE"/>
    <w:rsid w:val="005F25F3"/>
    <w:rsid w:val="00600BC3"/>
    <w:rsid w:val="00611BB4"/>
    <w:rsid w:val="00617E8E"/>
    <w:rsid w:val="00645C7F"/>
    <w:rsid w:val="006579AF"/>
    <w:rsid w:val="006B74BD"/>
    <w:rsid w:val="006C3ECF"/>
    <w:rsid w:val="007141AC"/>
    <w:rsid w:val="00764482"/>
    <w:rsid w:val="007868B0"/>
    <w:rsid w:val="007B5EAB"/>
    <w:rsid w:val="00875FBA"/>
    <w:rsid w:val="008C7C70"/>
    <w:rsid w:val="0099284E"/>
    <w:rsid w:val="00996A44"/>
    <w:rsid w:val="009E63FC"/>
    <w:rsid w:val="00A060A4"/>
    <w:rsid w:val="00A344E2"/>
    <w:rsid w:val="00A523E1"/>
    <w:rsid w:val="00AA6696"/>
    <w:rsid w:val="00AD77BA"/>
    <w:rsid w:val="00B35C05"/>
    <w:rsid w:val="00BD73C5"/>
    <w:rsid w:val="00C43230"/>
    <w:rsid w:val="00C97137"/>
    <w:rsid w:val="00CB241C"/>
    <w:rsid w:val="00CB6F30"/>
    <w:rsid w:val="00CC0D2F"/>
    <w:rsid w:val="00D10201"/>
    <w:rsid w:val="00DB5829"/>
    <w:rsid w:val="00DE512F"/>
    <w:rsid w:val="00E225F7"/>
    <w:rsid w:val="00EF7036"/>
    <w:rsid w:val="00F3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F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1A065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A065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1A0659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7">
    <w:name w:val="Table Grid"/>
    <w:basedOn w:val="a1"/>
    <w:uiPriority w:val="99"/>
    <w:rsid w:val="000D1B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197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04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771</Words>
  <Characters>6055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 </vt:lpstr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</dc:title>
  <dc:subject/>
  <dc:creator>УЧВ2</dc:creator>
  <cp:keywords/>
  <dc:description/>
  <cp:lastModifiedBy>Горохова</cp:lastModifiedBy>
  <cp:revision>12</cp:revision>
  <cp:lastPrinted>2014-06-06T09:58:00Z</cp:lastPrinted>
  <dcterms:created xsi:type="dcterms:W3CDTF">2016-10-12T06:35:00Z</dcterms:created>
  <dcterms:modified xsi:type="dcterms:W3CDTF">2017-03-10T11:51:00Z</dcterms:modified>
</cp:coreProperties>
</file>