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C" w:rsidRPr="00DA6D32" w:rsidRDefault="007269BC" w:rsidP="00726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bookmarkStart w:id="0" w:name="_GoBack"/>
      <w:r w:rsidRPr="00DA6D3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Аннотация рабочей программы дисциплины </w:t>
      </w:r>
    </w:p>
    <w:p w:rsidR="007269BC" w:rsidRPr="00DA6D32" w:rsidRDefault="007269BC" w:rsidP="00726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DA6D32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«Нал</w:t>
      </w:r>
      <w:r w:rsidR="006A3183" w:rsidRPr="00DA6D32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о</w:t>
      </w:r>
      <w:r w:rsidRPr="00DA6D32">
        <w:rPr>
          <w:rFonts w:ascii="Times New Roman" w:eastAsia="Times New Roman" w:hAnsi="Times New Roman" w:cs="Times New Roman"/>
          <w:i/>
          <w:color w:val="000000"/>
          <w:sz w:val="24"/>
          <w:szCs w:val="28"/>
          <w:u w:val="single"/>
          <w:lang w:eastAsia="zh-CN"/>
        </w:rPr>
        <w:t>ги и налогообложение»</w:t>
      </w:r>
    </w:p>
    <w:p w:rsidR="007269BC" w:rsidRPr="00DA6D32" w:rsidRDefault="007269BC" w:rsidP="007269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DA6D3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Направление подготовки</w:t>
      </w:r>
    </w:p>
    <w:p w:rsidR="007269BC" w:rsidRPr="00DA6D32" w:rsidRDefault="007269BC" w:rsidP="007269B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</w:pPr>
      <w:r w:rsidRPr="00DA6D32"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  <w:lang w:eastAsia="zh-CN"/>
        </w:rPr>
        <w:t>38.03.06 «Торговое дело» профиль Маркетинг в торговой деятельности</w:t>
      </w:r>
    </w:p>
    <w:p w:rsidR="00CF7F9B" w:rsidRPr="00DA6D32" w:rsidRDefault="00CF7F9B" w:rsidP="00025C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zh-CN"/>
        </w:rPr>
      </w:pPr>
      <w:r w:rsidRPr="00DA6D32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Рабочая программа учебной дисциплины соответствует требованиям ФГОС 3+ по направлению </w:t>
      </w:r>
      <w:r w:rsidR="002A7362" w:rsidRPr="00DA6D32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38.03.06 Торговое дело</w:t>
      </w:r>
    </w:p>
    <w:p w:rsidR="00CF7F9B" w:rsidRPr="00DA6D32" w:rsidRDefault="00CF7F9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</w:p>
    <w:p w:rsidR="00CF7F9B" w:rsidRPr="00DA6D32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Toc43727970"/>
      <w:bookmarkStart w:id="2" w:name="_Toc431159148"/>
      <w:bookmarkStart w:id="3" w:name="_Toc430592459"/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Дисциплина </w:t>
      </w:r>
      <w:r w:rsidR="00E731A0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Б1.В.05 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9A524A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Налоги и налогообложение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»  относится к вариативной  части учебного плана, является обязательной для изучения.</w:t>
      </w:r>
    </w:p>
    <w:p w:rsidR="00CF7F9B" w:rsidRPr="00DA6D32" w:rsidRDefault="00CF7F9B" w:rsidP="00CF7F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Цель </w:t>
      </w:r>
      <w:bookmarkEnd w:id="1"/>
      <w:r w:rsidRPr="00DA6D32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дисциплины</w:t>
      </w:r>
      <w:bookmarkEnd w:id="2"/>
    </w:p>
    <w:p w:rsidR="009A524A" w:rsidRPr="00DA6D32" w:rsidRDefault="009A524A" w:rsidP="009A5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Целью дисциплины «Налоги и налогообложение» является формирование системы теоретических знаний и практических навыков в области налогов и налогообложения, необходимых для понимания актуальных налоговых проблем в современной России.</w:t>
      </w:r>
    </w:p>
    <w:p w:rsidR="00CF7F9B" w:rsidRPr="00DA6D32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 дисциплины:</w:t>
      </w:r>
    </w:p>
    <w:p w:rsidR="009A524A" w:rsidRPr="00DA6D32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изучение важнейших налогов Российской Федерации;</w:t>
      </w:r>
    </w:p>
    <w:p w:rsidR="009A524A" w:rsidRPr="00DA6D32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изучение порядка их исчисления и уплаты, прав и обязанностей участников налоговых отношений (налогоплательщиков, налоговых органов и органов государственной исполнительной власти);</w:t>
      </w:r>
    </w:p>
    <w:p w:rsidR="009A524A" w:rsidRPr="00DA6D32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формирование общекультурных и профессиональных компетенций, необходимых в профессиональной деятельности бакалавра по направлению «</w:t>
      </w:r>
      <w:r w:rsidR="002A7362" w:rsidRPr="00DA6D32">
        <w:rPr>
          <w:rFonts w:ascii="Times New Roman" w:eastAsia="Times New Roman" w:hAnsi="Times New Roman" w:cs="Times New Roman"/>
          <w:i/>
          <w:sz w:val="24"/>
          <w:szCs w:val="28"/>
          <w:lang w:eastAsia="ru-RU" w:bidi="he-IL"/>
        </w:rPr>
        <w:t>Торговое дело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».</w:t>
      </w:r>
    </w:p>
    <w:p w:rsidR="009A524A" w:rsidRPr="00DA6D32" w:rsidRDefault="009A524A" w:rsidP="009A524A">
      <w:pPr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  <w:t>формирование современного представления о налоговой системе Российской Федерации</w:t>
      </w:r>
    </w:p>
    <w:p w:rsidR="00CF7F9B" w:rsidRPr="00DA6D32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результатам освоения содержания дисциплины</w:t>
      </w:r>
      <w:bookmarkEnd w:id="3"/>
    </w:p>
    <w:p w:rsidR="00CF7F9B" w:rsidRPr="00DA6D32" w:rsidRDefault="002A7362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ОК-6</w:t>
      </w:r>
      <w:r w:rsidR="00CF7F9B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способен использовать общеправовые знания в различных сферах деятельности</w:t>
      </w:r>
      <w:r w:rsidR="00CF7F9B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CF7F9B" w:rsidRPr="00DA6D32" w:rsidRDefault="002A7362" w:rsidP="002A7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ОПК-3</w:t>
      </w:r>
      <w:r w:rsidR="00CF7F9B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  <w:r w:rsidR="00CF7F9B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F7F9B" w:rsidRPr="00DA6D32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F9B" w:rsidRPr="00DA6D32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дисциплины.</w:t>
      </w:r>
    </w:p>
    <w:p w:rsidR="00CF7F9B" w:rsidRPr="00DA6D32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1. «</w:t>
      </w:r>
      <w:r w:rsidR="009A524A" w:rsidRPr="00DA6D3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Экономическая сущность налогов, основы налогообложения и налоговой системы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F7F9B" w:rsidRPr="00DA6D32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Раздел 2. «</w:t>
      </w:r>
      <w:r w:rsidR="009A524A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Косвенные налоги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9A524A" w:rsidRPr="00DA6D32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3. «</w:t>
      </w:r>
      <w:r w:rsidR="009A524A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Прямые налоги</w:t>
      </w: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F7F9B" w:rsidRPr="00DA6D32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A524A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4. «Специальные режимы налогообложения»</w:t>
      </w:r>
    </w:p>
    <w:p w:rsidR="00F73470" w:rsidRPr="00DA6D32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F7F9B" w:rsidRPr="00DA6D32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6D32">
        <w:rPr>
          <w:rFonts w:ascii="Times New Roman" w:eastAsia="Times New Roman" w:hAnsi="Times New Roman" w:cs="Times New Roman"/>
          <w:sz w:val="24"/>
          <w:szCs w:val="28"/>
        </w:rPr>
        <w:t>Объем дисциплины «</w:t>
      </w:r>
      <w:r w:rsidR="009A524A" w:rsidRPr="00DA6D3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Налоги и налогообложение</w:t>
      </w:r>
      <w:r w:rsidRPr="00DA6D32">
        <w:rPr>
          <w:rFonts w:ascii="Times New Roman" w:eastAsia="Times New Roman" w:hAnsi="Times New Roman" w:cs="Times New Roman"/>
          <w:sz w:val="24"/>
          <w:szCs w:val="28"/>
        </w:rPr>
        <w:t xml:space="preserve">»- </w:t>
      </w:r>
      <w:r w:rsidR="002A7362" w:rsidRPr="00DA6D32">
        <w:rPr>
          <w:rFonts w:ascii="Times New Roman" w:eastAsia="Times New Roman" w:hAnsi="Times New Roman" w:cs="Times New Roman"/>
          <w:sz w:val="24"/>
          <w:szCs w:val="28"/>
        </w:rPr>
        <w:t>180</w:t>
      </w:r>
      <w:r w:rsidRPr="00DA6D32">
        <w:rPr>
          <w:rFonts w:ascii="Times New Roman" w:eastAsia="Times New Roman" w:hAnsi="Times New Roman" w:cs="Times New Roman"/>
          <w:sz w:val="24"/>
          <w:szCs w:val="28"/>
        </w:rPr>
        <w:t xml:space="preserve"> часа, в том числе 28 часов лекций. </w:t>
      </w:r>
    </w:p>
    <w:p w:rsidR="00CF7F9B" w:rsidRPr="00DA6D32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6D32">
        <w:rPr>
          <w:rFonts w:ascii="Times New Roman" w:eastAsia="Times New Roman" w:hAnsi="Times New Roman" w:cs="Times New Roman"/>
          <w:sz w:val="24"/>
          <w:szCs w:val="28"/>
        </w:rPr>
        <w:t xml:space="preserve">Семестр </w:t>
      </w:r>
      <w:r w:rsidR="002A7362" w:rsidRPr="00DA6D32">
        <w:rPr>
          <w:rFonts w:ascii="Times New Roman" w:eastAsia="Times New Roman" w:hAnsi="Times New Roman" w:cs="Times New Roman"/>
          <w:sz w:val="24"/>
          <w:szCs w:val="28"/>
        </w:rPr>
        <w:t>четвертый</w:t>
      </w:r>
      <w:r w:rsidRPr="00DA6D3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F7F9B" w:rsidRPr="00DA6D32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6D32">
        <w:rPr>
          <w:rFonts w:ascii="Times New Roman" w:eastAsia="Times New Roman" w:hAnsi="Times New Roman" w:cs="Times New Roman"/>
          <w:sz w:val="24"/>
          <w:szCs w:val="28"/>
        </w:rPr>
        <w:t xml:space="preserve">Форма промежуточного контроля </w:t>
      </w:r>
      <w:r w:rsidR="002A7362" w:rsidRPr="00DA6D32">
        <w:rPr>
          <w:rFonts w:ascii="Times New Roman" w:eastAsia="Times New Roman" w:hAnsi="Times New Roman" w:cs="Times New Roman"/>
          <w:sz w:val="24"/>
          <w:szCs w:val="28"/>
        </w:rPr>
        <w:t>экзамен</w:t>
      </w:r>
      <w:r w:rsidRPr="00DA6D3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F7F9B" w:rsidRPr="00DA6D32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ru-RU"/>
        </w:rPr>
      </w:pPr>
    </w:p>
    <w:p w:rsidR="00CF7F9B" w:rsidRPr="00DA6D32" w:rsidRDefault="00E731A0" w:rsidP="00E73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A6D32">
        <w:rPr>
          <w:rFonts w:ascii="Times New Roman" w:eastAsia="Times New Roman" w:hAnsi="Times New Roman" w:cs="Times New Roman"/>
          <w:sz w:val="24"/>
          <w:szCs w:val="28"/>
        </w:rPr>
        <w:t>Разработчик ст. преподаватель кафедры экономического анализа и статистики</w:t>
      </w:r>
      <w:r w:rsidR="00CF7F9B" w:rsidRPr="00DA6D3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B4A28" w:rsidRPr="00DA6D32">
        <w:rPr>
          <w:rFonts w:ascii="Times New Roman" w:eastAsia="Times New Roman" w:hAnsi="Times New Roman" w:cs="Times New Roman"/>
          <w:sz w:val="24"/>
          <w:szCs w:val="28"/>
        </w:rPr>
        <w:t>Кика В.Г.</w:t>
      </w:r>
    </w:p>
    <w:p w:rsidR="00CF7F9B" w:rsidRPr="00DA6D32" w:rsidRDefault="00CF7F9B" w:rsidP="00CF7F9B">
      <w:pPr>
        <w:rPr>
          <w:sz w:val="20"/>
        </w:rPr>
      </w:pPr>
    </w:p>
    <w:bookmarkEnd w:id="0"/>
    <w:p w:rsidR="004D5C39" w:rsidRPr="00DA6D32" w:rsidRDefault="004D5C39">
      <w:pPr>
        <w:rPr>
          <w:sz w:val="20"/>
        </w:rPr>
      </w:pPr>
    </w:p>
    <w:sectPr w:rsidR="004D5C39" w:rsidRPr="00DA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BB9"/>
    <w:multiLevelType w:val="hybridMultilevel"/>
    <w:tmpl w:val="FCB67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2DF13451"/>
    <w:multiLevelType w:val="hybridMultilevel"/>
    <w:tmpl w:val="0CCAD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E303D4"/>
    <w:multiLevelType w:val="hybridMultilevel"/>
    <w:tmpl w:val="B2469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025C97"/>
    <w:rsid w:val="002A7362"/>
    <w:rsid w:val="00377CE2"/>
    <w:rsid w:val="004D5C39"/>
    <w:rsid w:val="006A3183"/>
    <w:rsid w:val="007269BC"/>
    <w:rsid w:val="009A524A"/>
    <w:rsid w:val="009B4A28"/>
    <w:rsid w:val="00CF7F9B"/>
    <w:rsid w:val="00DA6D32"/>
    <w:rsid w:val="00E731A0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Цель дисциплины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ДК2</cp:lastModifiedBy>
  <cp:revision>7</cp:revision>
  <dcterms:created xsi:type="dcterms:W3CDTF">2016-10-10T10:57:00Z</dcterms:created>
  <dcterms:modified xsi:type="dcterms:W3CDTF">2017-03-09T05:17:00Z</dcterms:modified>
</cp:coreProperties>
</file>