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24" w:rsidRPr="009E6F24" w:rsidRDefault="009E6F24" w:rsidP="009E6F24">
      <w:pPr>
        <w:jc w:val="center"/>
        <w:rPr>
          <w:rFonts w:eastAsia="Calibri"/>
          <w:lang w:eastAsia="en-US"/>
        </w:rPr>
      </w:pPr>
      <w:r w:rsidRPr="009E6F24">
        <w:rPr>
          <w:rFonts w:eastAsia="Calibri"/>
          <w:lang w:eastAsia="en-US"/>
        </w:rPr>
        <w:t>Аннотация рабочей программы дисциплины</w:t>
      </w:r>
    </w:p>
    <w:p w:rsidR="009E6F24" w:rsidRPr="009E6F24" w:rsidRDefault="0035344F" w:rsidP="009E6F24">
      <w:pPr>
        <w:jc w:val="center"/>
        <w:rPr>
          <w:rFonts w:eastAsia="Calibri"/>
          <w:i/>
          <w:u w:val="single"/>
          <w:lang w:eastAsia="en-US"/>
        </w:rPr>
      </w:pPr>
      <w:r>
        <w:rPr>
          <w:rFonts w:eastAsia="Calibri"/>
          <w:i/>
          <w:u w:val="single"/>
          <w:lang w:eastAsia="en-US"/>
        </w:rPr>
        <w:t>Б</w:t>
      </w:r>
      <w:proofErr w:type="gramStart"/>
      <w:r>
        <w:rPr>
          <w:rFonts w:eastAsia="Calibri"/>
          <w:i/>
          <w:u w:val="single"/>
          <w:lang w:eastAsia="en-US"/>
        </w:rPr>
        <w:t>1</w:t>
      </w:r>
      <w:proofErr w:type="gramEnd"/>
      <w:r>
        <w:rPr>
          <w:rFonts w:eastAsia="Calibri"/>
          <w:i/>
          <w:u w:val="single"/>
          <w:lang w:eastAsia="en-US"/>
        </w:rPr>
        <w:t>.В.06.03</w:t>
      </w:r>
      <w:r w:rsidR="009E6F24" w:rsidRPr="009E6F24">
        <w:rPr>
          <w:rFonts w:eastAsia="Calibri"/>
          <w:i/>
          <w:u w:val="single"/>
          <w:lang w:eastAsia="en-US"/>
        </w:rPr>
        <w:t xml:space="preserve"> «</w:t>
      </w:r>
      <w:r w:rsidR="009E6F24">
        <w:rPr>
          <w:i/>
          <w:u w:val="single"/>
        </w:rPr>
        <w:t>Международный маркетинг</w:t>
      </w:r>
      <w:r w:rsidR="009E6F24" w:rsidRPr="009E6F24">
        <w:rPr>
          <w:rFonts w:eastAsia="Calibri"/>
          <w:i/>
          <w:u w:val="single"/>
          <w:lang w:eastAsia="en-US"/>
        </w:rPr>
        <w:t>»</w:t>
      </w:r>
    </w:p>
    <w:p w:rsidR="009E6F24" w:rsidRPr="009E6F24" w:rsidRDefault="009E6F24" w:rsidP="009E6F24">
      <w:pPr>
        <w:jc w:val="center"/>
        <w:rPr>
          <w:rFonts w:eastAsia="Calibri"/>
          <w:lang w:eastAsia="en-US"/>
        </w:rPr>
      </w:pPr>
      <w:r w:rsidRPr="009E6F24">
        <w:rPr>
          <w:rFonts w:eastAsia="Calibri"/>
          <w:lang w:eastAsia="en-US"/>
        </w:rPr>
        <w:t xml:space="preserve">Направление подготовки </w:t>
      </w:r>
    </w:p>
    <w:p w:rsidR="009E6F24" w:rsidRPr="009E6F24" w:rsidRDefault="009E6F24" w:rsidP="009E6F24">
      <w:pPr>
        <w:jc w:val="center"/>
        <w:rPr>
          <w:i/>
          <w:u w:val="single"/>
        </w:rPr>
      </w:pPr>
      <w:r w:rsidRPr="009E6F24">
        <w:rPr>
          <w:i/>
          <w:u w:val="single"/>
        </w:rPr>
        <w:t xml:space="preserve">38.03.06  Торговое дело профиль Маркетинг в торговой деятельности </w:t>
      </w:r>
    </w:p>
    <w:p w:rsidR="00B06BC6" w:rsidRPr="00EA0B5F" w:rsidRDefault="00B06BC6" w:rsidP="00B06BC6">
      <w:pPr>
        <w:ind w:firstLine="709"/>
        <w:jc w:val="center"/>
      </w:pPr>
    </w:p>
    <w:p w:rsidR="00B06BC6" w:rsidRPr="00EA0B5F" w:rsidRDefault="00B06BC6" w:rsidP="00B06BC6">
      <w:pPr>
        <w:ind w:firstLine="709"/>
        <w:jc w:val="both"/>
      </w:pPr>
      <w:r w:rsidRPr="00EA0B5F">
        <w:t>Рабочая программа по учебной дисциплине с</w:t>
      </w:r>
      <w:r w:rsidR="00677EA2">
        <w:t xml:space="preserve">оответствует требованиям ФГОС </w:t>
      </w:r>
      <w:proofErr w:type="gramStart"/>
      <w:r w:rsidR="00677EA2">
        <w:t>В</w:t>
      </w:r>
      <w:r w:rsidRPr="00EA0B5F">
        <w:t>О</w:t>
      </w:r>
      <w:proofErr w:type="gramEnd"/>
      <w:r w:rsidRPr="00EA0B5F">
        <w:t xml:space="preserve">. </w:t>
      </w:r>
    </w:p>
    <w:p w:rsidR="00B06BC6" w:rsidRPr="0035344F" w:rsidRDefault="00B06BC6" w:rsidP="0035344F">
      <w:pPr>
        <w:ind w:firstLine="709"/>
        <w:jc w:val="both"/>
        <w:rPr>
          <w:b/>
          <w:i/>
        </w:rPr>
      </w:pPr>
      <w:r w:rsidRPr="00EA0B5F">
        <w:t xml:space="preserve">По направлению </w:t>
      </w:r>
      <w:r w:rsidRPr="009E6F24">
        <w:t xml:space="preserve"> </w:t>
      </w:r>
      <w:r w:rsidR="009E6F24">
        <w:rPr>
          <w:i/>
          <w:u w:val="single"/>
        </w:rPr>
        <w:t>38.03.06</w:t>
      </w:r>
      <w:r w:rsidRPr="009E6F24">
        <w:rPr>
          <w:i/>
          <w:u w:val="single"/>
        </w:rPr>
        <w:t xml:space="preserve"> – «Торговое дело»</w:t>
      </w:r>
    </w:p>
    <w:p w:rsidR="00B06BC6" w:rsidRDefault="00B06BC6" w:rsidP="00B06BC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EA0B5F">
        <w:rPr>
          <w:i/>
        </w:rPr>
        <w:t>Место дисциплины в структуре О</w:t>
      </w:r>
      <w:r w:rsidR="001951BC">
        <w:rPr>
          <w:i/>
        </w:rPr>
        <w:t>П</w:t>
      </w:r>
      <w:r w:rsidRPr="00EA0B5F">
        <w:rPr>
          <w:i/>
        </w:rPr>
        <w:t>ОП</w:t>
      </w:r>
      <w:r w:rsidRPr="00EA0B5F">
        <w:t xml:space="preserve">: Учебная дисциплина «Международный маркетинг» входит в </w:t>
      </w:r>
      <w:r w:rsidR="001951BC">
        <w:t>модуль Маркетинг предприятия вариативной части ОПОП бакалавриата.</w:t>
      </w:r>
    </w:p>
    <w:p w:rsidR="00B06BC6" w:rsidRPr="00EA0B5F" w:rsidRDefault="00B06BC6" w:rsidP="00B06BC6">
      <w:pPr>
        <w:widowControl w:val="0"/>
        <w:autoSpaceDE w:val="0"/>
        <w:autoSpaceDN w:val="0"/>
        <w:adjustRightInd w:val="0"/>
        <w:ind w:left="709"/>
        <w:jc w:val="both"/>
      </w:pPr>
      <w:r w:rsidRPr="00EA0B5F">
        <w:t xml:space="preserve"> </w:t>
      </w:r>
    </w:p>
    <w:p w:rsidR="00B06BC6" w:rsidRPr="00EA0B5F" w:rsidRDefault="00B06BC6" w:rsidP="00B06BC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EA0B5F">
        <w:rPr>
          <w:i/>
        </w:rPr>
        <w:t>Цель и задачи дисциплины, требования к результатам освоения дисциплины:</w:t>
      </w:r>
      <w:r w:rsidRPr="00EA0B5F">
        <w:t xml:space="preserve"> </w:t>
      </w:r>
    </w:p>
    <w:p w:rsidR="00B06BC6" w:rsidRPr="00EA0B5F" w:rsidRDefault="00B06BC6" w:rsidP="00B06B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B5F">
        <w:t xml:space="preserve">Цель: </w:t>
      </w:r>
      <w:r w:rsidRPr="00EA0B5F">
        <w:rPr>
          <w:color w:val="000000"/>
        </w:rPr>
        <w:t>формирование компетенций  для работы с иностранными партнерами в контексте международного маркетинга и осуществления внешнеэкономических операций, выработка  представления о том, как должна строиться международная маркетинговая деятельность различных хозяйственных структур в условиях динамичного и склонного к нововведениям современного международного рынка.</w:t>
      </w:r>
    </w:p>
    <w:p w:rsidR="00B06BC6" w:rsidRPr="00EA0B5F" w:rsidRDefault="00B06BC6" w:rsidP="00B06BC6">
      <w:pPr>
        <w:widowControl w:val="0"/>
        <w:autoSpaceDE w:val="0"/>
        <w:autoSpaceDN w:val="0"/>
        <w:adjustRightInd w:val="0"/>
        <w:ind w:firstLine="709"/>
        <w:jc w:val="both"/>
      </w:pPr>
      <w:r w:rsidRPr="00EA0B5F">
        <w:rPr>
          <w:bCs/>
        </w:rPr>
        <w:t>Задачи</w:t>
      </w:r>
      <w:r w:rsidRPr="00EA0B5F">
        <w:t>:</w:t>
      </w:r>
    </w:p>
    <w:p w:rsidR="00B06BC6" w:rsidRPr="00EA0B5F" w:rsidRDefault="00B06BC6" w:rsidP="00B06BC6">
      <w:pPr>
        <w:shd w:val="clear" w:color="auto" w:fill="FFFFFF"/>
        <w:tabs>
          <w:tab w:val="left" w:pos="360"/>
        </w:tabs>
        <w:ind w:firstLine="709"/>
        <w:rPr>
          <w:color w:val="000000"/>
        </w:rPr>
      </w:pPr>
      <w:r w:rsidRPr="00EA0B5F">
        <w:rPr>
          <w:color w:val="000000"/>
        </w:rPr>
        <w:t>- охарактеризовать структуру  и концепции международного маркетинга, их целевые задачи и функции в системе организации подготовки и ведения внешнеэкономической деятельности РФ;</w:t>
      </w:r>
    </w:p>
    <w:p w:rsidR="00B06BC6" w:rsidRPr="00EA0B5F" w:rsidRDefault="00B06BC6" w:rsidP="00B06BC6">
      <w:pPr>
        <w:shd w:val="clear" w:color="auto" w:fill="FFFFFF"/>
        <w:tabs>
          <w:tab w:val="left" w:pos="360"/>
        </w:tabs>
        <w:ind w:firstLine="709"/>
        <w:rPr>
          <w:color w:val="000000"/>
        </w:rPr>
      </w:pPr>
      <w:r w:rsidRPr="00EA0B5F">
        <w:rPr>
          <w:color w:val="000000"/>
        </w:rPr>
        <w:t>- раскрыть содержание международной маркетинговой среды, порядок и условия ее использования ими для продвижения российских и иностранных товаров и услуг;</w:t>
      </w:r>
    </w:p>
    <w:p w:rsidR="00B06BC6" w:rsidRPr="00EA0B5F" w:rsidRDefault="00B06BC6" w:rsidP="00B06BC6">
      <w:pPr>
        <w:shd w:val="clear" w:color="auto" w:fill="FFFFFF"/>
        <w:tabs>
          <w:tab w:val="left" w:pos="360"/>
        </w:tabs>
        <w:ind w:firstLine="709"/>
        <w:rPr>
          <w:color w:val="000000"/>
        </w:rPr>
      </w:pPr>
      <w:r w:rsidRPr="00EA0B5F">
        <w:rPr>
          <w:color w:val="000000"/>
        </w:rPr>
        <w:t>- показать принципы и способы исследования и выбора международных рынков;</w:t>
      </w:r>
    </w:p>
    <w:p w:rsidR="00B06BC6" w:rsidRPr="00EA0B5F" w:rsidRDefault="00B06BC6" w:rsidP="00B06BC6">
      <w:pPr>
        <w:shd w:val="clear" w:color="auto" w:fill="FFFFFF"/>
        <w:tabs>
          <w:tab w:val="left" w:pos="360"/>
        </w:tabs>
        <w:ind w:firstLine="709"/>
        <w:rPr>
          <w:color w:val="000000"/>
        </w:rPr>
      </w:pPr>
      <w:r w:rsidRPr="00EA0B5F">
        <w:rPr>
          <w:color w:val="000000"/>
        </w:rPr>
        <w:t>- рассмотреть процедуру управления международной маркетинговой деятельностью;</w:t>
      </w:r>
    </w:p>
    <w:p w:rsidR="00B06BC6" w:rsidRPr="00EA0B5F" w:rsidRDefault="00B06BC6" w:rsidP="00B06BC6">
      <w:pPr>
        <w:shd w:val="clear" w:color="auto" w:fill="FFFFFF"/>
        <w:tabs>
          <w:tab w:val="left" w:pos="360"/>
        </w:tabs>
        <w:ind w:firstLine="709"/>
        <w:rPr>
          <w:color w:val="000000"/>
        </w:rPr>
      </w:pPr>
      <w:r w:rsidRPr="00EA0B5F">
        <w:rPr>
          <w:color w:val="000000"/>
        </w:rPr>
        <w:t xml:space="preserve">- раскрыть содержание комплекса </w:t>
      </w:r>
      <w:proofErr w:type="spellStart"/>
      <w:r w:rsidRPr="00EA0B5F">
        <w:rPr>
          <w:color w:val="000000"/>
        </w:rPr>
        <w:t>маркетинг-микс</w:t>
      </w:r>
      <w:proofErr w:type="spellEnd"/>
      <w:r w:rsidRPr="00EA0B5F">
        <w:rPr>
          <w:color w:val="000000"/>
        </w:rPr>
        <w:t>, политики  продвижения и сбыта товаров и услуг в международном маркетинге.</w:t>
      </w:r>
    </w:p>
    <w:p w:rsidR="00B06BC6" w:rsidRPr="00EA0B5F" w:rsidRDefault="00B06BC6" w:rsidP="00B06BC6">
      <w:pPr>
        <w:shd w:val="clear" w:color="auto" w:fill="FFFFFF"/>
        <w:tabs>
          <w:tab w:val="left" w:pos="360"/>
        </w:tabs>
        <w:ind w:firstLine="709"/>
        <w:rPr>
          <w:color w:val="000000"/>
        </w:rPr>
      </w:pPr>
      <w:r w:rsidRPr="00EA0B5F">
        <w:rPr>
          <w:color w:val="000000"/>
        </w:rPr>
        <w:t>В результате освоения дисциплины, студент должен</w:t>
      </w:r>
    </w:p>
    <w:p w:rsidR="00B06BC6" w:rsidRPr="00EA0B5F" w:rsidRDefault="00B06BC6" w:rsidP="00B06BC6">
      <w:pPr>
        <w:shd w:val="clear" w:color="auto" w:fill="FFFFFF"/>
        <w:tabs>
          <w:tab w:val="left" w:pos="360"/>
        </w:tabs>
        <w:ind w:firstLine="709"/>
        <w:rPr>
          <w:b/>
          <w:color w:val="000000"/>
        </w:rPr>
      </w:pPr>
      <w:r w:rsidRPr="00EA0B5F">
        <w:rPr>
          <w:color w:val="000000"/>
        </w:rPr>
        <w:t xml:space="preserve"> </w:t>
      </w:r>
      <w:r w:rsidRPr="00EA0B5F">
        <w:rPr>
          <w:b/>
          <w:color w:val="000000"/>
        </w:rPr>
        <w:t xml:space="preserve">знать: </w:t>
      </w:r>
    </w:p>
    <w:p w:rsidR="00B06BC6" w:rsidRPr="00EA0B5F" w:rsidRDefault="00B06BC6" w:rsidP="00B06BC6">
      <w:pPr>
        <w:shd w:val="clear" w:color="auto" w:fill="FFFFFF"/>
        <w:ind w:firstLine="709"/>
        <w:rPr>
          <w:color w:val="000000"/>
        </w:rPr>
      </w:pPr>
      <w:r w:rsidRPr="00EA0B5F">
        <w:rPr>
          <w:color w:val="000000"/>
        </w:rPr>
        <w:t>- современные направления развития мировой торговли, роль и место международного маркетинга по вопросам гармонизации торговых процедур;</w:t>
      </w:r>
    </w:p>
    <w:p w:rsidR="00B06BC6" w:rsidRPr="00EA0B5F" w:rsidRDefault="00B06BC6" w:rsidP="00B06BC6">
      <w:pPr>
        <w:shd w:val="clear" w:color="auto" w:fill="FFFFFF"/>
        <w:ind w:firstLine="709"/>
        <w:rPr>
          <w:color w:val="000000"/>
        </w:rPr>
      </w:pPr>
      <w:r w:rsidRPr="00EA0B5F">
        <w:rPr>
          <w:color w:val="000000"/>
        </w:rPr>
        <w:t>- основную  терминологию международного маркетинга;</w:t>
      </w:r>
    </w:p>
    <w:p w:rsidR="00B06BC6" w:rsidRPr="00EA0B5F" w:rsidRDefault="00B06BC6" w:rsidP="00B06BC6">
      <w:pPr>
        <w:shd w:val="clear" w:color="auto" w:fill="FFFFFF"/>
        <w:ind w:firstLine="709"/>
        <w:rPr>
          <w:color w:val="000000"/>
        </w:rPr>
      </w:pPr>
      <w:r w:rsidRPr="00EA0B5F">
        <w:rPr>
          <w:color w:val="000000"/>
        </w:rPr>
        <w:t>- формы организации и выбор стиля поведения компаний региона на международных рынках;</w:t>
      </w:r>
    </w:p>
    <w:p w:rsidR="00B06BC6" w:rsidRPr="00EA0B5F" w:rsidRDefault="00B06BC6" w:rsidP="00B06BC6">
      <w:pPr>
        <w:shd w:val="clear" w:color="auto" w:fill="FFFFFF"/>
        <w:ind w:firstLine="709"/>
        <w:rPr>
          <w:color w:val="000000"/>
        </w:rPr>
      </w:pPr>
      <w:r w:rsidRPr="00EA0B5F">
        <w:rPr>
          <w:color w:val="000000"/>
        </w:rPr>
        <w:t>- методы изучения международной маркетинговой среды, прогнозов  конъюнктуры мировых товарных рынков;</w:t>
      </w:r>
    </w:p>
    <w:p w:rsidR="00B06BC6" w:rsidRPr="00EA0B5F" w:rsidRDefault="00B06BC6" w:rsidP="00B06BC6">
      <w:pPr>
        <w:shd w:val="clear" w:color="auto" w:fill="FFFFFF"/>
        <w:ind w:firstLine="709"/>
        <w:rPr>
          <w:color w:val="000000"/>
        </w:rPr>
      </w:pPr>
      <w:r w:rsidRPr="00EA0B5F">
        <w:rPr>
          <w:color w:val="000000"/>
        </w:rPr>
        <w:t>-  методы исследования и выбора международных рынков;</w:t>
      </w:r>
    </w:p>
    <w:p w:rsidR="00B06BC6" w:rsidRPr="00EA0B5F" w:rsidRDefault="00B06BC6" w:rsidP="00B06BC6">
      <w:pPr>
        <w:shd w:val="clear" w:color="auto" w:fill="FFFFFF"/>
        <w:ind w:firstLine="709"/>
        <w:rPr>
          <w:color w:val="000000"/>
        </w:rPr>
      </w:pPr>
      <w:r w:rsidRPr="00EA0B5F">
        <w:rPr>
          <w:color w:val="000000"/>
        </w:rPr>
        <w:t>- способы взаимодействия с зарубежными партнерами;</w:t>
      </w:r>
    </w:p>
    <w:p w:rsidR="00B06BC6" w:rsidRPr="00EA0B5F" w:rsidRDefault="00B06BC6" w:rsidP="00B06BC6">
      <w:pPr>
        <w:shd w:val="clear" w:color="auto" w:fill="FFFFFF"/>
        <w:ind w:firstLine="709"/>
        <w:rPr>
          <w:color w:val="000000"/>
        </w:rPr>
      </w:pPr>
      <w:r w:rsidRPr="00EA0B5F">
        <w:rPr>
          <w:color w:val="000000"/>
        </w:rPr>
        <w:t>- эффективные формы  участия   предприятий и организаций региона  на международных рынках;</w:t>
      </w:r>
    </w:p>
    <w:p w:rsidR="00B06BC6" w:rsidRPr="00EA0B5F" w:rsidRDefault="00B06BC6" w:rsidP="00B06BC6">
      <w:pPr>
        <w:shd w:val="clear" w:color="auto" w:fill="FFFFFF"/>
        <w:ind w:firstLine="709"/>
        <w:rPr>
          <w:color w:val="000000"/>
        </w:rPr>
      </w:pPr>
      <w:r w:rsidRPr="00EA0B5F">
        <w:rPr>
          <w:color w:val="000000"/>
        </w:rPr>
        <w:t>- эффективный комплекс маркетинга при работе на внешних рынках: международные товарные стратегии по обеспечению конкурентоспособности; методы формирования  внешнеторговых цен, организация распределения товара  и зарубежных торговых сетей, международных транспортных перевозок и логистики; проведение международной коммуникационной политики;</w:t>
      </w:r>
    </w:p>
    <w:p w:rsidR="00B06BC6" w:rsidRPr="00EA0B5F" w:rsidRDefault="00B06BC6" w:rsidP="00B06BC6">
      <w:pPr>
        <w:shd w:val="clear" w:color="auto" w:fill="FFFFFF"/>
        <w:ind w:firstLine="709"/>
        <w:rPr>
          <w:color w:val="000000"/>
        </w:rPr>
      </w:pPr>
      <w:r w:rsidRPr="00EA0B5F">
        <w:rPr>
          <w:color w:val="000000"/>
        </w:rPr>
        <w:t>- способы  и методы реализации маркетинговых стратегий на международных рынках;</w:t>
      </w:r>
    </w:p>
    <w:p w:rsidR="00B06BC6" w:rsidRPr="00EA0B5F" w:rsidRDefault="00B06BC6" w:rsidP="00B06BC6">
      <w:pPr>
        <w:shd w:val="clear" w:color="auto" w:fill="FFFFFF"/>
        <w:ind w:firstLine="709"/>
        <w:rPr>
          <w:color w:val="000000"/>
        </w:rPr>
      </w:pPr>
      <w:r w:rsidRPr="00EA0B5F">
        <w:rPr>
          <w:color w:val="000000"/>
        </w:rPr>
        <w:t>- теорию и практику современного маркетингового механизма воздействия на конкурентные позиции фирмы на международных рынках;</w:t>
      </w:r>
    </w:p>
    <w:p w:rsidR="00B06BC6" w:rsidRPr="00EA0B5F" w:rsidRDefault="00B06BC6" w:rsidP="00B06BC6">
      <w:pPr>
        <w:shd w:val="clear" w:color="auto" w:fill="FFFFFF"/>
        <w:ind w:firstLine="709"/>
        <w:rPr>
          <w:color w:val="000000"/>
        </w:rPr>
      </w:pPr>
      <w:r w:rsidRPr="00EA0B5F">
        <w:rPr>
          <w:color w:val="000000"/>
        </w:rPr>
        <w:t>- организацию  и управление деятельностью предприятия  в сфере международного маркетинга.</w:t>
      </w:r>
    </w:p>
    <w:p w:rsidR="00B06BC6" w:rsidRPr="00EA0B5F" w:rsidRDefault="00B06BC6" w:rsidP="00B06BC6">
      <w:pPr>
        <w:shd w:val="clear" w:color="auto" w:fill="FFFFFF"/>
        <w:ind w:firstLine="709"/>
        <w:rPr>
          <w:b/>
          <w:color w:val="000000"/>
        </w:rPr>
      </w:pPr>
      <w:r w:rsidRPr="00EA0B5F">
        <w:rPr>
          <w:b/>
          <w:color w:val="000000"/>
        </w:rPr>
        <w:t>уметь:</w:t>
      </w:r>
    </w:p>
    <w:p w:rsidR="00B06BC6" w:rsidRPr="006C5D5C" w:rsidRDefault="00B06BC6" w:rsidP="00B06B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C5D5C">
        <w:rPr>
          <w:color w:val="000000"/>
        </w:rPr>
        <w:t>- понимать особенности международного маркетинга, взаимосвязь с другими экономическими знаниями;</w:t>
      </w:r>
    </w:p>
    <w:p w:rsidR="00B06BC6" w:rsidRPr="006C5D5C" w:rsidRDefault="00B06BC6" w:rsidP="00B06B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C5D5C">
        <w:rPr>
          <w:color w:val="000000"/>
        </w:rPr>
        <w:t>- диагностировать проблемы международного маркетинга,   уметь исследовать международный рынок, использовать различные источники информации о зарубежных рынках;</w:t>
      </w:r>
    </w:p>
    <w:p w:rsidR="00B06BC6" w:rsidRPr="006C5D5C" w:rsidRDefault="00B06BC6" w:rsidP="00B06B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C5D5C">
        <w:rPr>
          <w:color w:val="000000"/>
        </w:rPr>
        <w:t xml:space="preserve">- использовать различные способы и методы взаимодействия с зарубежными </w:t>
      </w:r>
      <w:r w:rsidRPr="006C5D5C">
        <w:rPr>
          <w:color w:val="000000"/>
        </w:rPr>
        <w:lastRenderedPageBreak/>
        <w:t>партнерами, организовывать управление внешнеэкономической деятельностью в компании;</w:t>
      </w:r>
    </w:p>
    <w:p w:rsidR="00B06BC6" w:rsidRDefault="00B06BC6" w:rsidP="00B06B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C5D5C">
        <w:rPr>
          <w:color w:val="000000"/>
        </w:rPr>
        <w:t>- аргументировать и доказывать собственную точку зрения, умение   проводить презентации.</w:t>
      </w:r>
    </w:p>
    <w:p w:rsidR="00B06BC6" w:rsidRPr="006C5D5C" w:rsidRDefault="00B06BC6" w:rsidP="00B06BC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C5D5C">
        <w:rPr>
          <w:b/>
          <w:color w:val="000000"/>
        </w:rPr>
        <w:t>владеть:</w:t>
      </w:r>
    </w:p>
    <w:p w:rsidR="00B06BC6" w:rsidRPr="006C5D5C" w:rsidRDefault="00B06BC6" w:rsidP="00B06B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C5D5C">
        <w:rPr>
          <w:b/>
          <w:color w:val="000000"/>
        </w:rPr>
        <w:t xml:space="preserve">- </w:t>
      </w:r>
      <w:r w:rsidRPr="006C5D5C">
        <w:rPr>
          <w:color w:val="000000"/>
        </w:rPr>
        <w:t>навыками</w:t>
      </w:r>
      <w:r w:rsidRPr="006C5D5C">
        <w:rPr>
          <w:b/>
          <w:color w:val="000000"/>
        </w:rPr>
        <w:t xml:space="preserve"> </w:t>
      </w:r>
      <w:r w:rsidRPr="006C5D5C">
        <w:rPr>
          <w:color w:val="000000"/>
        </w:rPr>
        <w:t>в оценке международной маркетинговой среды.</w:t>
      </w:r>
    </w:p>
    <w:p w:rsidR="00B06BC6" w:rsidRPr="006C5D5C" w:rsidRDefault="00B06BC6" w:rsidP="00B06B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06BC6" w:rsidRPr="006C5D5C" w:rsidRDefault="00B06BC6" w:rsidP="00B06BC6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6C5D5C">
        <w:rPr>
          <w:i/>
        </w:rPr>
        <w:t>3. Формируемые компетенции:</w:t>
      </w:r>
    </w:p>
    <w:p w:rsidR="00B06BC6" w:rsidRDefault="0035344F" w:rsidP="00B06BC6">
      <w:pPr>
        <w:widowControl w:val="0"/>
        <w:autoSpaceDE w:val="0"/>
        <w:autoSpaceDN w:val="0"/>
        <w:adjustRightInd w:val="0"/>
        <w:ind w:firstLine="709"/>
      </w:pPr>
      <w:r w:rsidRPr="0035344F">
        <w:t>ОК-6-способностью использовать общеправовые знания в различных сферах деятельности</w:t>
      </w:r>
    </w:p>
    <w:p w:rsidR="0035344F" w:rsidRDefault="0035344F" w:rsidP="00B06BC6">
      <w:pPr>
        <w:widowControl w:val="0"/>
        <w:autoSpaceDE w:val="0"/>
        <w:autoSpaceDN w:val="0"/>
        <w:adjustRightInd w:val="0"/>
        <w:ind w:firstLine="709"/>
      </w:pPr>
      <w:r>
        <w:t>ОПК-3-</w:t>
      </w:r>
      <w:r w:rsidRPr="0035344F">
        <w:t>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</w:t>
      </w:r>
    </w:p>
    <w:p w:rsidR="0035344F" w:rsidRDefault="0035344F" w:rsidP="00B06BC6">
      <w:pPr>
        <w:widowControl w:val="0"/>
        <w:autoSpaceDE w:val="0"/>
        <w:autoSpaceDN w:val="0"/>
        <w:adjustRightInd w:val="0"/>
        <w:ind w:firstLine="709"/>
      </w:pPr>
      <w:r>
        <w:t>ОПК-4-</w:t>
      </w:r>
      <w:r w:rsidRPr="0035344F">
        <w:t>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маркетинговой, рекламной, логистической, товароведной и (или) торгово-технологической)</w:t>
      </w:r>
      <w:proofErr w:type="gramStart"/>
      <w:r w:rsidRPr="0035344F">
        <w:t>;с</w:t>
      </w:r>
      <w:proofErr w:type="gramEnd"/>
      <w:r w:rsidRPr="0035344F">
        <w:t>пособностью применять основные методы и средства получения, хранения, переработки информации и работать с компьютером как со средством управления информацией</w:t>
      </w:r>
    </w:p>
    <w:p w:rsidR="0035344F" w:rsidRDefault="0035344F" w:rsidP="00B06BC6">
      <w:pPr>
        <w:widowControl w:val="0"/>
        <w:autoSpaceDE w:val="0"/>
        <w:autoSpaceDN w:val="0"/>
        <w:adjustRightInd w:val="0"/>
        <w:ind w:firstLine="709"/>
      </w:pPr>
      <w:r>
        <w:t>ОПК-5-</w:t>
      </w:r>
      <w:r w:rsidRPr="0035344F">
        <w:t>готовностью работать с технической документацией, необходимой для профессиональной деятельности (коммерческой, маркетинговой, рекламной, логистической, товароведной и (или) торгово-технологической) и проверять правильность ее оформления</w:t>
      </w:r>
    </w:p>
    <w:p w:rsidR="0035344F" w:rsidRPr="0035344F" w:rsidRDefault="0035344F" w:rsidP="00B06BC6">
      <w:pPr>
        <w:widowControl w:val="0"/>
        <w:autoSpaceDE w:val="0"/>
        <w:autoSpaceDN w:val="0"/>
        <w:adjustRightInd w:val="0"/>
        <w:ind w:firstLine="709"/>
      </w:pPr>
      <w:r>
        <w:t>ПК-6-</w:t>
      </w:r>
      <w:r w:rsidRPr="0035344F">
        <w:t>способностью выбирать деловых партнеров, проводить с ними деловые переговоры, заключать договора и контролировать их выполнение</w:t>
      </w:r>
      <w:bookmarkStart w:id="0" w:name="_GoBack"/>
      <w:bookmarkEnd w:id="0"/>
    </w:p>
    <w:p w:rsidR="00B06BC6" w:rsidRPr="006C5D5C" w:rsidRDefault="00B06BC6" w:rsidP="00B06BC6">
      <w:pPr>
        <w:widowControl w:val="0"/>
        <w:autoSpaceDE w:val="0"/>
        <w:autoSpaceDN w:val="0"/>
        <w:adjustRightInd w:val="0"/>
        <w:ind w:firstLine="709"/>
        <w:rPr>
          <w:i/>
        </w:rPr>
      </w:pPr>
      <w:r w:rsidRPr="006C5D5C">
        <w:rPr>
          <w:i/>
        </w:rPr>
        <w:t>4 .Содержание дисциплины: Содержание разделов дисциплины, разделы дисциплины и междисциплинарные связи с обеспечиваемыми дисциплинами, разделы дисциплины и виды занятий;</w:t>
      </w:r>
    </w:p>
    <w:p w:rsidR="00B06BC6" w:rsidRDefault="00B06BC6" w:rsidP="00B06BC6">
      <w:pPr>
        <w:widowControl w:val="0"/>
        <w:autoSpaceDE w:val="0"/>
        <w:autoSpaceDN w:val="0"/>
        <w:adjustRightInd w:val="0"/>
        <w:ind w:firstLine="709"/>
        <w:jc w:val="both"/>
      </w:pPr>
      <w:r w:rsidRPr="006C5D5C">
        <w:t xml:space="preserve">Тема 1.  Концепция международного маркетинга </w:t>
      </w:r>
    </w:p>
    <w:p w:rsidR="00B06BC6" w:rsidRPr="00EA0B5F" w:rsidRDefault="00B06BC6" w:rsidP="00B06BC6">
      <w:pPr>
        <w:widowControl w:val="0"/>
        <w:autoSpaceDE w:val="0"/>
        <w:autoSpaceDN w:val="0"/>
        <w:adjustRightInd w:val="0"/>
        <w:ind w:firstLine="709"/>
        <w:jc w:val="both"/>
      </w:pPr>
      <w:r w:rsidRPr="00EA0B5F">
        <w:t xml:space="preserve">          2. </w:t>
      </w:r>
      <w:r w:rsidRPr="006C5D5C">
        <w:t>Международная маркетинговая среда</w:t>
      </w:r>
    </w:p>
    <w:p w:rsidR="00B06BC6" w:rsidRPr="00EA0B5F" w:rsidRDefault="00B06BC6" w:rsidP="00B06BC6">
      <w:pPr>
        <w:widowControl w:val="0"/>
        <w:autoSpaceDE w:val="0"/>
        <w:autoSpaceDN w:val="0"/>
        <w:adjustRightInd w:val="0"/>
        <w:ind w:firstLine="709"/>
        <w:jc w:val="both"/>
      </w:pPr>
      <w:r w:rsidRPr="00EA0B5F">
        <w:t xml:space="preserve">          3. </w:t>
      </w:r>
      <w:r w:rsidRPr="006C5D5C">
        <w:t>Исследование и выбор международных рынков</w:t>
      </w:r>
    </w:p>
    <w:p w:rsidR="00B06BC6" w:rsidRDefault="00B06BC6" w:rsidP="00B06BC6">
      <w:pPr>
        <w:widowControl w:val="0"/>
        <w:autoSpaceDE w:val="0"/>
        <w:autoSpaceDN w:val="0"/>
        <w:adjustRightInd w:val="0"/>
        <w:ind w:firstLine="709"/>
        <w:jc w:val="both"/>
      </w:pPr>
      <w:r w:rsidRPr="00EA0B5F">
        <w:t xml:space="preserve">          4. </w:t>
      </w:r>
      <w:r w:rsidRPr="006C5D5C">
        <w:t xml:space="preserve">Выбор способов взаимодействия с зарубежными партнерами </w:t>
      </w:r>
    </w:p>
    <w:p w:rsidR="00B06BC6" w:rsidRPr="00EA0B5F" w:rsidRDefault="00B06BC6" w:rsidP="00B06BC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   </w:t>
      </w:r>
      <w:r w:rsidRPr="00EA0B5F">
        <w:t xml:space="preserve">5. </w:t>
      </w:r>
      <w:r w:rsidRPr="00851707">
        <w:t xml:space="preserve">Комплекс </w:t>
      </w:r>
      <w:proofErr w:type="spellStart"/>
      <w:r w:rsidRPr="00851707">
        <w:t>маркетинг-микс</w:t>
      </w:r>
      <w:proofErr w:type="spellEnd"/>
      <w:r w:rsidRPr="00851707">
        <w:t>. Товарная политика в международном маркетинге</w:t>
      </w:r>
      <w:r w:rsidRPr="00EA0B5F">
        <w:t>.</w:t>
      </w:r>
    </w:p>
    <w:p w:rsidR="00B06BC6" w:rsidRPr="00EA0B5F" w:rsidRDefault="00B06BC6" w:rsidP="00B06BC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   </w:t>
      </w:r>
      <w:r w:rsidRPr="00EA0B5F">
        <w:t>6.</w:t>
      </w:r>
      <w:r>
        <w:t xml:space="preserve"> </w:t>
      </w:r>
      <w:r w:rsidRPr="00851707">
        <w:t xml:space="preserve">Комплекс </w:t>
      </w:r>
      <w:proofErr w:type="spellStart"/>
      <w:r w:rsidRPr="00851707">
        <w:t>маркетинг-микс</w:t>
      </w:r>
      <w:proofErr w:type="spellEnd"/>
      <w:r w:rsidRPr="00851707">
        <w:t>. Ценовая политика</w:t>
      </w:r>
    </w:p>
    <w:p w:rsidR="00B06BC6" w:rsidRPr="00EA0B5F" w:rsidRDefault="00B06BC6" w:rsidP="00B06BC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   </w:t>
      </w:r>
      <w:r w:rsidRPr="00EA0B5F">
        <w:t xml:space="preserve">7. </w:t>
      </w:r>
      <w:r w:rsidRPr="00851707">
        <w:t xml:space="preserve">Комплекс </w:t>
      </w:r>
      <w:proofErr w:type="spellStart"/>
      <w:r w:rsidRPr="00851707">
        <w:t>маркетинг-микс</w:t>
      </w:r>
      <w:proofErr w:type="spellEnd"/>
      <w:r w:rsidRPr="00851707">
        <w:t>. Сбытовая политика в международном маркетинге.</w:t>
      </w:r>
    </w:p>
    <w:p w:rsidR="00B06BC6" w:rsidRPr="00EA0B5F" w:rsidRDefault="00B06BC6" w:rsidP="00B06BC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   </w:t>
      </w:r>
      <w:r w:rsidRPr="00EA0B5F">
        <w:t xml:space="preserve">8. </w:t>
      </w:r>
      <w:r w:rsidRPr="00851707">
        <w:t xml:space="preserve">Комплекс </w:t>
      </w:r>
      <w:proofErr w:type="spellStart"/>
      <w:r w:rsidRPr="00851707">
        <w:t>маркетинг-микс</w:t>
      </w:r>
      <w:proofErr w:type="spellEnd"/>
      <w:r w:rsidRPr="00851707">
        <w:t>. Политика продвижения в международном маркетинге.</w:t>
      </w:r>
    </w:p>
    <w:p w:rsidR="00B06BC6" w:rsidRPr="00EA0B5F" w:rsidRDefault="00B06BC6" w:rsidP="00B06BC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  </w:t>
      </w:r>
      <w:r w:rsidRPr="00EA0B5F">
        <w:t xml:space="preserve">9. </w:t>
      </w:r>
      <w:r w:rsidRPr="00851707">
        <w:t>Управление международной маркетинговой деятельностью.</w:t>
      </w:r>
    </w:p>
    <w:p w:rsidR="00B06BC6" w:rsidRDefault="00B06BC6" w:rsidP="00B06BC6">
      <w:pPr>
        <w:widowControl w:val="0"/>
        <w:autoSpaceDE w:val="0"/>
        <w:autoSpaceDN w:val="0"/>
        <w:adjustRightInd w:val="0"/>
        <w:ind w:firstLine="709"/>
        <w:jc w:val="both"/>
      </w:pPr>
    </w:p>
    <w:p w:rsidR="00B06BC6" w:rsidRDefault="00B06BC6" w:rsidP="00B06BC6">
      <w:pPr>
        <w:widowControl w:val="0"/>
        <w:autoSpaceDE w:val="0"/>
        <w:autoSpaceDN w:val="0"/>
        <w:adjustRightInd w:val="0"/>
        <w:ind w:firstLine="709"/>
        <w:jc w:val="both"/>
      </w:pPr>
      <w:r w:rsidRPr="00EA0B5F">
        <w:t>Дисциплин</w:t>
      </w:r>
      <w:r>
        <w:t>а</w:t>
      </w:r>
      <w:r w:rsidRPr="00EA0B5F">
        <w:t xml:space="preserve"> связан</w:t>
      </w:r>
      <w:r>
        <w:t>а</w:t>
      </w:r>
      <w:r w:rsidRPr="00EA0B5F">
        <w:t xml:space="preserve"> с обеспечиваемыми </w:t>
      </w:r>
      <w:r w:rsidRPr="00851707">
        <w:t xml:space="preserve">(последующими) </w:t>
      </w:r>
      <w:r w:rsidRPr="00EA0B5F">
        <w:t>дисциплинами: «</w:t>
      </w:r>
      <w:r w:rsidRPr="00851707">
        <w:t>Интегрированные маркетинговые коммуникации</w:t>
      </w:r>
      <w:r w:rsidRPr="00EA0B5F">
        <w:t>», «</w:t>
      </w:r>
      <w:r w:rsidRPr="00851707">
        <w:t>Управление маркетингом</w:t>
      </w:r>
      <w:r w:rsidRPr="00EA0B5F">
        <w:t>», «</w:t>
      </w:r>
      <w:r w:rsidRPr="00851707">
        <w:t>Маркетинговые исследования</w:t>
      </w:r>
      <w:r>
        <w:t>».</w:t>
      </w:r>
    </w:p>
    <w:p w:rsidR="00B06BC6" w:rsidRDefault="00B06BC6" w:rsidP="00B06BC6">
      <w:pPr>
        <w:widowControl w:val="0"/>
        <w:autoSpaceDE w:val="0"/>
        <w:autoSpaceDN w:val="0"/>
        <w:adjustRightInd w:val="0"/>
        <w:ind w:firstLine="709"/>
      </w:pPr>
    </w:p>
    <w:p w:rsidR="00B06BC6" w:rsidRPr="00EA0B5F" w:rsidRDefault="00B06BC6" w:rsidP="00B06BC6">
      <w:pPr>
        <w:widowControl w:val="0"/>
        <w:autoSpaceDE w:val="0"/>
        <w:autoSpaceDN w:val="0"/>
        <w:adjustRightInd w:val="0"/>
        <w:ind w:firstLine="709"/>
      </w:pPr>
      <w:r w:rsidRPr="00EA0B5F">
        <w:t>5</w:t>
      </w:r>
      <w:r>
        <w:t xml:space="preserve">. </w:t>
      </w:r>
      <w:r w:rsidRPr="00EA0B5F">
        <w:rPr>
          <w:i/>
        </w:rPr>
        <w:t>Объем дисциплин</w:t>
      </w:r>
      <w:r>
        <w:rPr>
          <w:i/>
        </w:rPr>
        <w:t>ы</w:t>
      </w:r>
      <w:r w:rsidRPr="00EA0B5F">
        <w:rPr>
          <w:i/>
        </w:rPr>
        <w:t xml:space="preserve">: </w:t>
      </w:r>
      <w:r w:rsidRPr="00EA0B5F">
        <w:t>108</w:t>
      </w:r>
      <w:r>
        <w:t xml:space="preserve">ч. </w:t>
      </w:r>
      <w:r w:rsidRPr="00EA0B5F">
        <w:t>/</w:t>
      </w:r>
      <w:r>
        <w:t xml:space="preserve"> </w:t>
      </w:r>
      <w:r w:rsidRPr="00EA0B5F">
        <w:t>3з.</w:t>
      </w:r>
      <w:r>
        <w:t>е.</w:t>
      </w:r>
      <w:r w:rsidRPr="00EA0B5F">
        <w:t xml:space="preserve"> ( в т.ч</w:t>
      </w:r>
      <w:r>
        <w:t>.</w:t>
      </w:r>
      <w:r w:rsidRPr="00EA0B5F">
        <w:t xml:space="preserve"> ауд</w:t>
      </w:r>
      <w:r>
        <w:t>. – 5</w:t>
      </w:r>
      <w:r w:rsidRPr="00EA0B5F">
        <w:t>4</w:t>
      </w:r>
      <w:r>
        <w:t>ч.</w:t>
      </w:r>
      <w:r w:rsidRPr="00EA0B5F">
        <w:t xml:space="preserve">, </w:t>
      </w:r>
      <w:proofErr w:type="spellStart"/>
      <w:r w:rsidRPr="00EA0B5F">
        <w:t>см</w:t>
      </w:r>
      <w:proofErr w:type="gramStart"/>
      <w:r w:rsidRPr="00EA0B5F">
        <w:t>.р</w:t>
      </w:r>
      <w:proofErr w:type="spellEnd"/>
      <w:proofErr w:type="gramEnd"/>
      <w:r w:rsidRPr="00EA0B5F">
        <w:t xml:space="preserve"> – </w:t>
      </w:r>
      <w:r>
        <w:t>5</w:t>
      </w:r>
      <w:r w:rsidRPr="00EA0B5F">
        <w:t>4</w:t>
      </w:r>
      <w:r>
        <w:t>ч.</w:t>
      </w:r>
      <w:r w:rsidRPr="00EA0B5F">
        <w:t>)</w:t>
      </w:r>
    </w:p>
    <w:p w:rsidR="00B06BC6" w:rsidRPr="00EA0B5F" w:rsidRDefault="00B06BC6" w:rsidP="00B06BC6">
      <w:pPr>
        <w:tabs>
          <w:tab w:val="left" w:pos="360"/>
        </w:tabs>
        <w:ind w:firstLine="709"/>
        <w:jc w:val="both"/>
        <w:rPr>
          <w:i/>
        </w:rPr>
      </w:pPr>
      <w:r>
        <w:rPr>
          <w:i/>
        </w:rPr>
        <w:t xml:space="preserve">6. </w:t>
      </w:r>
      <w:r w:rsidRPr="00EA0B5F">
        <w:rPr>
          <w:i/>
        </w:rPr>
        <w:t xml:space="preserve">Формы промежуточного контроля: </w:t>
      </w:r>
      <w:r>
        <w:rPr>
          <w:i/>
        </w:rPr>
        <w:t>зачет</w:t>
      </w:r>
    </w:p>
    <w:p w:rsidR="00B06BC6" w:rsidRPr="00EA0B5F" w:rsidRDefault="00B06BC6" w:rsidP="00B06BC6">
      <w:pPr>
        <w:tabs>
          <w:tab w:val="left" w:pos="360"/>
        </w:tabs>
        <w:ind w:firstLine="709"/>
        <w:jc w:val="both"/>
        <w:rPr>
          <w:i/>
        </w:rPr>
      </w:pPr>
      <w:r>
        <w:rPr>
          <w:i/>
        </w:rPr>
        <w:t xml:space="preserve"> 7. </w:t>
      </w:r>
      <w:r w:rsidRPr="00EA0B5F">
        <w:rPr>
          <w:i/>
        </w:rPr>
        <w:t>Семестр:</w:t>
      </w:r>
      <w:r w:rsidRPr="00EA0B5F">
        <w:t xml:space="preserve">  </w:t>
      </w:r>
      <w:r>
        <w:t>5</w:t>
      </w:r>
    </w:p>
    <w:p w:rsidR="00B06BC6" w:rsidRPr="00EA0B5F" w:rsidRDefault="00B06BC6" w:rsidP="00B06BC6">
      <w:pPr>
        <w:ind w:firstLine="709"/>
      </w:pPr>
    </w:p>
    <w:p w:rsidR="00B06BC6" w:rsidRDefault="00B06BC6" w:rsidP="00B06BC6">
      <w:pPr>
        <w:tabs>
          <w:tab w:val="left" w:pos="360"/>
        </w:tabs>
        <w:ind w:firstLine="709"/>
        <w:jc w:val="both"/>
      </w:pPr>
      <w:r w:rsidRPr="00EA0B5F">
        <w:t>Разработчик</w:t>
      </w:r>
      <w:r>
        <w:t>:</w:t>
      </w:r>
    </w:p>
    <w:p w:rsidR="00B06BC6" w:rsidRPr="00EA0B5F" w:rsidRDefault="00B06BC6" w:rsidP="00B06BC6">
      <w:pPr>
        <w:tabs>
          <w:tab w:val="left" w:pos="360"/>
        </w:tabs>
        <w:ind w:firstLine="709"/>
        <w:jc w:val="both"/>
      </w:pPr>
    </w:p>
    <w:p w:rsidR="00B06BC6" w:rsidRPr="00EA0B5F" w:rsidRDefault="00B06BC6" w:rsidP="00B06BC6">
      <w:pPr>
        <w:tabs>
          <w:tab w:val="left" w:pos="360"/>
        </w:tabs>
        <w:jc w:val="both"/>
      </w:pPr>
      <w:r w:rsidRPr="00EA0B5F">
        <w:t>_____</w:t>
      </w:r>
      <w:r>
        <w:t>___________</w:t>
      </w:r>
      <w:r w:rsidRPr="00EA0B5F">
        <w:t xml:space="preserve">______    </w:t>
      </w:r>
      <w:r>
        <w:t xml:space="preserve">     </w:t>
      </w:r>
      <w:r w:rsidRPr="00EA0B5F">
        <w:t xml:space="preserve">  </w:t>
      </w:r>
      <w:r w:rsidRPr="009F72AD">
        <w:rPr>
          <w:i/>
          <w:u w:val="single"/>
        </w:rPr>
        <w:t>доцент кафедры Торгового дела</w:t>
      </w:r>
      <w:r>
        <w:t xml:space="preserve">                  </w:t>
      </w:r>
      <w:proofErr w:type="spellStart"/>
      <w:r w:rsidRPr="009F72AD">
        <w:rPr>
          <w:i/>
          <w:u w:val="single"/>
        </w:rPr>
        <w:t>В.В.Мишушин</w:t>
      </w:r>
      <w:proofErr w:type="spellEnd"/>
    </w:p>
    <w:p w:rsidR="00B06BC6" w:rsidRPr="00EA0B5F" w:rsidRDefault="00B06BC6" w:rsidP="00B06BC6">
      <w:pPr>
        <w:tabs>
          <w:tab w:val="left" w:pos="360"/>
        </w:tabs>
        <w:ind w:firstLine="709"/>
        <w:jc w:val="both"/>
      </w:pPr>
      <w:r w:rsidRPr="00EA0B5F">
        <w:t xml:space="preserve"> (подпись)                               (занимаемая должность)                      (инициалы, фамилия)</w:t>
      </w:r>
    </w:p>
    <w:p w:rsidR="00B06BC6" w:rsidRPr="00EA0B5F" w:rsidRDefault="00B06BC6" w:rsidP="00B06BC6">
      <w:pPr>
        <w:ind w:firstLine="709"/>
      </w:pPr>
    </w:p>
    <w:p w:rsidR="008618EB" w:rsidRDefault="00677EA2"/>
    <w:sectPr w:rsidR="008618EB" w:rsidSect="00EA0B5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B5AEF"/>
    <w:multiLevelType w:val="hybridMultilevel"/>
    <w:tmpl w:val="6E3C5D7C"/>
    <w:lvl w:ilvl="0" w:tplc="6B307830">
      <w:start w:val="1"/>
      <w:numFmt w:val="decimal"/>
      <w:lvlText w:val="%1."/>
      <w:lvlJc w:val="left"/>
      <w:pPr>
        <w:ind w:left="1110" w:hanging="75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0C8"/>
    <w:rsid w:val="001951BC"/>
    <w:rsid w:val="0035344F"/>
    <w:rsid w:val="00467939"/>
    <w:rsid w:val="00677EA2"/>
    <w:rsid w:val="00905934"/>
    <w:rsid w:val="0091054A"/>
    <w:rsid w:val="009E6F24"/>
    <w:rsid w:val="00B06BC6"/>
    <w:rsid w:val="00D050C8"/>
    <w:rsid w:val="00EE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06BC6"/>
    <w:pPr>
      <w:pageBreakBefore/>
      <w:spacing w:after="160" w:line="360" w:lineRule="auto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06BC6"/>
    <w:pPr>
      <w:pageBreakBefore/>
      <w:spacing w:after="160" w:line="360" w:lineRule="auto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6</cp:revision>
  <dcterms:created xsi:type="dcterms:W3CDTF">2017-03-01T10:59:00Z</dcterms:created>
  <dcterms:modified xsi:type="dcterms:W3CDTF">2017-03-15T11:00:00Z</dcterms:modified>
</cp:coreProperties>
</file>