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EC5" w:rsidRPr="00661EC5" w:rsidRDefault="00661EC5" w:rsidP="00661EC5">
      <w:pPr>
        <w:jc w:val="center"/>
        <w:rPr>
          <w:rFonts w:eastAsia="Calibri"/>
          <w:lang w:eastAsia="en-US"/>
        </w:rPr>
      </w:pPr>
      <w:r w:rsidRPr="00661EC5">
        <w:rPr>
          <w:rFonts w:eastAsia="Calibri"/>
          <w:lang w:eastAsia="en-US"/>
        </w:rPr>
        <w:t>Аннотация рабочей программы дисциплины</w:t>
      </w:r>
    </w:p>
    <w:p w:rsidR="00661EC5" w:rsidRPr="00661EC5" w:rsidRDefault="00F15504" w:rsidP="00661EC5">
      <w:pPr>
        <w:jc w:val="center"/>
        <w:rPr>
          <w:rFonts w:eastAsia="Calibri"/>
          <w:i/>
          <w:u w:val="single"/>
          <w:lang w:eastAsia="en-US"/>
        </w:rPr>
      </w:pPr>
      <w:r>
        <w:rPr>
          <w:rFonts w:eastAsia="Calibri"/>
          <w:i/>
          <w:u w:val="single"/>
          <w:lang w:eastAsia="en-US"/>
        </w:rPr>
        <w:t>Б</w:t>
      </w:r>
      <w:proofErr w:type="gramStart"/>
      <w:r>
        <w:rPr>
          <w:rFonts w:eastAsia="Calibri"/>
          <w:i/>
          <w:u w:val="single"/>
          <w:lang w:eastAsia="en-US"/>
        </w:rPr>
        <w:t>1</w:t>
      </w:r>
      <w:proofErr w:type="gramEnd"/>
      <w:r>
        <w:rPr>
          <w:rFonts w:eastAsia="Calibri"/>
          <w:i/>
          <w:u w:val="single"/>
          <w:lang w:eastAsia="en-US"/>
        </w:rPr>
        <w:t>.В.ДВ.01.01</w:t>
      </w:r>
      <w:r w:rsidR="00661EC5">
        <w:rPr>
          <w:rFonts w:eastAsia="Calibri"/>
          <w:i/>
          <w:u w:val="single"/>
          <w:lang w:eastAsia="en-US"/>
        </w:rPr>
        <w:t xml:space="preserve"> «Русский язык</w:t>
      </w:r>
      <w:r w:rsidR="00661EC5" w:rsidRPr="00661EC5">
        <w:rPr>
          <w:rFonts w:eastAsia="Calibri"/>
          <w:i/>
          <w:u w:val="single"/>
          <w:lang w:eastAsia="en-US"/>
        </w:rPr>
        <w:t>»</w:t>
      </w:r>
    </w:p>
    <w:p w:rsidR="00661EC5" w:rsidRPr="00661EC5" w:rsidRDefault="00661EC5" w:rsidP="00661EC5">
      <w:pPr>
        <w:jc w:val="center"/>
        <w:rPr>
          <w:rFonts w:eastAsia="Calibri"/>
          <w:lang w:eastAsia="en-US"/>
        </w:rPr>
      </w:pPr>
      <w:r w:rsidRPr="00661EC5">
        <w:rPr>
          <w:rFonts w:eastAsia="Calibri"/>
          <w:lang w:eastAsia="en-US"/>
        </w:rPr>
        <w:t xml:space="preserve">Направление подготовки </w:t>
      </w:r>
    </w:p>
    <w:p w:rsidR="00661EC5" w:rsidRPr="00661EC5" w:rsidRDefault="00661EC5" w:rsidP="00661EC5">
      <w:pPr>
        <w:jc w:val="center"/>
        <w:rPr>
          <w:i/>
          <w:u w:val="single"/>
        </w:rPr>
      </w:pPr>
      <w:r w:rsidRPr="00661EC5">
        <w:rPr>
          <w:i/>
          <w:u w:val="single"/>
        </w:rPr>
        <w:t>38.03.06 Торговое дело профиль Коммерция</w:t>
      </w:r>
    </w:p>
    <w:p w:rsidR="0011120E" w:rsidRPr="00317AA0" w:rsidRDefault="00A621FB" w:rsidP="00317AA0">
      <w:pPr>
        <w:jc w:val="center"/>
      </w:pPr>
      <w:r>
        <w:t xml:space="preserve"> </w:t>
      </w:r>
    </w:p>
    <w:p w:rsidR="0011120E" w:rsidRDefault="0011120E" w:rsidP="00903BBB">
      <w:pPr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b/>
        </w:rPr>
      </w:pPr>
      <w:r>
        <w:rPr>
          <w:b/>
        </w:rPr>
        <w:t>Место дисциплины в структуре О</w:t>
      </w:r>
      <w:r w:rsidR="00A3399B">
        <w:rPr>
          <w:b/>
        </w:rPr>
        <w:t>П</w:t>
      </w:r>
      <w:r>
        <w:rPr>
          <w:b/>
        </w:rPr>
        <w:t>ОП:</w:t>
      </w:r>
    </w:p>
    <w:p w:rsidR="00903BBB" w:rsidRPr="00903BBB" w:rsidRDefault="00274FCC" w:rsidP="006A4EB8">
      <w:pPr>
        <w:tabs>
          <w:tab w:val="left" w:pos="360"/>
        </w:tabs>
        <w:jc w:val="both"/>
        <w:rPr>
          <w:b/>
        </w:rPr>
      </w:pPr>
      <w:r w:rsidRPr="00274FCC">
        <w:t xml:space="preserve">Дисциплина «Русский язык», относится к  </w:t>
      </w:r>
      <w:r w:rsidR="00317AA0">
        <w:t>дисциплине по выбору</w:t>
      </w:r>
      <w:r w:rsidRPr="00274FCC">
        <w:t xml:space="preserve"> </w:t>
      </w:r>
      <w:r w:rsidR="00F15504">
        <w:t>вариативной части учебного плана.</w:t>
      </w:r>
      <w:bookmarkStart w:id="0" w:name="_GoBack"/>
      <w:bookmarkEnd w:id="0"/>
    </w:p>
    <w:p w:rsidR="0011120E" w:rsidRDefault="0011120E" w:rsidP="00903BBB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b/>
        </w:rPr>
      </w:pPr>
      <w:r>
        <w:rPr>
          <w:b/>
        </w:rPr>
        <w:t>Цель и задачи дисциплины, требования к результатам освоения дисциплины:</w:t>
      </w:r>
    </w:p>
    <w:p w:rsidR="006A4EB8" w:rsidRDefault="00274FCC" w:rsidP="0011120E">
      <w:pPr>
        <w:tabs>
          <w:tab w:val="left" w:pos="360"/>
        </w:tabs>
        <w:jc w:val="both"/>
      </w:pPr>
      <w:r w:rsidRPr="00274FCC">
        <w:t>Целью учебной дисциплины «Русский язык» является  повышение уровня коммуникативной компетенции обучаемых, выработка у них умений оптимально использовать средства языка при устном и письменном общении в типичных речевых ситуациях</w:t>
      </w:r>
      <w:r w:rsidR="006A4EB8" w:rsidRPr="006A4EB8">
        <w:t xml:space="preserve">. </w:t>
      </w:r>
    </w:p>
    <w:p w:rsidR="0011120E" w:rsidRDefault="0011120E" w:rsidP="0011120E">
      <w:pPr>
        <w:tabs>
          <w:tab w:val="left" w:pos="360"/>
        </w:tabs>
        <w:jc w:val="both"/>
        <w:rPr>
          <w:u w:val="single"/>
        </w:rPr>
      </w:pPr>
      <w:r>
        <w:rPr>
          <w:u w:val="single"/>
        </w:rPr>
        <w:t>Задачи дисциплины:</w:t>
      </w:r>
    </w:p>
    <w:p w:rsidR="00274FCC" w:rsidRDefault="00274FCC" w:rsidP="00274FCC">
      <w:pPr>
        <w:tabs>
          <w:tab w:val="left" w:pos="360"/>
        </w:tabs>
      </w:pPr>
      <w:r>
        <w:t>1. формирование общего представления о языке и речи,</w:t>
      </w:r>
    </w:p>
    <w:p w:rsidR="00274FCC" w:rsidRDefault="00274FCC" w:rsidP="00274FCC">
      <w:pPr>
        <w:tabs>
          <w:tab w:val="left" w:pos="360"/>
        </w:tabs>
      </w:pPr>
      <w:r>
        <w:t>2. овладение нормами современного русского литературного языка,</w:t>
      </w:r>
    </w:p>
    <w:p w:rsidR="00903BBB" w:rsidRDefault="00274FCC" w:rsidP="00274FCC">
      <w:pPr>
        <w:tabs>
          <w:tab w:val="left" w:pos="360"/>
        </w:tabs>
      </w:pPr>
      <w:r>
        <w:t>3.развитие коммуникативных способностей, формирование психологической готовности эффективно взаимодействовать с партнером по общению, стремление найти свой стиль и приемы общения</w:t>
      </w:r>
      <w:r w:rsidR="00017D35">
        <w:t>.</w:t>
      </w:r>
    </w:p>
    <w:p w:rsidR="0011120E" w:rsidRDefault="0011120E" w:rsidP="00903BBB">
      <w:pPr>
        <w:tabs>
          <w:tab w:val="left" w:pos="360"/>
        </w:tabs>
      </w:pPr>
      <w:r>
        <w:t>В результате изучения дисциплины студент должен:</w:t>
      </w:r>
    </w:p>
    <w:p w:rsidR="00903BBB" w:rsidRPr="00903BBB" w:rsidRDefault="0011120E" w:rsidP="00017D35">
      <w:pPr>
        <w:pStyle w:val="a"/>
        <w:numPr>
          <w:ilvl w:val="0"/>
          <w:numId w:val="0"/>
        </w:numPr>
        <w:spacing w:line="240" w:lineRule="auto"/>
      </w:pPr>
      <w:r w:rsidRPr="00903BBB">
        <w:t>Знать</w:t>
      </w:r>
      <w:r w:rsidR="00903BBB" w:rsidRPr="00903BBB">
        <w:t>:</w:t>
      </w:r>
    </w:p>
    <w:p w:rsidR="00017D35" w:rsidRDefault="00017D35" w:rsidP="00017D35">
      <w:pPr>
        <w:pStyle w:val="a"/>
        <w:numPr>
          <w:ilvl w:val="0"/>
          <w:numId w:val="0"/>
        </w:numPr>
        <w:spacing w:line="240" w:lineRule="auto"/>
      </w:pPr>
      <w:r>
        <w:t xml:space="preserve">- </w:t>
      </w:r>
      <w:r w:rsidR="00274FCC" w:rsidRPr="00274FCC">
        <w:t>особенности фонетической, лексической, морфологической, синтаксической систем современного русского литературного языка (ОК-9</w:t>
      </w:r>
      <w:r>
        <w:t>);</w:t>
      </w:r>
    </w:p>
    <w:p w:rsidR="006A4EB8" w:rsidRDefault="00017D35" w:rsidP="00017D35">
      <w:pPr>
        <w:pStyle w:val="a"/>
        <w:numPr>
          <w:ilvl w:val="0"/>
          <w:numId w:val="0"/>
        </w:numPr>
        <w:spacing w:line="240" w:lineRule="auto"/>
      </w:pPr>
      <w:r>
        <w:t xml:space="preserve">- </w:t>
      </w:r>
      <w:r w:rsidR="00274FCC" w:rsidRPr="00274FCC">
        <w:t>нормы современного русского литературного языка (ОК-9</w:t>
      </w:r>
      <w:r w:rsidR="00274FCC">
        <w:t>).</w:t>
      </w:r>
    </w:p>
    <w:p w:rsidR="00903BBB" w:rsidRPr="00903BBB" w:rsidRDefault="0011120E" w:rsidP="00017D35">
      <w:pPr>
        <w:pStyle w:val="a"/>
        <w:numPr>
          <w:ilvl w:val="0"/>
          <w:numId w:val="0"/>
        </w:numPr>
        <w:spacing w:line="240" w:lineRule="auto"/>
      </w:pPr>
      <w:r w:rsidRPr="00903BBB">
        <w:t xml:space="preserve">Уметь: </w:t>
      </w:r>
    </w:p>
    <w:p w:rsidR="006A4EB8" w:rsidRDefault="00274FCC" w:rsidP="00274FCC">
      <w:pPr>
        <w:pStyle w:val="a"/>
        <w:numPr>
          <w:ilvl w:val="0"/>
          <w:numId w:val="0"/>
        </w:numPr>
        <w:spacing w:line="240" w:lineRule="auto"/>
      </w:pPr>
      <w:r w:rsidRPr="00274FCC">
        <w:t>решать коммуникативные задачи в конкретной ситуации общения (ОК-9, ОПК-5, ПК-6)</w:t>
      </w:r>
      <w:r>
        <w:t>.</w:t>
      </w:r>
    </w:p>
    <w:p w:rsidR="00903BBB" w:rsidRPr="00903BBB" w:rsidRDefault="0011120E" w:rsidP="00017D35">
      <w:pPr>
        <w:pStyle w:val="a"/>
        <w:numPr>
          <w:ilvl w:val="0"/>
          <w:numId w:val="0"/>
        </w:numPr>
        <w:spacing w:line="240" w:lineRule="auto"/>
      </w:pPr>
      <w:r w:rsidRPr="00903BBB">
        <w:t>Владеть:</w:t>
      </w:r>
    </w:p>
    <w:p w:rsidR="00017D35" w:rsidRDefault="00017D35" w:rsidP="00017D35">
      <w:pPr>
        <w:tabs>
          <w:tab w:val="left" w:pos="284"/>
        </w:tabs>
        <w:jc w:val="both"/>
      </w:pPr>
      <w:r>
        <w:t xml:space="preserve">- </w:t>
      </w:r>
      <w:r w:rsidR="00274FCC" w:rsidRPr="00274FCC">
        <w:t>навыками эффективной коммуникации в профессиональной сфере (ОК-9, ОПК-5, ПК-6)</w:t>
      </w:r>
      <w:r>
        <w:t>;</w:t>
      </w:r>
    </w:p>
    <w:p w:rsidR="00903BBB" w:rsidRPr="00903BBB" w:rsidRDefault="00017D35" w:rsidP="00274FCC">
      <w:pPr>
        <w:tabs>
          <w:tab w:val="left" w:pos="284"/>
        </w:tabs>
        <w:jc w:val="both"/>
        <w:rPr>
          <w:b/>
        </w:rPr>
      </w:pPr>
      <w:r>
        <w:t xml:space="preserve">- </w:t>
      </w:r>
      <w:r w:rsidR="00274FCC" w:rsidRPr="00274FCC">
        <w:t>навыками речевого этикета (ОК-9, ОПК-5, ПК-6)</w:t>
      </w:r>
      <w:r w:rsidR="00903BBB">
        <w:t>.</w:t>
      </w:r>
    </w:p>
    <w:p w:rsidR="0011120E" w:rsidRDefault="0011120E" w:rsidP="00903BBB">
      <w:pPr>
        <w:numPr>
          <w:ilvl w:val="0"/>
          <w:numId w:val="2"/>
        </w:numPr>
        <w:tabs>
          <w:tab w:val="left" w:pos="360"/>
        </w:tabs>
        <w:jc w:val="both"/>
        <w:rPr>
          <w:b/>
        </w:rPr>
      </w:pPr>
      <w:r>
        <w:rPr>
          <w:b/>
        </w:rPr>
        <w:t>Формируемые компетенции:</w:t>
      </w:r>
    </w:p>
    <w:p w:rsidR="002A5AF0" w:rsidRPr="00B023D1" w:rsidRDefault="002A5AF0" w:rsidP="002A5AF0">
      <w:pPr>
        <w:tabs>
          <w:tab w:val="left" w:pos="360"/>
        </w:tabs>
        <w:jc w:val="both"/>
      </w:pPr>
      <w:r w:rsidRPr="00B023D1">
        <w:t xml:space="preserve">В результате освоения дисциплины должны быть сформированы следующие компетенции </w:t>
      </w:r>
    </w:p>
    <w:p w:rsidR="00274FCC" w:rsidRDefault="00274FCC" w:rsidP="00274FCC">
      <w:pPr>
        <w:tabs>
          <w:tab w:val="left" w:pos="360"/>
        </w:tabs>
        <w:jc w:val="both"/>
      </w:pPr>
      <w:proofErr w:type="gramStart"/>
      <w:r>
        <w:t>ОК</w:t>
      </w:r>
      <w:proofErr w:type="gramEnd"/>
      <w:r>
        <w:t xml:space="preserve"> – 9 - владением культурой мышления, способностью к обобщению, анализу, восприятию информации, постановке цели и выбору путей ее достижения;</w:t>
      </w:r>
    </w:p>
    <w:p w:rsidR="00274FCC" w:rsidRDefault="00274FCC" w:rsidP="00274FCC">
      <w:pPr>
        <w:tabs>
          <w:tab w:val="left" w:pos="360"/>
        </w:tabs>
        <w:jc w:val="both"/>
      </w:pPr>
      <w:r>
        <w:t xml:space="preserve">ОПК – 5 - готовностью работать с технической документацией, необходимой </w:t>
      </w:r>
      <w:proofErr w:type="gramStart"/>
      <w:r>
        <w:t>для</w:t>
      </w:r>
      <w:proofErr w:type="gramEnd"/>
      <w:r>
        <w:t xml:space="preserve"> профессиональной деятельности (коммерческой, или маркетинговой, или рекламной, или логистической, или товароведной, или торгово-технологической) и проверять правильность ее оформления;</w:t>
      </w:r>
    </w:p>
    <w:p w:rsidR="006A4EB8" w:rsidRDefault="00274FCC" w:rsidP="00274FCC">
      <w:pPr>
        <w:tabs>
          <w:tab w:val="left" w:pos="360"/>
        </w:tabs>
        <w:jc w:val="both"/>
      </w:pPr>
      <w:r>
        <w:t>ПК – 6 - способностью выбирать деловых партнеров, проводить с ними деловые переговоры, заключать договора и контролировать их выполнение</w:t>
      </w:r>
      <w:r w:rsidR="006A4EB8">
        <w:t>.</w:t>
      </w:r>
    </w:p>
    <w:p w:rsidR="0011120E" w:rsidRDefault="0011120E" w:rsidP="006A4EB8">
      <w:pPr>
        <w:tabs>
          <w:tab w:val="left" w:pos="360"/>
        </w:tabs>
        <w:jc w:val="both"/>
        <w:rPr>
          <w:b/>
        </w:rPr>
      </w:pPr>
      <w:r>
        <w:rPr>
          <w:b/>
        </w:rPr>
        <w:t>Содержание дисциплины:</w:t>
      </w:r>
    </w:p>
    <w:p w:rsidR="00B023D1" w:rsidRDefault="00B70485" w:rsidP="006A4EB8">
      <w:pPr>
        <w:tabs>
          <w:tab w:val="left" w:pos="360"/>
        </w:tabs>
        <w:jc w:val="both"/>
      </w:pPr>
      <w:r w:rsidRPr="00B70485">
        <w:t xml:space="preserve">Тема 1. </w:t>
      </w:r>
      <w:r w:rsidR="00274FCC" w:rsidRPr="00274FCC">
        <w:t>Предмет и задачи курса.   Понятие о современном русском литературном языке и  культуре речи</w:t>
      </w:r>
      <w:r w:rsidR="00405809" w:rsidRPr="00405809">
        <w:t>.</w:t>
      </w:r>
      <w:r w:rsidR="00274FCC">
        <w:t xml:space="preserve"> </w:t>
      </w:r>
      <w:r w:rsidR="006A4EB8">
        <w:t>Тема 2</w:t>
      </w:r>
      <w:r w:rsidR="00274FCC">
        <w:t xml:space="preserve">. </w:t>
      </w:r>
      <w:r w:rsidR="00274FCC" w:rsidRPr="00274FCC">
        <w:t xml:space="preserve"> Нормы современного русского литературного языка</w:t>
      </w:r>
      <w:r w:rsidR="006A4EB8">
        <w:t>.</w:t>
      </w:r>
    </w:p>
    <w:p w:rsidR="00017D35" w:rsidRPr="00317AA0" w:rsidRDefault="00B7048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B70485">
        <w:t>Тема 3</w:t>
      </w:r>
      <w:r w:rsidR="006A4EB8">
        <w:t>.</w:t>
      </w:r>
      <w:r w:rsidRPr="00B70485">
        <w:t xml:space="preserve"> </w:t>
      </w:r>
      <w:r w:rsidR="00274FCC" w:rsidRPr="00274FCC">
        <w:t>Речь: формы, типы, особенности</w:t>
      </w:r>
      <w:r w:rsidR="00405809" w:rsidRPr="00405809">
        <w:t>.</w:t>
      </w:r>
      <w:r w:rsidR="00405809">
        <w:t xml:space="preserve"> </w:t>
      </w:r>
      <w:bookmarkStart w:id="1" w:name="_Toc294699515"/>
      <w:r w:rsidR="00017D35" w:rsidRPr="00017D35">
        <w:rPr>
          <w:bCs/>
          <w:color w:val="000000"/>
          <w:spacing w:val="-2"/>
        </w:rPr>
        <w:t xml:space="preserve">Тема 4. </w:t>
      </w:r>
      <w:r w:rsidR="00274FCC" w:rsidRPr="00274FCC">
        <w:rPr>
          <w:bCs/>
          <w:color w:val="000000"/>
          <w:spacing w:val="-2"/>
        </w:rPr>
        <w:t>Готовность оратора к речевой деятельности</w:t>
      </w:r>
      <w:r w:rsidR="00017D35" w:rsidRPr="00017D35">
        <w:rPr>
          <w:bCs/>
          <w:color w:val="000000"/>
          <w:spacing w:val="-2"/>
        </w:rPr>
        <w:t xml:space="preserve">. Тема 5. </w:t>
      </w:r>
      <w:r w:rsidR="00274FCC" w:rsidRPr="00274FCC">
        <w:rPr>
          <w:bCs/>
          <w:color w:val="000000"/>
          <w:spacing w:val="-2"/>
        </w:rPr>
        <w:t>Функциональные стили современного</w:t>
      </w:r>
      <w:r w:rsidR="00274FCC">
        <w:rPr>
          <w:bCs/>
          <w:color w:val="000000"/>
          <w:spacing w:val="-2"/>
        </w:rPr>
        <w:t xml:space="preserve"> русского языка и их взаимодействие</w:t>
      </w:r>
      <w:r w:rsidR="00017D35" w:rsidRPr="00017D35">
        <w:rPr>
          <w:bCs/>
          <w:color w:val="000000"/>
          <w:spacing w:val="-2"/>
        </w:rPr>
        <w:t>.</w:t>
      </w:r>
      <w:r w:rsidR="00274FCC">
        <w:rPr>
          <w:bCs/>
          <w:color w:val="000000"/>
          <w:spacing w:val="-2"/>
        </w:rPr>
        <w:t xml:space="preserve"> </w:t>
      </w:r>
      <w:r w:rsidR="00017D35" w:rsidRPr="00017D35">
        <w:rPr>
          <w:bCs/>
          <w:color w:val="000000"/>
          <w:spacing w:val="-2"/>
        </w:rPr>
        <w:t xml:space="preserve">Тема 6. </w:t>
      </w:r>
      <w:r w:rsidR="00274FCC" w:rsidRPr="00274FCC">
        <w:rPr>
          <w:bCs/>
          <w:color w:val="000000"/>
          <w:spacing w:val="-2"/>
        </w:rPr>
        <w:t>Научный стиль</w:t>
      </w:r>
      <w:r w:rsidR="00017D35" w:rsidRPr="00017D35">
        <w:rPr>
          <w:bCs/>
          <w:color w:val="000000"/>
          <w:spacing w:val="-2"/>
        </w:rPr>
        <w:t>.</w:t>
      </w:r>
      <w:r w:rsidR="00274FCC">
        <w:rPr>
          <w:bCs/>
          <w:color w:val="000000"/>
          <w:spacing w:val="-2"/>
        </w:rPr>
        <w:t xml:space="preserve"> </w:t>
      </w:r>
      <w:r w:rsidR="00017D35" w:rsidRPr="00017D35">
        <w:rPr>
          <w:bCs/>
          <w:color w:val="000000"/>
          <w:spacing w:val="-2"/>
        </w:rPr>
        <w:t xml:space="preserve">Тема 7. </w:t>
      </w:r>
      <w:r w:rsidR="00274FCC" w:rsidRPr="00274FCC">
        <w:rPr>
          <w:bCs/>
          <w:color w:val="000000"/>
          <w:spacing w:val="-2"/>
        </w:rPr>
        <w:t>Официально-деловой стиль</w:t>
      </w:r>
      <w:r w:rsidR="00017D35" w:rsidRPr="00017D35">
        <w:rPr>
          <w:bCs/>
          <w:color w:val="000000"/>
          <w:spacing w:val="-2"/>
        </w:rPr>
        <w:t>.</w:t>
      </w:r>
      <w:r w:rsidR="00274FCC">
        <w:rPr>
          <w:bCs/>
          <w:color w:val="000000"/>
          <w:spacing w:val="-2"/>
        </w:rPr>
        <w:t xml:space="preserve"> </w:t>
      </w:r>
      <w:r w:rsidR="00017D35" w:rsidRPr="00017D35">
        <w:rPr>
          <w:bCs/>
          <w:color w:val="000000"/>
          <w:spacing w:val="-2"/>
        </w:rPr>
        <w:t xml:space="preserve">Тема 8. </w:t>
      </w:r>
      <w:r w:rsidR="00274FCC" w:rsidRPr="00317AA0">
        <w:rPr>
          <w:bCs/>
          <w:color w:val="000000"/>
          <w:spacing w:val="-2"/>
        </w:rPr>
        <w:t>Публицистический стиль</w:t>
      </w:r>
      <w:r w:rsidR="00017D35" w:rsidRPr="00317AA0">
        <w:rPr>
          <w:bCs/>
          <w:color w:val="000000"/>
          <w:spacing w:val="-2"/>
        </w:rPr>
        <w:t>.</w:t>
      </w:r>
      <w:r w:rsidR="00274FCC" w:rsidRPr="00317AA0">
        <w:rPr>
          <w:bCs/>
          <w:color w:val="000000"/>
          <w:spacing w:val="-2"/>
        </w:rPr>
        <w:t xml:space="preserve"> </w:t>
      </w:r>
      <w:r w:rsidR="00017D35" w:rsidRPr="00317AA0">
        <w:rPr>
          <w:bCs/>
          <w:color w:val="000000"/>
          <w:spacing w:val="-2"/>
        </w:rPr>
        <w:t xml:space="preserve">Тема 9. </w:t>
      </w:r>
      <w:r w:rsidR="00274FCC" w:rsidRPr="00317AA0">
        <w:rPr>
          <w:bCs/>
          <w:color w:val="000000"/>
          <w:spacing w:val="-2"/>
        </w:rPr>
        <w:t>Речевой этикет и типы речевого поведения.</w:t>
      </w:r>
    </w:p>
    <w:p w:rsidR="0011120E" w:rsidRPr="00317AA0" w:rsidRDefault="0011120E" w:rsidP="002A5AF0">
      <w:pPr>
        <w:tabs>
          <w:tab w:val="left" w:pos="360"/>
        </w:tabs>
        <w:jc w:val="both"/>
        <w:rPr>
          <w:b/>
        </w:rPr>
      </w:pPr>
      <w:r w:rsidRPr="00317AA0">
        <w:t>Объем дисциплины</w:t>
      </w:r>
      <w:bookmarkEnd w:id="1"/>
      <w:r w:rsidRPr="00317AA0">
        <w:t xml:space="preserve">: </w:t>
      </w:r>
      <w:r w:rsidR="00317AA0" w:rsidRPr="00317AA0">
        <w:t>72/2</w:t>
      </w:r>
      <w:r w:rsidRPr="00317AA0">
        <w:t xml:space="preserve"> </w:t>
      </w:r>
      <w:proofErr w:type="spellStart"/>
      <w:r w:rsidRPr="00317AA0">
        <w:t>з.е</w:t>
      </w:r>
      <w:proofErr w:type="spellEnd"/>
      <w:r w:rsidRPr="00317AA0">
        <w:t xml:space="preserve">. </w:t>
      </w:r>
      <w:proofErr w:type="gramStart"/>
      <w:r w:rsidRPr="00317AA0">
        <w:t xml:space="preserve">( </w:t>
      </w:r>
      <w:proofErr w:type="gramEnd"/>
      <w:r w:rsidRPr="00317AA0">
        <w:t xml:space="preserve">в том числе ауд. – </w:t>
      </w:r>
      <w:r w:rsidR="00317AA0" w:rsidRPr="00317AA0">
        <w:t>28</w:t>
      </w:r>
      <w:r w:rsidRPr="00317AA0">
        <w:t xml:space="preserve">, см. р. – </w:t>
      </w:r>
      <w:r w:rsidR="00317AA0" w:rsidRPr="00317AA0">
        <w:t>44</w:t>
      </w:r>
      <w:r w:rsidR="00405809" w:rsidRPr="00317AA0">
        <w:t xml:space="preserve">; </w:t>
      </w:r>
      <w:r w:rsidR="00317AA0" w:rsidRPr="00317AA0">
        <w:t>зачет)</w:t>
      </w:r>
    </w:p>
    <w:p w:rsidR="0011120E" w:rsidRPr="00317AA0" w:rsidRDefault="0011120E" w:rsidP="0011120E">
      <w:pPr>
        <w:numPr>
          <w:ilvl w:val="0"/>
          <w:numId w:val="2"/>
        </w:numPr>
      </w:pPr>
      <w:r w:rsidRPr="00317AA0">
        <w:rPr>
          <w:b/>
          <w:bCs/>
          <w:kern w:val="32"/>
        </w:rPr>
        <w:t>Форма промежуточного контроля:</w:t>
      </w:r>
      <w:r w:rsidRPr="00317AA0">
        <w:t xml:space="preserve"> </w:t>
      </w:r>
      <w:r w:rsidR="00317AA0" w:rsidRPr="00317AA0">
        <w:t>зачет</w:t>
      </w:r>
    </w:p>
    <w:p w:rsidR="0011120E" w:rsidRPr="00317AA0" w:rsidRDefault="0011120E" w:rsidP="0011120E">
      <w:pPr>
        <w:numPr>
          <w:ilvl w:val="0"/>
          <w:numId w:val="2"/>
        </w:numPr>
      </w:pPr>
      <w:r w:rsidRPr="00317AA0">
        <w:rPr>
          <w:b/>
          <w:bCs/>
          <w:kern w:val="32"/>
        </w:rPr>
        <w:t>Семестр:</w:t>
      </w:r>
      <w:r w:rsidRPr="00317AA0">
        <w:t xml:space="preserve"> </w:t>
      </w:r>
      <w:r w:rsidR="00405809" w:rsidRPr="00317AA0">
        <w:t>1</w:t>
      </w:r>
    </w:p>
    <w:p w:rsidR="008563E9" w:rsidRDefault="0011120E" w:rsidP="00274FCC">
      <w:pPr>
        <w:shd w:val="clear" w:color="auto" w:fill="FFFFFF"/>
        <w:tabs>
          <w:tab w:val="left" w:pos="360"/>
        </w:tabs>
        <w:jc w:val="both"/>
      </w:pPr>
      <w:r w:rsidRPr="00017D35">
        <w:rPr>
          <w:b/>
          <w:bCs/>
          <w:color w:val="000000"/>
        </w:rPr>
        <w:t>Разработчик</w:t>
      </w:r>
      <w:proofErr w:type="gramStart"/>
      <w:r w:rsidRPr="00017D35">
        <w:rPr>
          <w:b/>
          <w:bCs/>
          <w:color w:val="000000"/>
        </w:rPr>
        <w:t xml:space="preserve"> :</w:t>
      </w:r>
      <w:proofErr w:type="gramEnd"/>
      <w:r w:rsidR="00274FCC">
        <w:rPr>
          <w:b/>
          <w:bCs/>
          <w:color w:val="000000"/>
        </w:rPr>
        <w:t xml:space="preserve"> </w:t>
      </w:r>
      <w:r w:rsidR="00317AA0" w:rsidRPr="00317AA0">
        <w:rPr>
          <w:bCs/>
          <w:color w:val="000000"/>
        </w:rPr>
        <w:t>Доцент каф.  Гуманитарных дисциплин к.ф.н., С.Н. Узнадзе</w:t>
      </w:r>
    </w:p>
    <w:sectPr w:rsidR="008563E9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ECD"/>
    <w:multiLevelType w:val="hybridMultilevel"/>
    <w:tmpl w:val="C8AAD7AE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E9527EB"/>
    <w:multiLevelType w:val="hybridMultilevel"/>
    <w:tmpl w:val="326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1033E"/>
    <w:multiLevelType w:val="hybridMultilevel"/>
    <w:tmpl w:val="2008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60667"/>
    <w:multiLevelType w:val="hybridMultilevel"/>
    <w:tmpl w:val="99D27F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C3EC0"/>
    <w:multiLevelType w:val="hybridMultilevel"/>
    <w:tmpl w:val="FCD2B55C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27E71DA"/>
    <w:multiLevelType w:val="hybridMultilevel"/>
    <w:tmpl w:val="03C6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10E7E"/>
    <w:multiLevelType w:val="hybridMultilevel"/>
    <w:tmpl w:val="3BA0F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2119AC"/>
    <w:multiLevelType w:val="hybridMultilevel"/>
    <w:tmpl w:val="2C96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C43971"/>
    <w:multiLevelType w:val="hybridMultilevel"/>
    <w:tmpl w:val="E766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E724C1"/>
    <w:multiLevelType w:val="hybridMultilevel"/>
    <w:tmpl w:val="620270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79177D"/>
    <w:multiLevelType w:val="hybridMultilevel"/>
    <w:tmpl w:val="A704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376F80"/>
    <w:multiLevelType w:val="hybridMultilevel"/>
    <w:tmpl w:val="F4E6AE70"/>
    <w:lvl w:ilvl="0" w:tplc="A920DF9A">
      <w:start w:val="1"/>
      <w:numFmt w:val="decimal"/>
      <w:lvlText w:val="%1)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B25F83"/>
    <w:multiLevelType w:val="hybridMultilevel"/>
    <w:tmpl w:val="DF4053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C9C36B9"/>
    <w:multiLevelType w:val="hybridMultilevel"/>
    <w:tmpl w:val="ED62809C"/>
    <w:lvl w:ilvl="0" w:tplc="4E081962">
      <w:start w:val="1"/>
      <w:numFmt w:val="bullet"/>
      <w:lvlText w:val="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E5712D"/>
    <w:multiLevelType w:val="hybridMultilevel"/>
    <w:tmpl w:val="4DC60736"/>
    <w:lvl w:ilvl="0" w:tplc="B4B8741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7"/>
  </w:num>
  <w:num w:numId="8">
    <w:abstractNumId w:val="15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  <w:num w:numId="13">
    <w:abstractNumId w:val="5"/>
  </w:num>
  <w:num w:numId="14">
    <w:abstractNumId w:val="2"/>
  </w:num>
  <w:num w:numId="15">
    <w:abstractNumId w:val="14"/>
  </w:num>
  <w:num w:numId="16">
    <w:abstractNumId w:val="11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20E"/>
    <w:rsid w:val="00017D35"/>
    <w:rsid w:val="0011120E"/>
    <w:rsid w:val="0015749D"/>
    <w:rsid w:val="00274FCC"/>
    <w:rsid w:val="002A5AF0"/>
    <w:rsid w:val="00317AA0"/>
    <w:rsid w:val="003C7768"/>
    <w:rsid w:val="00405809"/>
    <w:rsid w:val="00536C7A"/>
    <w:rsid w:val="006537CB"/>
    <w:rsid w:val="00661EC5"/>
    <w:rsid w:val="006A4EB8"/>
    <w:rsid w:val="00903BBB"/>
    <w:rsid w:val="00A3399B"/>
    <w:rsid w:val="00A621FB"/>
    <w:rsid w:val="00AC5591"/>
    <w:rsid w:val="00B023D1"/>
    <w:rsid w:val="00B70485"/>
    <w:rsid w:val="00CE209B"/>
    <w:rsid w:val="00D414E3"/>
    <w:rsid w:val="00F1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112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70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12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">
    <w:name w:val="список с точками"/>
    <w:basedOn w:val="a0"/>
    <w:rsid w:val="0011120E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11120E"/>
    <w:pPr>
      <w:ind w:left="720"/>
      <w:contextualSpacing/>
    </w:pPr>
  </w:style>
  <w:style w:type="paragraph" w:styleId="21">
    <w:name w:val="Body Text 2"/>
    <w:basedOn w:val="a0"/>
    <w:link w:val="22"/>
    <w:rsid w:val="00B70485"/>
    <w:pPr>
      <w:widowControl w:val="0"/>
      <w:autoSpaceDE w:val="0"/>
      <w:autoSpaceDN w:val="0"/>
      <w:adjustRightInd w:val="0"/>
      <w:ind w:right="-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B704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B70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31F0A-2C83-461B-A9B3-CC5A5387A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ДК5</cp:lastModifiedBy>
  <cp:revision>15</cp:revision>
  <dcterms:created xsi:type="dcterms:W3CDTF">2014-06-12T17:23:00Z</dcterms:created>
  <dcterms:modified xsi:type="dcterms:W3CDTF">2017-03-10T11:56:00Z</dcterms:modified>
</cp:coreProperties>
</file>